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4705664"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8611840">
            <wp:simplePos x="0" y="0"/>
            <wp:positionH relativeFrom="page">
              <wp:posOffset>540753</wp:posOffset>
            </wp:positionH>
            <wp:positionV relativeFrom="page">
              <wp:posOffset>10275033</wp:posOffset>
            </wp:positionV>
            <wp:extent cx="306908" cy="8837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rect style="position:absolute;margin-left:77.064796pt;margin-top:180.529022pt;width:441.806pt;height:35.471pt;mso-position-horizontal-relative:page;mso-position-vertical-relative:page;z-index:-254703616" filled="true" fillcolor="#eceded" stroked="false">
            <v:fill type="solid"/>
            <w10:wrap type="none"/>
          </v:rect>
        </w:pict>
      </w:r>
      <w:r>
        <w:rPr/>
        <w:pict>
          <v:rect style="position:absolute;margin-left:77.064796pt;margin-top:264.529022pt;width:441.806pt;height:35.471pt;mso-position-horizontal-relative:page;mso-position-vertical-relative:page;z-index:-254702592" filled="true" fillcolor="#eceded" stroked="false">
            <v:fill type="solid"/>
            <w10:wrap type="none"/>
          </v:rect>
        </w:pict>
      </w:r>
      <w:r>
        <w:rPr/>
        <w:pict>
          <v:rect style="position:absolute;margin-left:76.734901pt;margin-top:348.529022pt;width:441.806pt;height:35.471pt;mso-position-horizontal-relative:page;mso-position-vertical-relative:page;z-index:-254701568" filled="true" fillcolor="#eceded" stroked="false">
            <v:fill type="solid"/>
            <w10:wrap type="none"/>
          </v:rect>
        </w:pict>
      </w:r>
      <w:r>
        <w:rPr/>
        <w:pict>
          <v:rect style="position:absolute;margin-left:77.064796pt;margin-top:444.529022pt;width:441.806pt;height:35.471pt;mso-position-horizontal-relative:page;mso-position-vertical-relative:page;z-index:-254700544" filled="true" fillcolor="#eceded" stroked="false">
            <v:fill type="solid"/>
            <w10:wrap type="none"/>
          </v:rect>
        </w:pict>
      </w:r>
      <w:r>
        <w:rPr/>
        <w:pict>
          <v:rect style="position:absolute;margin-left:77.064796pt;margin-top:528.528992pt;width:441.806pt;height:35.471pt;mso-position-horizontal-relative:page;mso-position-vertical-relative:page;z-index:-254699520" filled="true" fillcolor="#eceded" stroked="false">
            <v:fill type="solid"/>
            <w10:wrap type="none"/>
          </v:rect>
        </w:pict>
      </w:r>
      <w:r>
        <w:rPr/>
        <w:pict>
          <v:rect style="position:absolute;margin-left:77.064796pt;margin-top:612.528992pt;width:441.806pt;height:35.471pt;mso-position-horizontal-relative:page;mso-position-vertical-relative:page;z-index:-254698496" filled="true" fillcolor="#eceded" stroked="false">
            <v:fill type="solid"/>
            <w10:wrap type="none"/>
          </v:rect>
        </w:pict>
      </w:r>
      <w:r>
        <w:rPr/>
        <w:pict>
          <v:shapetype id="_x0000_t202" o:spt="202" coordsize="21600,21600" path="m,l,21600r21600,l21600,xe">
            <v:stroke joinstyle="miter"/>
            <v:path gradientshapeok="t" o:connecttype="rect"/>
          </v:shapetype>
          <v:shape style="position:absolute;margin-left:213.864899pt;margin-top:54.710217pt;width:167.55pt;height:44.25pt;mso-position-horizontal-relative:page;mso-position-vertical-relative:page;z-index:-254697472" type="#_x0000_t202" filled="false" stroked="false">
            <v:textbox inset="0,0,0,0">
              <w:txbxContent>
                <w:p>
                  <w:pPr>
                    <w:spacing w:line="413" w:lineRule="exact" w:before="0"/>
                    <w:ind w:left="0" w:right="0" w:firstLine="0"/>
                    <w:jc w:val="center"/>
                    <w:rPr>
                      <w:rFonts w:ascii="FrutigerNextPro-Medium"/>
                      <w:sz w:val="36"/>
                    </w:rPr>
                  </w:pPr>
                  <w:r>
                    <w:rPr>
                      <w:rFonts w:ascii="FrutigerNextPro-Medium"/>
                      <w:color w:val="1A171C"/>
                      <w:sz w:val="36"/>
                    </w:rPr>
                    <w:t>H.</w:t>
                  </w:r>
                </w:p>
                <w:p>
                  <w:pPr>
                    <w:spacing w:line="465" w:lineRule="exact" w:before="0"/>
                    <w:ind w:left="0" w:right="0" w:firstLine="0"/>
                    <w:jc w:val="center"/>
                    <w:rPr>
                      <w:rFonts w:ascii="FrutigerNextPro-Medium"/>
                      <w:sz w:val="36"/>
                    </w:rPr>
                  </w:pPr>
                  <w:r>
                    <w:rPr>
                      <w:rFonts w:ascii="FrutigerNextPro-Medium"/>
                      <w:color w:val="1A171C"/>
                      <w:sz w:val="36"/>
                    </w:rPr>
                    <w:t>Generalplanervertrag</w:t>
                  </w:r>
                </w:p>
              </w:txbxContent>
            </v:textbox>
            <w10:wrap type="none"/>
          </v:shape>
        </w:pict>
      </w:r>
      <w:r>
        <w:rPr/>
        <w:pict>
          <v:shape style="position:absolute;margin-left:277.793213pt;margin-top:157.950211pt;width:39.65pt;height:13.45pt;mso-position-horizontal-relative:page;mso-position-vertical-relative:page;z-index:-254696448" type="#_x0000_t202" filled="false" stroked="false">
            <v:textbox inset="0,0,0,0">
              <w:txbxContent>
                <w:p>
                  <w:pPr>
                    <w:pStyle w:val="BodyText"/>
                  </w:pPr>
                  <w:r>
                    <w:rPr>
                      <w:color w:val="1A171C"/>
                    </w:rPr>
                    <w:t>Zwischen</w:t>
                  </w:r>
                </w:p>
              </w:txbxContent>
            </v:textbox>
            <w10:wrap type="none"/>
          </v:shape>
        </w:pict>
      </w:r>
      <w:r>
        <w:rPr/>
        <w:pict>
          <v:shape style="position:absolute;margin-left:265.613190pt;margin-top:241.950211pt;width:64pt;height:13.45pt;mso-position-horizontal-relative:page;mso-position-vertical-relative:page;z-index:-254695424" type="#_x0000_t202" filled="false" stroked="false">
            <v:textbox inset="0,0,0,0">
              <w:txbxContent>
                <w:p>
                  <w:pPr>
                    <w:pStyle w:val="BodyText"/>
                  </w:pPr>
                  <w:r>
                    <w:rPr>
                      <w:color w:val="1A171C"/>
                    </w:rPr>
                    <w:t>vertreten durch</w:t>
                  </w:r>
                </w:p>
              </w:txbxContent>
            </v:textbox>
            <w10:wrap type="none"/>
          </v:shape>
        </w:pict>
      </w:r>
      <w:r>
        <w:rPr/>
        <w:pict>
          <v:shape style="position:absolute;margin-left:248.953201pt;margin-top:325.950226pt;width:97.35pt;height:13.45pt;mso-position-horizontal-relative:page;mso-position-vertical-relative:page;z-index:-254694400" type="#_x0000_t202" filled="false" stroked="false">
            <v:textbox inset="0,0,0,0">
              <w:txbxContent>
                <w:p>
                  <w:pPr>
                    <w:pStyle w:val="BodyText"/>
                  </w:pPr>
                  <w:r>
                    <w:rPr>
                      <w:color w:val="1A171C"/>
                    </w:rPr>
                    <w:t>in (Straße, Nr., PLZ, Ort)</w:t>
                  </w:r>
                </w:p>
              </w:txbxContent>
            </v:textbox>
            <w10:wrap type="none"/>
          </v:shape>
        </w:pict>
      </w:r>
      <w:r>
        <w:rPr/>
        <w:pict>
          <v:shape style="position:absolute;margin-left:216.193207pt;margin-top:397.950226pt;width:162.85pt;height:13.45pt;mso-position-horizontal-relative:page;mso-position-vertical-relative:page;z-index:-254693376" type="#_x0000_t202" filled="false" stroked="false">
            <v:textbox inset="0,0,0,0">
              <w:txbxContent>
                <w:p>
                  <w:pPr>
                    <w:pStyle w:val="BodyText"/>
                  </w:pPr>
                  <w:r>
                    <w:rPr>
                      <w:color w:val="1A171C"/>
                    </w:rPr>
                    <w:t>- nachstehend </w:t>
                  </w:r>
                  <w:r>
                    <w:rPr>
                      <w:rFonts w:ascii="FrutigerNextPro-Medium"/>
                      <w:color w:val="1A171C"/>
                    </w:rPr>
                    <w:t>Auftraggeber </w:t>
                  </w:r>
                  <w:r>
                    <w:rPr>
                      <w:color w:val="1A171C"/>
                    </w:rPr>
                    <w:t>genannt -</w:t>
                  </w:r>
                </w:p>
              </w:txbxContent>
            </v:textbox>
            <w10:wrap type="none"/>
          </v:shape>
        </w:pict>
      </w:r>
      <w:r>
        <w:rPr/>
        <w:pict>
          <v:shape style="position:absolute;margin-left:288.753204pt;margin-top:421.950226pt;width:17.75pt;height:13.45pt;mso-position-horizontal-relative:page;mso-position-vertical-relative:page;z-index:-254692352" type="#_x0000_t202" filled="false" stroked="false">
            <v:textbox inset="0,0,0,0">
              <w:txbxContent>
                <w:p>
                  <w:pPr>
                    <w:pStyle w:val="BodyText"/>
                  </w:pPr>
                  <w:r>
                    <w:rPr>
                      <w:color w:val="1A171C"/>
                    </w:rPr>
                    <w:t>und</w:t>
                  </w:r>
                </w:p>
              </w:txbxContent>
            </v:textbox>
            <w10:wrap type="none"/>
          </v:shape>
        </w:pict>
      </w:r>
      <w:r>
        <w:rPr/>
        <w:pict>
          <v:shape style="position:absolute;margin-left:265.613312pt;margin-top:505.950226pt;width:64pt;height:13.45pt;mso-position-horizontal-relative:page;mso-position-vertical-relative:page;z-index:-254691328" type="#_x0000_t202" filled="false" stroked="false">
            <v:textbox inset="0,0,0,0">
              <w:txbxContent>
                <w:p>
                  <w:pPr>
                    <w:pStyle w:val="BodyText"/>
                  </w:pPr>
                  <w:r>
                    <w:rPr>
                      <w:color w:val="1A171C"/>
                    </w:rPr>
                    <w:t>vertreten durch</w:t>
                  </w:r>
                </w:p>
              </w:txbxContent>
            </v:textbox>
            <w10:wrap type="none"/>
          </v:shape>
        </w:pict>
      </w:r>
      <w:r>
        <w:rPr/>
        <w:pict>
          <v:shape style="position:absolute;margin-left:248.953293pt;margin-top:589.950195pt;width:97.35pt;height:13.45pt;mso-position-horizontal-relative:page;mso-position-vertical-relative:page;z-index:-254690304" type="#_x0000_t202" filled="false" stroked="false">
            <v:textbox inset="0,0,0,0">
              <w:txbxContent>
                <w:p>
                  <w:pPr>
                    <w:pStyle w:val="BodyText"/>
                  </w:pPr>
                  <w:r>
                    <w:rPr>
                      <w:color w:val="1A171C"/>
                    </w:rPr>
                    <w:t>in (Straße, Nr., PLZ, Ort)</w:t>
                  </w:r>
                </w:p>
              </w:txbxContent>
            </v:textbox>
            <w10:wrap type="none"/>
          </v:shape>
        </w:pict>
      </w:r>
      <w:r>
        <w:rPr/>
        <w:pict>
          <v:shape style="position:absolute;margin-left:212.053299pt;margin-top:673.950195pt;width:171.15pt;height:13.45pt;mso-position-horizontal-relative:page;mso-position-vertical-relative:page;z-index:-254689280" type="#_x0000_t202" filled="false" stroked="false">
            <v:textbox inset="0,0,0,0">
              <w:txbxContent>
                <w:p>
                  <w:pPr>
                    <w:pStyle w:val="BodyText"/>
                  </w:pPr>
                  <w:r>
                    <w:rPr>
                      <w:color w:val="1A171C"/>
                    </w:rPr>
                    <w:t>- nachstehend </w:t>
                  </w:r>
                  <w:r>
                    <w:rPr>
                      <w:rFonts w:ascii="FrutigerNextPro-Medium"/>
                      <w:color w:val="1A171C"/>
                    </w:rPr>
                    <w:t>Auftragnehmer </w:t>
                  </w:r>
                  <w:r>
                    <w:rPr>
                      <w:color w:val="1A171C"/>
                    </w:rPr>
                    <w:t>genannt -</w:t>
                  </w:r>
                </w:p>
              </w:txbxContent>
            </v:textbox>
            <w10:wrap type="none"/>
          </v:shape>
        </w:pict>
      </w:r>
      <w:r>
        <w:rPr/>
        <w:pict>
          <v:shape style="position:absolute;margin-left:196.223297pt;margin-top:709.950195pt;width:202.8pt;height:13.45pt;mso-position-horizontal-relative:page;mso-position-vertical-relative:page;z-index:-254688256" type="#_x0000_t202" filled="false" stroked="false">
            <v:textbox inset="0,0,0,0">
              <w:txbxContent>
                <w:p>
                  <w:pPr>
                    <w:pStyle w:val="BodyText"/>
                  </w:pPr>
                  <w:r>
                    <w:rPr>
                      <w:color w:val="1A171C"/>
                    </w:rPr>
                    <w:t>wird folgender Generalplanervertrag geschlossen:</w:t>
                  </w:r>
                </w:p>
              </w:txbxContent>
            </v:textbox>
            <w10:wrap type="none"/>
          </v:shape>
        </w:pict>
      </w:r>
      <w:r>
        <w:rPr/>
        <w:pict>
          <v:shape style="position:absolute;margin-left:533.104614pt;margin-top:804.140198pt;width:9.050pt;height:15.75pt;mso-position-horizontal-relative:page;mso-position-vertical-relative:page;z-index:-254687232"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1</w:t>
                  </w:r>
                </w:p>
              </w:txbxContent>
            </v:textbox>
            <w10:wrap type="none"/>
          </v:shape>
        </w:pict>
      </w:r>
      <w:r>
        <w:rPr/>
        <w:pict>
          <v:shape style="position:absolute;margin-left:355.521698pt;margin-top:807.760193pt;width:154.3pt;height:11.2pt;mso-position-horizontal-relative:page;mso-position-vertical-relative:page;z-index:-254686208" type="#_x0000_t202" filled="false" stroked="false">
            <v:textbox inset="0,0,0,0">
              <w:txbxContent>
                <w:p>
                  <w:pPr>
                    <w:spacing w:line="209" w:lineRule="exact" w:before="0"/>
                    <w:ind w:left="20" w:right="0" w:firstLine="0"/>
                    <w:jc w:val="left"/>
                    <w:rPr>
                      <w:sz w:val="16"/>
                    </w:rPr>
                  </w:pPr>
                  <w:r>
                    <w:rPr>
                      <w:color w:val="1A171C"/>
                      <w:sz w:val="16"/>
                    </w:rPr>
                    <w:t>H. Generalplanervertrag – DVP-Vertragsmuster</w:t>
                  </w:r>
                </w:p>
              </w:txbxContent>
            </v:textbox>
            <w10:wrap type="none"/>
          </v:shape>
        </w:pict>
      </w:r>
      <w:r>
        <w:rPr/>
        <w:pict>
          <v:shape style="position:absolute;margin-left:560.394775pt;margin-top:381.410919pt;width:29.5pt;height:134.550pt;mso-position-horizontal-relative:page;mso-position-vertical-relative:page;z-index:-254685184"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76.734901pt;margin-top:612.528992pt;width:442.15pt;height:35.5pt;mso-position-horizontal-relative:page;mso-position-vertical-relative:page;z-index:-25468416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6.734901pt;margin-top:528.528992pt;width:442.15pt;height:35.5pt;mso-position-horizontal-relative:page;mso-position-vertical-relative:page;z-index:-25468313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6.734901pt;margin-top:444.529022pt;width:442.15pt;height:35.5pt;mso-position-horizontal-relative:page;mso-position-vertical-relative:page;z-index:-25468211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6.734901pt;margin-top:348.529022pt;width:442.15pt;height:35.5pt;mso-position-horizontal-relative:page;mso-position-vertical-relative:page;z-index:-25468108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6.734901pt;margin-top:264.529022pt;width:442.15pt;height:35.5pt;mso-position-horizontal-relative:page;mso-position-vertical-relative:page;z-index:-25468006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6.734901pt;margin-top:180.529022pt;width:442.15pt;height:35.5pt;mso-position-horizontal-relative:page;mso-position-vertical-relative:page;z-index:-254679040"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type w:val="continuous"/>
          <w:pgSz w:w="11910" w:h="16840"/>
          <w:pgMar w:top="1080" w:bottom="0" w:left="720" w:right="720"/>
        </w:sectPr>
      </w:pPr>
    </w:p>
    <w:p>
      <w:pPr>
        <w:rPr>
          <w:sz w:val="2"/>
          <w:szCs w:val="2"/>
        </w:rPr>
      </w:pPr>
      <w:r>
        <w:rPr/>
        <w:pict>
          <v:line style="position:absolute;mso-position-horizontal-relative:page;mso-position-vertical-relative:page;z-index:-254678016" from="42.211498pt,787.74823pt" to="42.211498pt,818.92923pt" stroked="true" strokeweight="1pt" strokecolor="#002d6a">
            <v:stroke dashstyle="solid"/>
            <w10:wrap type="none"/>
          </v:line>
        </w:pict>
      </w:r>
      <w:r>
        <w:rPr/>
        <w:drawing>
          <wp:anchor distT="0" distB="0" distL="0" distR="0" allowOverlap="1" layoutInCell="1" locked="0" behindDoc="1" simplePos="0" relativeHeight="248639488">
            <wp:simplePos x="0" y="0"/>
            <wp:positionH relativeFrom="page">
              <wp:posOffset>6712089</wp:posOffset>
            </wp:positionH>
            <wp:positionV relativeFrom="page">
              <wp:posOffset>10275033</wp:posOffset>
            </wp:positionV>
            <wp:extent cx="306908" cy="8837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shape style="position:absolute;margin-left:274.228088pt;margin-top:54.710316pt;width:46.8pt;height:22.65pt;mso-position-horizontal-relative:page;mso-position-vertical-relative:page;z-index:-254675968" type="#_x0000_t202" filled="false" stroked="false">
            <v:textbox inset="0,0,0,0">
              <w:txbxContent>
                <w:p>
                  <w:pPr>
                    <w:spacing w:line="446" w:lineRule="exact" w:before="0"/>
                    <w:ind w:left="20" w:right="0" w:firstLine="0"/>
                    <w:jc w:val="left"/>
                    <w:rPr>
                      <w:rFonts w:ascii="FrutigerNextPro-Medium"/>
                      <w:sz w:val="36"/>
                    </w:rPr>
                  </w:pPr>
                  <w:r>
                    <w:rPr>
                      <w:rFonts w:ascii="FrutigerNextPro-Medium"/>
                      <w:color w:val="1A171C"/>
                      <w:sz w:val="36"/>
                    </w:rPr>
                    <w:t>Inhalt</w:t>
                  </w:r>
                </w:p>
              </w:txbxContent>
            </v:textbox>
            <w10:wrap type="none"/>
          </v:shape>
        </w:pict>
      </w:r>
      <w:r>
        <w:rPr/>
        <w:pict>
          <v:shape style="position:absolute;margin-left:41.519699pt;margin-top:133.950317pt;width:7.3pt;height:13.45pt;mso-position-horizontal-relative:page;mso-position-vertical-relative:page;z-index:-254674944" type="#_x0000_t202" filled="false" stroked="false">
            <v:textbox inset="0,0,0,0">
              <w:txbxContent>
                <w:p>
                  <w:pPr>
                    <w:pStyle w:val="BodyText"/>
                  </w:pPr>
                  <w:r>
                    <w:rPr>
                      <w:color w:val="1A171C"/>
                    </w:rPr>
                    <w:t>1</w:t>
                  </w:r>
                </w:p>
              </w:txbxContent>
            </v:textbox>
            <w10:wrap type="none"/>
          </v:shape>
        </w:pict>
      </w:r>
      <w:r>
        <w:rPr/>
        <w:pict>
          <v:shape style="position:absolute;margin-left:77.519699pt;margin-top:133.950317pt;width:98.25pt;height:13.45pt;mso-position-horizontal-relative:page;mso-position-vertical-relative:page;z-index:-254673920" type="#_x0000_t202" filled="false" stroked="false">
            <v:textbox inset="0,0,0,0">
              <w:txbxContent>
                <w:p>
                  <w:pPr>
                    <w:pStyle w:val="BodyText"/>
                    <w:rPr>
                      <w:rFonts w:ascii="FrutigerNextPro-Medium"/>
                    </w:rPr>
                  </w:pPr>
                  <w:r>
                    <w:rPr>
                      <w:color w:val="1A171C"/>
                    </w:rPr>
                    <w:t>VORBEMERKUNGEN </w:t>
                  </w:r>
                  <w:r>
                    <w:rPr>
                      <w:rFonts w:ascii="FrutigerNextPro-Medium"/>
                      <w:color w:val="1A171C"/>
                    </w:rPr>
                    <w:t>3</w:t>
                  </w:r>
                </w:p>
              </w:txbxContent>
            </v:textbox>
            <w10:wrap type="none"/>
          </v:shape>
        </w:pict>
      </w:r>
      <w:r>
        <w:rPr/>
        <w:pict>
          <v:shape style="position:absolute;margin-left:41.519699pt;margin-top:157.950317pt;width:7.3pt;height:13.45pt;mso-position-horizontal-relative:page;mso-position-vertical-relative:page;z-index:-254672896" type="#_x0000_t202" filled="false" stroked="false">
            <v:textbox inset="0,0,0,0">
              <w:txbxContent>
                <w:p>
                  <w:pPr>
                    <w:pStyle w:val="BodyText"/>
                  </w:pPr>
                  <w:r>
                    <w:rPr>
                      <w:color w:val="1A171C"/>
                    </w:rPr>
                    <w:t>2</w:t>
                  </w:r>
                </w:p>
              </w:txbxContent>
            </v:textbox>
            <w10:wrap type="none"/>
          </v:shape>
        </w:pict>
      </w:r>
      <w:r>
        <w:rPr/>
        <w:pict>
          <v:shape style="position:absolute;margin-left:77.519699pt;margin-top:157.950317pt;width:245.65pt;height:13.45pt;mso-position-horizontal-relative:page;mso-position-vertical-relative:page;z-index:-254671872" type="#_x0000_t202" filled="false" stroked="false">
            <v:textbox inset="0,0,0,0">
              <w:txbxContent>
                <w:p>
                  <w:pPr>
                    <w:pStyle w:val="BodyText"/>
                    <w:rPr>
                      <w:rFonts w:ascii="FrutigerNextPro-Medium"/>
                    </w:rPr>
                  </w:pPr>
                  <w:r>
                    <w:rPr>
                      <w:color w:val="1A171C"/>
                    </w:rPr>
                    <w:t>VERTRAGSGEGENSTAND/GRUNDLAGEN DES VERTRAGES </w:t>
                  </w:r>
                  <w:r>
                    <w:rPr>
                      <w:rFonts w:ascii="FrutigerNextPro-Medium"/>
                      <w:color w:val="1A171C"/>
                    </w:rPr>
                    <w:t>4</w:t>
                  </w:r>
                </w:p>
              </w:txbxContent>
            </v:textbox>
            <w10:wrap type="none"/>
          </v:shape>
        </w:pict>
      </w:r>
      <w:r>
        <w:rPr/>
        <w:pict>
          <v:shape style="position:absolute;margin-left:41.519699pt;margin-top:181.950317pt;width:7.3pt;height:13.45pt;mso-position-horizontal-relative:page;mso-position-vertical-relative:page;z-index:-254670848" type="#_x0000_t202" filled="false" stroked="false">
            <v:textbox inset="0,0,0,0">
              <w:txbxContent>
                <w:p>
                  <w:pPr>
                    <w:pStyle w:val="BodyText"/>
                  </w:pPr>
                  <w:r>
                    <w:rPr>
                      <w:color w:val="1A171C"/>
                    </w:rPr>
                    <w:t>3</w:t>
                  </w:r>
                </w:p>
              </w:txbxContent>
            </v:textbox>
            <w10:wrap type="none"/>
          </v:shape>
        </w:pict>
      </w:r>
      <w:r>
        <w:rPr/>
        <w:pict>
          <v:shape style="position:absolute;margin-left:77.519699pt;margin-top:181.950317pt;width:167.85pt;height:13.45pt;mso-position-horizontal-relative:page;mso-position-vertical-relative:page;z-index:-254669824" type="#_x0000_t202" filled="false" stroked="false">
            <v:textbox inset="0,0,0,0">
              <w:txbxContent>
                <w:p>
                  <w:pPr>
                    <w:pStyle w:val="BodyText"/>
                    <w:rPr>
                      <w:rFonts w:ascii="FrutigerNextPro-Medium"/>
                    </w:rPr>
                  </w:pPr>
                  <w:r>
                    <w:rPr>
                      <w:color w:val="1A171C"/>
                    </w:rPr>
                    <w:t>LEISTUNGEN DES AUFTRAGNEHMERS </w:t>
                  </w:r>
                  <w:r>
                    <w:rPr>
                      <w:rFonts w:ascii="FrutigerNextPro-Medium"/>
                      <w:color w:val="1A171C"/>
                    </w:rPr>
                    <w:t>6</w:t>
                  </w:r>
                </w:p>
              </w:txbxContent>
            </v:textbox>
            <w10:wrap type="none"/>
          </v:shape>
        </w:pict>
      </w:r>
      <w:r>
        <w:rPr/>
        <w:pict>
          <v:shape style="position:absolute;margin-left:41.519699pt;margin-top:205.950317pt;width:7.3pt;height:13.45pt;mso-position-horizontal-relative:page;mso-position-vertical-relative:page;z-index:-254668800" type="#_x0000_t202" filled="false" stroked="false">
            <v:textbox inset="0,0,0,0">
              <w:txbxContent>
                <w:p>
                  <w:pPr>
                    <w:pStyle w:val="BodyText"/>
                  </w:pPr>
                  <w:r>
                    <w:rPr>
                      <w:color w:val="1A171C"/>
                    </w:rPr>
                    <w:t>4</w:t>
                  </w:r>
                </w:p>
              </w:txbxContent>
            </v:textbox>
            <w10:wrap type="none"/>
          </v:shape>
        </w:pict>
      </w:r>
      <w:r>
        <w:rPr/>
        <w:pict>
          <v:shape style="position:absolute;margin-left:77.519699pt;margin-top:205.950317pt;width:353pt;height:13.45pt;mso-position-horizontal-relative:page;mso-position-vertical-relative:page;z-index:-254667776" type="#_x0000_t202" filled="false" stroked="false">
            <v:textbox inset="0,0,0,0">
              <w:txbxContent>
                <w:p>
                  <w:pPr>
                    <w:pStyle w:val="BodyText"/>
                  </w:pPr>
                  <w:r>
                    <w:rPr>
                      <w:color w:val="1A171C"/>
                    </w:rPr>
                    <w:t>ZUSAMMENARBEIT ZWISCHEN DEN BETEILIGTEN/MITWIRKUNG DES AUFTRAGGEBERS</w:t>
                  </w:r>
                </w:p>
              </w:txbxContent>
            </v:textbox>
            <w10:wrap type="none"/>
          </v:shape>
        </w:pict>
      </w:r>
      <w:r>
        <w:rPr/>
        <w:pict>
          <v:shape style="position:absolute;margin-left:436.485718pt;margin-top:205.950317pt;width:7.6pt;height:13.45pt;mso-position-horizontal-relative:page;mso-position-vertical-relative:page;z-index:-254666752" type="#_x0000_t202" filled="false" stroked="false">
            <v:textbox inset="0,0,0,0">
              <w:txbxContent>
                <w:p>
                  <w:pPr>
                    <w:pStyle w:val="BodyText"/>
                    <w:rPr>
                      <w:rFonts w:ascii="FrutigerNextPro-Medium"/>
                    </w:rPr>
                  </w:pPr>
                  <w:r>
                    <w:rPr>
                      <w:rFonts w:ascii="FrutigerNextPro-Medium"/>
                      <w:color w:val="1A171C"/>
                    </w:rPr>
                    <w:t>8</w:t>
                  </w:r>
                </w:p>
              </w:txbxContent>
            </v:textbox>
            <w10:wrap type="none"/>
          </v:shape>
        </w:pict>
      </w:r>
      <w:r>
        <w:rPr/>
        <w:pict>
          <v:shape style="position:absolute;margin-left:41.519699pt;margin-top:229.950317pt;width:7.3pt;height:13.45pt;mso-position-horizontal-relative:page;mso-position-vertical-relative:page;z-index:-254665728" type="#_x0000_t202" filled="false" stroked="false">
            <v:textbox inset="0,0,0,0">
              <w:txbxContent>
                <w:p>
                  <w:pPr>
                    <w:pStyle w:val="BodyText"/>
                  </w:pPr>
                  <w:r>
                    <w:rPr>
                      <w:color w:val="1A171C"/>
                    </w:rPr>
                    <w:t>5</w:t>
                  </w:r>
                </w:p>
              </w:txbxContent>
            </v:textbox>
            <w10:wrap type="none"/>
          </v:shape>
        </w:pict>
      </w:r>
      <w:r>
        <w:rPr/>
        <w:pict>
          <v:shape style="position:absolute;margin-left:77.519699pt;margin-top:229.950317pt;width:157.7pt;height:13.45pt;mso-position-horizontal-relative:page;mso-position-vertical-relative:page;z-index:-254664704" type="#_x0000_t202" filled="false" stroked="false">
            <v:textbox inset="0,0,0,0">
              <w:txbxContent>
                <w:p>
                  <w:pPr>
                    <w:pStyle w:val="BodyText"/>
                    <w:rPr>
                      <w:rFonts w:ascii="FrutigerNextPro-Medium"/>
                    </w:rPr>
                  </w:pPr>
                  <w:r>
                    <w:rPr>
                      <w:color w:val="1A171C"/>
                    </w:rPr>
                    <w:t>TERMINE UND VERTRAGSFRISTEN </w:t>
                  </w:r>
                  <w:r>
                    <w:rPr>
                      <w:rFonts w:ascii="FrutigerNextPro-Medium"/>
                      <w:color w:val="1A171C"/>
                    </w:rPr>
                    <w:t>13</w:t>
                  </w:r>
                </w:p>
              </w:txbxContent>
            </v:textbox>
            <w10:wrap type="none"/>
          </v:shape>
        </w:pict>
      </w:r>
      <w:r>
        <w:rPr/>
        <w:pict>
          <v:shape style="position:absolute;margin-left:41.519699pt;margin-top:253.950317pt;width:7.3pt;height:13.45pt;mso-position-horizontal-relative:page;mso-position-vertical-relative:page;z-index:-254663680" type="#_x0000_t202" filled="false" stroked="false">
            <v:textbox inset="0,0,0,0">
              <w:txbxContent>
                <w:p>
                  <w:pPr>
                    <w:pStyle w:val="BodyText"/>
                  </w:pPr>
                  <w:r>
                    <w:rPr>
                      <w:color w:val="1A171C"/>
                    </w:rPr>
                    <w:t>6</w:t>
                  </w:r>
                </w:p>
              </w:txbxContent>
            </v:textbox>
            <w10:wrap type="none"/>
          </v:shape>
        </w:pict>
      </w:r>
      <w:r>
        <w:rPr/>
        <w:pict>
          <v:shape style="position:absolute;margin-left:77.519699pt;margin-top:253.950317pt;width:139.85pt;height:13.45pt;mso-position-horizontal-relative:page;mso-position-vertical-relative:page;z-index:-254662656" type="#_x0000_t202" filled="false" stroked="false">
            <v:textbox inset="0,0,0,0">
              <w:txbxContent>
                <w:p>
                  <w:pPr>
                    <w:pStyle w:val="BodyText"/>
                    <w:rPr>
                      <w:rFonts w:ascii="FrutigerNextPro-Medium" w:hAnsi="FrutigerNextPro-Medium"/>
                    </w:rPr>
                  </w:pPr>
                  <w:r>
                    <w:rPr>
                      <w:color w:val="1A171C"/>
                    </w:rPr>
                    <w:t>VERGÜTUNG UND ZAHLUNG </w:t>
                  </w:r>
                  <w:r>
                    <w:rPr>
                      <w:rFonts w:ascii="FrutigerNextPro-Medium" w:hAnsi="FrutigerNextPro-Medium"/>
                      <w:color w:val="1A171C"/>
                    </w:rPr>
                    <w:t>15</w:t>
                  </w:r>
                </w:p>
              </w:txbxContent>
            </v:textbox>
            <w10:wrap type="none"/>
          </v:shape>
        </w:pict>
      </w:r>
      <w:r>
        <w:rPr/>
        <w:pict>
          <v:shape style="position:absolute;margin-left:41.519699pt;margin-top:277.950317pt;width:7.3pt;height:13.45pt;mso-position-horizontal-relative:page;mso-position-vertical-relative:page;z-index:-254661632" type="#_x0000_t202" filled="false" stroked="false">
            <v:textbox inset="0,0,0,0">
              <w:txbxContent>
                <w:p>
                  <w:pPr>
                    <w:pStyle w:val="BodyText"/>
                  </w:pPr>
                  <w:r>
                    <w:rPr>
                      <w:color w:val="1A171C"/>
                    </w:rPr>
                    <w:t>7</w:t>
                  </w:r>
                </w:p>
              </w:txbxContent>
            </v:textbox>
            <w10:wrap type="none"/>
          </v:shape>
        </w:pict>
      </w:r>
      <w:r>
        <w:rPr/>
        <w:pict>
          <v:shape style="position:absolute;margin-left:77.519699pt;margin-top:277.950317pt;width:64.9pt;height:13.45pt;mso-position-horizontal-relative:page;mso-position-vertical-relative:page;z-index:-254660608" type="#_x0000_t202" filled="false" stroked="false">
            <v:textbox inset="0,0,0,0">
              <w:txbxContent>
                <w:p>
                  <w:pPr>
                    <w:pStyle w:val="BodyText"/>
                    <w:rPr>
                      <w:rFonts w:ascii="FrutigerNextPro-Medium"/>
                    </w:rPr>
                  </w:pPr>
                  <w:r>
                    <w:rPr>
                      <w:color w:val="1A171C"/>
                    </w:rPr>
                    <w:t>ABNAHME </w:t>
                  </w:r>
                  <w:r>
                    <w:rPr>
                      <w:rFonts w:ascii="FrutigerNextPro-Medium"/>
                      <w:color w:val="1A171C"/>
                    </w:rPr>
                    <w:t>18</w:t>
                  </w:r>
                </w:p>
              </w:txbxContent>
            </v:textbox>
            <w10:wrap type="none"/>
          </v:shape>
        </w:pict>
      </w:r>
      <w:r>
        <w:rPr/>
        <w:pict>
          <v:shape style="position:absolute;margin-left:41.519699pt;margin-top:301.950317pt;width:7.3pt;height:13.45pt;mso-position-horizontal-relative:page;mso-position-vertical-relative:page;z-index:-254659584" type="#_x0000_t202" filled="false" stroked="false">
            <v:textbox inset="0,0,0,0">
              <w:txbxContent>
                <w:p>
                  <w:pPr>
                    <w:pStyle w:val="BodyText"/>
                  </w:pPr>
                  <w:r>
                    <w:rPr>
                      <w:color w:val="1A171C"/>
                    </w:rPr>
                    <w:t>8</w:t>
                  </w:r>
                </w:p>
              </w:txbxContent>
            </v:textbox>
            <w10:wrap type="none"/>
          </v:shape>
        </w:pict>
      </w:r>
      <w:r>
        <w:rPr/>
        <w:pict>
          <v:shape style="position:absolute;margin-left:77.519699pt;margin-top:301.950317pt;width:143.2pt;height:13.45pt;mso-position-horizontal-relative:page;mso-position-vertical-relative:page;z-index:-254658560" type="#_x0000_t202" filled="false" stroked="false">
            <v:textbox inset="0,0,0,0">
              <w:txbxContent>
                <w:p>
                  <w:pPr>
                    <w:pStyle w:val="BodyText"/>
                    <w:rPr>
                      <w:rFonts w:ascii="FrutigerNextPro-Medium" w:hAnsi="FrutigerNextPro-Medium"/>
                    </w:rPr>
                  </w:pPr>
                  <w:r>
                    <w:rPr>
                      <w:color w:val="1A171C"/>
                    </w:rPr>
                    <w:t>MÄNGELHAFTUNG/HAFTUNG </w:t>
                  </w:r>
                  <w:r>
                    <w:rPr>
                      <w:rFonts w:ascii="FrutigerNextPro-Medium" w:hAnsi="FrutigerNextPro-Medium"/>
                      <w:color w:val="1A171C"/>
                    </w:rPr>
                    <w:t>18</w:t>
                  </w:r>
                </w:p>
              </w:txbxContent>
            </v:textbox>
            <w10:wrap type="none"/>
          </v:shape>
        </w:pict>
      </w:r>
      <w:r>
        <w:rPr/>
        <w:pict>
          <v:shape style="position:absolute;margin-left:41.519699pt;margin-top:325.950317pt;width:7.3pt;height:13.45pt;mso-position-horizontal-relative:page;mso-position-vertical-relative:page;z-index:-254657536" type="#_x0000_t202" filled="false" stroked="false">
            <v:textbox inset="0,0,0,0">
              <w:txbxContent>
                <w:p>
                  <w:pPr>
                    <w:pStyle w:val="BodyText"/>
                  </w:pPr>
                  <w:r>
                    <w:rPr>
                      <w:color w:val="1A171C"/>
                    </w:rPr>
                    <w:t>9</w:t>
                  </w:r>
                </w:p>
              </w:txbxContent>
            </v:textbox>
            <w10:wrap type="none"/>
          </v:shape>
        </w:pict>
      </w:r>
      <w:r>
        <w:rPr/>
        <w:pict>
          <v:shape style="position:absolute;margin-left:77.519699pt;margin-top:325.950317pt;width:139pt;height:13.45pt;mso-position-horizontal-relative:page;mso-position-vertical-relative:page;z-index:-254656512" type="#_x0000_t202" filled="false" stroked="false">
            <v:textbox inset="0,0,0,0">
              <w:txbxContent>
                <w:p>
                  <w:pPr>
                    <w:pStyle w:val="BodyText"/>
                  </w:pPr>
                  <w:r>
                    <w:rPr>
                      <w:color w:val="1A171C"/>
                    </w:rPr>
                    <w:t>SICHERHEITEN/VERSICHERUNGEN</w:t>
                  </w:r>
                </w:p>
              </w:txbxContent>
            </v:textbox>
            <w10:wrap type="none"/>
          </v:shape>
        </w:pict>
      </w:r>
      <w:r>
        <w:rPr/>
        <w:pict>
          <v:shape style="position:absolute;margin-left:222.479706pt;margin-top:325.950317pt;width:13.2pt;height:13.45pt;mso-position-horizontal-relative:page;mso-position-vertical-relative:page;z-index:-254655488" type="#_x0000_t202" filled="false" stroked="false">
            <v:textbox inset="0,0,0,0">
              <w:txbxContent>
                <w:p>
                  <w:pPr>
                    <w:pStyle w:val="BodyText"/>
                    <w:rPr>
                      <w:rFonts w:ascii="FrutigerNextPro-Medium"/>
                    </w:rPr>
                  </w:pPr>
                  <w:r>
                    <w:rPr>
                      <w:rFonts w:ascii="FrutigerNextPro-Medium"/>
                      <w:color w:val="1A171C"/>
                    </w:rPr>
                    <w:t>19</w:t>
                  </w:r>
                </w:p>
              </w:txbxContent>
            </v:textbox>
            <w10:wrap type="none"/>
          </v:shape>
        </w:pict>
      </w:r>
      <w:r>
        <w:rPr/>
        <w:pict>
          <v:shape style="position:absolute;margin-left:41.519699pt;margin-top:349.950317pt;width:12.6pt;height:13.45pt;mso-position-horizontal-relative:page;mso-position-vertical-relative:page;z-index:-254654464" type="#_x0000_t202" filled="false" stroked="false">
            <v:textbox inset="0,0,0,0">
              <w:txbxContent>
                <w:p>
                  <w:pPr>
                    <w:pStyle w:val="BodyText"/>
                  </w:pPr>
                  <w:r>
                    <w:rPr>
                      <w:color w:val="1A171C"/>
                    </w:rPr>
                    <w:t>10</w:t>
                  </w:r>
                </w:p>
              </w:txbxContent>
            </v:textbox>
            <w10:wrap type="none"/>
          </v:shape>
        </w:pict>
      </w:r>
      <w:r>
        <w:rPr/>
        <w:pict>
          <v:shape style="position:absolute;margin-left:77.519699pt;margin-top:349.950317pt;width:74.7pt;height:13.45pt;mso-position-horizontal-relative:page;mso-position-vertical-relative:page;z-index:-254653440" type="#_x0000_t202" filled="false" stroked="false">
            <v:textbox inset="0,0,0,0">
              <w:txbxContent>
                <w:p>
                  <w:pPr>
                    <w:pStyle w:val="BodyText"/>
                    <w:rPr>
                      <w:rFonts w:ascii="FrutigerNextPro-Medium" w:hAnsi="FrutigerNextPro-Medium"/>
                    </w:rPr>
                  </w:pPr>
                  <w:r>
                    <w:rPr>
                      <w:color w:val="1A171C"/>
                    </w:rPr>
                    <w:t>KÜNDIGUNG</w:t>
                  </w:r>
                  <w:r>
                    <w:rPr>
                      <w:color w:val="1A171C"/>
                      <w:spacing w:val="53"/>
                    </w:rPr>
                    <w:t> </w:t>
                  </w:r>
                  <w:r>
                    <w:rPr>
                      <w:rFonts w:ascii="FrutigerNextPro-Medium" w:hAnsi="FrutigerNextPro-Medium"/>
                      <w:color w:val="1A171C"/>
                    </w:rPr>
                    <w:t>19</w:t>
                  </w:r>
                </w:p>
              </w:txbxContent>
            </v:textbox>
            <w10:wrap type="none"/>
          </v:shape>
        </w:pict>
      </w:r>
      <w:r>
        <w:rPr/>
        <w:pict>
          <v:shape style="position:absolute;margin-left:41.519699pt;margin-top:373.950317pt;width:12.6pt;height:13.45pt;mso-position-horizontal-relative:page;mso-position-vertical-relative:page;z-index:-254652416" type="#_x0000_t202" filled="false" stroked="false">
            <v:textbox inset="0,0,0,0">
              <w:txbxContent>
                <w:p>
                  <w:pPr>
                    <w:pStyle w:val="BodyText"/>
                  </w:pPr>
                  <w:r>
                    <w:rPr>
                      <w:color w:val="1A171C"/>
                    </w:rPr>
                    <w:t>11</w:t>
                  </w:r>
                </w:p>
              </w:txbxContent>
            </v:textbox>
            <w10:wrap type="none"/>
          </v:shape>
        </w:pict>
      </w:r>
      <w:r>
        <w:rPr/>
        <w:pict>
          <v:shape style="position:absolute;margin-left:77.519699pt;margin-top:373.950317pt;width:85.9pt;height:13.45pt;mso-position-horizontal-relative:page;mso-position-vertical-relative:page;z-index:-254651392" type="#_x0000_t202" filled="false" stroked="false">
            <v:textbox inset="0,0,0,0">
              <w:txbxContent>
                <w:p>
                  <w:pPr>
                    <w:pStyle w:val="BodyText"/>
                    <w:rPr>
                      <w:rFonts w:ascii="FrutigerNextPro-Medium"/>
                    </w:rPr>
                  </w:pPr>
                  <w:r>
                    <w:rPr>
                      <w:color w:val="1A171C"/>
                    </w:rPr>
                    <w:t>URHEBERRECHT </w:t>
                  </w:r>
                  <w:r>
                    <w:rPr>
                      <w:rFonts w:ascii="FrutigerNextPro-Medium"/>
                      <w:color w:val="1A171C"/>
                    </w:rPr>
                    <w:t>20</w:t>
                  </w:r>
                </w:p>
              </w:txbxContent>
            </v:textbox>
            <w10:wrap type="none"/>
          </v:shape>
        </w:pict>
      </w:r>
      <w:r>
        <w:rPr/>
        <w:pict>
          <v:shape style="position:absolute;margin-left:41.519699pt;margin-top:397.950317pt;width:12.6pt;height:13.45pt;mso-position-horizontal-relative:page;mso-position-vertical-relative:page;z-index:-254650368" type="#_x0000_t202" filled="false" stroked="false">
            <v:textbox inset="0,0,0,0">
              <w:txbxContent>
                <w:p>
                  <w:pPr>
                    <w:pStyle w:val="BodyText"/>
                  </w:pPr>
                  <w:r>
                    <w:rPr>
                      <w:color w:val="1A171C"/>
                    </w:rPr>
                    <w:t>12</w:t>
                  </w:r>
                </w:p>
              </w:txbxContent>
            </v:textbox>
            <w10:wrap type="none"/>
          </v:shape>
        </w:pict>
      </w:r>
      <w:r>
        <w:rPr/>
        <w:pict>
          <v:shape style="position:absolute;margin-left:77.519699pt;margin-top:397.950317pt;width:108.1pt;height:13.45pt;mso-position-horizontal-relative:page;mso-position-vertical-relative:page;z-index:-254649344" type="#_x0000_t202" filled="false" stroked="false">
            <v:textbox inset="0,0,0,0">
              <w:txbxContent>
                <w:p>
                  <w:pPr>
                    <w:pStyle w:val="BodyText"/>
                  </w:pPr>
                  <w:r>
                    <w:rPr>
                      <w:color w:val="1A171C"/>
                    </w:rPr>
                    <w:t>SCHLUSSBESTIMMUNGEN</w:t>
                  </w:r>
                </w:p>
              </w:txbxContent>
            </v:textbox>
            <w10:wrap type="none"/>
          </v:shape>
        </w:pict>
      </w:r>
      <w:r>
        <w:rPr/>
        <w:pict>
          <v:shape style="position:absolute;margin-left:191.598709pt;margin-top:397.950317pt;width:13.2pt;height:13.45pt;mso-position-horizontal-relative:page;mso-position-vertical-relative:page;z-index:-254648320" type="#_x0000_t202" filled="false" stroked="false">
            <v:textbox inset="0,0,0,0">
              <w:txbxContent>
                <w:p>
                  <w:pPr>
                    <w:pStyle w:val="BodyText"/>
                    <w:rPr>
                      <w:rFonts w:ascii="FrutigerNextPro-Medium"/>
                    </w:rPr>
                  </w:pPr>
                  <w:r>
                    <w:rPr>
                      <w:rFonts w:ascii="FrutigerNextPro-Medium"/>
                      <w:color w:val="1A171C"/>
                    </w:rPr>
                    <w:t>21</w:t>
                  </w:r>
                </w:p>
              </w:txbxContent>
            </v:textbox>
            <w10:wrap type="none"/>
          </v:shape>
        </w:pict>
      </w:r>
      <w:r>
        <w:rPr/>
        <w:pict>
          <v:shape style="position:absolute;margin-left:53.141701pt;margin-top:804.140198pt;width:9.050pt;height:15.75pt;mso-position-horizontal-relative:page;mso-position-vertical-relative:page;z-index:-254647296"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2</w:t>
                  </w:r>
                </w:p>
              </w:txbxContent>
            </v:textbox>
            <w10:wrap type="none"/>
          </v:shape>
        </w:pict>
      </w:r>
      <w:r>
        <w:rPr/>
        <w:pict>
          <v:shape style="position:absolute;margin-left:83.170998pt;margin-top:807.760193pt;width:152.15pt;height:11.2pt;mso-position-horizontal-relative:page;mso-position-vertical-relative:page;z-index:-254646272"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4645248"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p>
    <w:p>
      <w:pPr>
        <w:spacing w:after="0"/>
        <w:rPr>
          <w:sz w:val="2"/>
          <w:szCs w:val="2"/>
        </w:rPr>
        <w:sectPr>
          <w:pgSz w:w="11910" w:h="16840"/>
          <w:pgMar w:top="1080" w:bottom="280" w:left="720" w:right="720"/>
        </w:sectPr>
      </w:pPr>
    </w:p>
    <w:p>
      <w:pPr>
        <w:rPr>
          <w:sz w:val="2"/>
          <w:szCs w:val="2"/>
        </w:rPr>
      </w:pPr>
      <w:r>
        <w:rPr/>
        <w:pict>
          <v:line style="position:absolute;mso-position-horizontal-relative:page;mso-position-vertical-relative:page;z-index:-254644224"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8673280">
            <wp:simplePos x="0" y="0"/>
            <wp:positionH relativeFrom="page">
              <wp:posOffset>540753</wp:posOffset>
            </wp:positionH>
            <wp:positionV relativeFrom="page">
              <wp:posOffset>10275033</wp:posOffset>
            </wp:positionV>
            <wp:extent cx="306908" cy="8837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line style="position:absolute;mso-position-horizontal-relative:page;mso-position-vertical-relative:page;z-index:-254642176" from="42.519699pt,78.044518pt" to="552.755699pt,78.044518pt" stroked="true" strokeweight=".75pt" strokecolor="#1a171c">
            <v:stroke dashstyle="solid"/>
            <w10:wrap type="none"/>
          </v:line>
        </w:pict>
      </w:r>
      <w:r>
        <w:rPr/>
        <w:pict>
          <v:rect style="position:absolute;margin-left:43.368698pt;margin-top:123.466011pt;width:7.685pt;height:7.685pt;mso-position-horizontal-relative:page;mso-position-vertical-relative:page;z-index:-254641152" filled="false" stroked="true" strokeweight="1.697pt" strokecolor="#d9dadb">
            <v:stroke dashstyle="solid"/>
            <w10:wrap type="none"/>
          </v:rect>
        </w:pict>
      </w:r>
      <w:r>
        <w:rPr/>
        <w:pict>
          <v:rect style="position:absolute;margin-left:43.368698pt;margin-top:159.466019pt;width:7.685pt;height:7.685pt;mso-position-horizontal-relative:page;mso-position-vertical-relative:page;z-index:-254640128" filled="false" stroked="true" strokeweight="1.697pt" strokecolor="#d9dadb">
            <v:stroke dashstyle="solid"/>
            <w10:wrap type="none"/>
          </v:rect>
        </w:pict>
      </w:r>
      <w:r>
        <w:rPr/>
        <w:pict>
          <v:rect style="position:absolute;margin-left:77.969299pt;margin-top:720.529114pt;width:474.553pt;height:35.471pt;mso-position-horizontal-relative:page;mso-position-vertical-relative:page;z-index:-254639104" filled="true" fillcolor="#eceded" stroked="false">
            <v:fill type="solid"/>
            <w10:wrap type="none"/>
          </v:rect>
        </w:pict>
      </w:r>
      <w:r>
        <w:rPr/>
        <w:pict>
          <v:rect style="position:absolute;margin-left:77.969299pt;margin-top:624.528992pt;width:474.553pt;height:35.471pt;mso-position-horizontal-relative:page;mso-position-vertical-relative:page;z-index:-254638080" filled="true" fillcolor="#eceded" stroked="false">
            <v:fill type="solid"/>
            <w10:wrap type="none"/>
          </v:rect>
        </w:pict>
      </w:r>
      <w:r>
        <w:rPr/>
        <w:pict>
          <v:rect style="position:absolute;margin-left:77.969299pt;margin-top:552.528992pt;width:474.553pt;height:35.471pt;mso-position-horizontal-relative:page;mso-position-vertical-relative:page;z-index:-254637056" filled="true" fillcolor="#eceded" stroked="false">
            <v:fill type="solid"/>
            <w10:wrap type="none"/>
          </v:rect>
        </w:pict>
      </w:r>
      <w:r>
        <w:rPr/>
        <w:pict>
          <v:rect style="position:absolute;margin-left:77.969299pt;margin-top:396.529022pt;width:474.553pt;height:35.471pt;mso-position-horizontal-relative:page;mso-position-vertical-relative:page;z-index:-254636032" filled="true" fillcolor="#eceded" stroked="false">
            <v:fill type="solid"/>
            <w10:wrap type="none"/>
          </v:rect>
        </w:pict>
      </w:r>
      <w:r>
        <w:rPr/>
        <w:pict>
          <v:shape style="position:absolute;margin-left:41.519699pt;margin-top:58.330215pt;width:10.2pt;height:18.05pt;mso-position-horizontal-relative:page;mso-position-vertical-relative:page;z-index:-254635008"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1</w:t>
                  </w:r>
                </w:p>
              </w:txbxContent>
            </v:textbox>
            <w10:wrap type="none"/>
          </v:shape>
        </w:pict>
      </w:r>
      <w:r>
        <w:rPr/>
        <w:pict>
          <v:shape style="position:absolute;margin-left:77.513603pt;margin-top:58.330215pt;width:113.5pt;height:18.05pt;mso-position-horizontal-relative:page;mso-position-vertical-relative:page;z-index:-254633984"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Vorbemerkungen</w:t>
                  </w:r>
                </w:p>
              </w:txbxContent>
            </v:textbox>
            <w10:wrap type="none"/>
          </v:shape>
        </w:pict>
      </w:r>
      <w:r>
        <w:rPr/>
        <w:pict>
          <v:shape style="position:absolute;margin-left:41.519699pt;margin-top:97.950218pt;width:511.5pt;height:13.45pt;mso-position-horizontal-relative:page;mso-position-vertical-relative:page;z-index:-254632960" type="#_x0000_t202" filled="false" stroked="false">
            <v:textbox inset="0,0,0,0">
              <w:txbxContent>
                <w:p>
                  <w:pPr>
                    <w:pStyle w:val="BodyText"/>
                  </w:pPr>
                  <w:r>
                    <w:rPr>
                      <w:color w:val="1A171C"/>
                    </w:rPr>
                    <w:t>Dem Auftragnehmer werden im Rahmen dieses Vertrages Generalplanerleistungen für das Bauvorhaben </w:t>
                  </w:r>
                  <w:r>
                    <w:rPr>
                      <w:color w:val="1A171C"/>
                      <w:spacing w:val="-3"/>
                    </w:rPr>
                    <w:t>(Ziff. </w:t>
                  </w:r>
                  <w:r>
                    <w:rPr>
                      <w:color w:val="1A171C"/>
                    </w:rPr>
                    <w:t>2.1) übertragen.</w:t>
                  </w:r>
                </w:p>
              </w:txbxContent>
            </v:textbox>
            <w10:wrap type="none"/>
          </v:shape>
        </w:pict>
      </w:r>
      <w:r>
        <w:rPr/>
        <w:pict>
          <v:shape style="position:absolute;margin-left:76.949699pt;margin-top:121.950218pt;width:476.8pt;height:25.45pt;mso-position-horizontal-relative:page;mso-position-vertical-relative:page;z-index:-254631936" type="#_x0000_t202" filled="false" stroked="false">
            <v:textbox inset="0,0,0,0">
              <w:txbxContent>
                <w:p>
                  <w:pPr>
                    <w:pStyle w:val="BodyText"/>
                    <w:spacing w:line="208" w:lineRule="auto" w:before="8"/>
                    <w:ind w:right="-10"/>
                  </w:pPr>
                  <w:r>
                    <w:rPr>
                      <w:color w:val="1A171C"/>
                    </w:rPr>
                    <w:t>Die Generalplanung umfasst sämtliche erforderliche Architekten- und Ingenieurleistungen mit Ausnahme solcher </w:t>
                  </w:r>
                  <w:r>
                    <w:rPr>
                      <w:color w:val="1A171C"/>
                      <w:spacing w:val="-3"/>
                    </w:rPr>
                    <w:t>Leis- </w:t>
                  </w:r>
                  <w:r>
                    <w:rPr>
                      <w:color w:val="1A171C"/>
                    </w:rPr>
                    <w:t>tungen, </w:t>
                  </w:r>
                  <w:r>
                    <w:rPr>
                      <w:color w:val="1A171C"/>
                      <w:spacing w:val="2"/>
                    </w:rPr>
                    <w:t>die </w:t>
                  </w:r>
                  <w:r>
                    <w:rPr>
                      <w:color w:val="1A171C"/>
                    </w:rPr>
                    <w:t>der Auftraggeber nach diesem Vertrag bereitstellt </w:t>
                  </w:r>
                  <w:r>
                    <w:rPr>
                      <w:color w:val="1A171C"/>
                      <w:spacing w:val="-4"/>
                    </w:rPr>
                    <w:t>bzw. </w:t>
                  </w:r>
                  <w:r>
                    <w:rPr>
                      <w:color w:val="1A171C"/>
                    </w:rPr>
                    <w:t>noch zu erbringen hat.</w:t>
                  </w:r>
                </w:p>
              </w:txbxContent>
            </v:textbox>
            <w10:wrap type="none"/>
          </v:shape>
        </w:pict>
      </w:r>
      <w:r>
        <w:rPr/>
        <w:pict>
          <v:shape style="position:absolute;margin-left:76.949699pt;margin-top:157.950211pt;width:476.75pt;height:25.45pt;mso-position-horizontal-relative:page;mso-position-vertical-relative:page;z-index:-254630912" type="#_x0000_t202" filled="false" stroked="false">
            <v:textbox inset="0,0,0,0">
              <w:txbxContent>
                <w:p>
                  <w:pPr>
                    <w:pStyle w:val="BodyText"/>
                    <w:spacing w:line="208" w:lineRule="auto" w:before="8"/>
                    <w:ind w:right="8"/>
                  </w:pPr>
                  <w:r>
                    <w:rPr>
                      <w:color w:val="1A171C"/>
                    </w:rPr>
                    <w:t>Der Auftragnehmer erbringt im Rahmen der Generalplanung die in diesem Vertrag näher bezeichneten Objekt- und Fachplanungsleistungen als einheitliche Gesamtleistung.</w:t>
                  </w:r>
                </w:p>
              </w:txbxContent>
            </v:textbox>
            <w10:wrap type="none"/>
          </v:shape>
        </w:pict>
      </w:r>
      <w:r>
        <w:rPr/>
        <w:pict>
          <v:shape style="position:absolute;margin-left:41.519699pt;margin-top:205.045212pt;width:18.150pt;height:14.6pt;mso-position-horizontal-relative:page;mso-position-vertical-relative:page;z-index:-25462988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1.1</w:t>
                  </w:r>
                </w:p>
              </w:txbxContent>
            </v:textbox>
            <w10:wrap type="none"/>
          </v:shape>
        </w:pict>
      </w:r>
      <w:r>
        <w:rPr/>
        <w:pict>
          <v:shape style="position:absolute;margin-left:77.522697pt;margin-top:205.045212pt;width:365pt;height:14.6pt;mso-position-horizontal-relative:page;mso-position-vertical-relative:page;z-index:-25462886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Aufgabenstellung des Generalplaners (Auftragnehmers) im Allgemeinen</w:t>
                  </w:r>
                </w:p>
              </w:txbxContent>
            </v:textbox>
            <w10:wrap type="none"/>
          </v:shape>
        </w:pict>
      </w:r>
      <w:r>
        <w:rPr/>
        <w:pict>
          <v:shape style="position:absolute;margin-left:41.519699pt;margin-top:229.950211pt;width:512.2pt;height:49.45pt;mso-position-horizontal-relative:page;mso-position-vertical-relative:page;z-index:-254627840" type="#_x0000_t202" filled="false" stroked="false">
            <v:textbox inset="0,0,0,0">
              <w:txbxContent>
                <w:p>
                  <w:pPr>
                    <w:pStyle w:val="BodyText"/>
                    <w:spacing w:line="208" w:lineRule="auto" w:before="8"/>
                    <w:ind w:right="17"/>
                    <w:jc w:val="both"/>
                  </w:pPr>
                  <w:r>
                    <w:rPr>
                      <w:color w:val="1A171C"/>
                    </w:rPr>
                    <w:t>Der Auftragnehmer erbringt als Sachwalter des Auftraggebers </w:t>
                  </w:r>
                  <w:r>
                    <w:rPr>
                      <w:color w:val="1A171C"/>
                      <w:spacing w:val="2"/>
                    </w:rPr>
                    <w:t>die </w:t>
                  </w:r>
                  <w:r>
                    <w:rPr>
                      <w:color w:val="1A171C"/>
                    </w:rPr>
                    <w:t>vertragsgegenständlichen Planungsleistungen unter Koordi- nierung</w:t>
                  </w:r>
                  <w:r>
                    <w:rPr>
                      <w:color w:val="1A171C"/>
                      <w:spacing w:val="-12"/>
                    </w:rPr>
                    <w:t> </w:t>
                  </w:r>
                  <w:r>
                    <w:rPr>
                      <w:color w:val="1A171C"/>
                    </w:rPr>
                    <w:t>der</w:t>
                  </w:r>
                  <w:r>
                    <w:rPr>
                      <w:color w:val="1A171C"/>
                      <w:spacing w:val="-12"/>
                    </w:rPr>
                    <w:t> </w:t>
                  </w:r>
                  <w:r>
                    <w:rPr>
                      <w:color w:val="1A171C"/>
                    </w:rPr>
                    <w:t>weiteren</w:t>
                  </w:r>
                  <w:r>
                    <w:rPr>
                      <w:color w:val="1A171C"/>
                      <w:spacing w:val="-11"/>
                    </w:rPr>
                    <w:t> </w:t>
                  </w:r>
                  <w:r>
                    <w:rPr>
                      <w:color w:val="1A171C"/>
                    </w:rPr>
                    <w:t>an</w:t>
                  </w:r>
                  <w:r>
                    <w:rPr>
                      <w:color w:val="1A171C"/>
                      <w:spacing w:val="-12"/>
                    </w:rPr>
                    <w:t> </w:t>
                  </w:r>
                  <w:r>
                    <w:rPr>
                      <w:color w:val="1A171C"/>
                    </w:rPr>
                    <w:t>der</w:t>
                  </w:r>
                  <w:r>
                    <w:rPr>
                      <w:color w:val="1A171C"/>
                      <w:spacing w:val="-11"/>
                    </w:rPr>
                    <w:t> </w:t>
                  </w:r>
                  <w:r>
                    <w:rPr>
                      <w:color w:val="1A171C"/>
                    </w:rPr>
                    <w:t>Planung</w:t>
                  </w:r>
                  <w:r>
                    <w:rPr>
                      <w:color w:val="1A171C"/>
                      <w:spacing w:val="-12"/>
                    </w:rPr>
                    <w:t> </w:t>
                  </w:r>
                  <w:r>
                    <w:rPr>
                      <w:color w:val="1A171C"/>
                    </w:rPr>
                    <w:t>fachlich</w:t>
                  </w:r>
                  <w:r>
                    <w:rPr>
                      <w:color w:val="1A171C"/>
                      <w:spacing w:val="-11"/>
                    </w:rPr>
                    <w:t> </w:t>
                  </w:r>
                  <w:r>
                    <w:rPr>
                      <w:color w:val="1A171C"/>
                    </w:rPr>
                    <w:t>Beteiligten</w:t>
                  </w:r>
                  <w:r>
                    <w:rPr>
                      <w:color w:val="1A171C"/>
                      <w:spacing w:val="-12"/>
                    </w:rPr>
                    <w:t> </w:t>
                  </w:r>
                  <w:r>
                    <w:rPr>
                      <w:color w:val="1A171C"/>
                    </w:rPr>
                    <w:t>und</w:t>
                  </w:r>
                  <w:r>
                    <w:rPr>
                      <w:color w:val="1A171C"/>
                      <w:spacing w:val="-11"/>
                    </w:rPr>
                    <w:t> </w:t>
                  </w:r>
                  <w:r>
                    <w:rPr>
                      <w:color w:val="1A171C"/>
                    </w:rPr>
                    <w:t>unter</w:t>
                  </w:r>
                  <w:r>
                    <w:rPr>
                      <w:color w:val="1A171C"/>
                      <w:spacing w:val="-12"/>
                    </w:rPr>
                    <w:t> </w:t>
                  </w:r>
                  <w:r>
                    <w:rPr>
                      <w:color w:val="1A171C"/>
                    </w:rPr>
                    <w:t>Berücksichtigung</w:t>
                  </w:r>
                  <w:r>
                    <w:rPr>
                      <w:color w:val="1A171C"/>
                      <w:spacing w:val="-11"/>
                    </w:rPr>
                    <w:t> </w:t>
                  </w:r>
                  <w:r>
                    <w:rPr>
                      <w:color w:val="1A171C"/>
                    </w:rPr>
                    <w:t>der</w:t>
                  </w:r>
                  <w:r>
                    <w:rPr>
                      <w:color w:val="1A171C"/>
                      <w:spacing w:val="-12"/>
                    </w:rPr>
                    <w:t> </w:t>
                  </w:r>
                  <w:r>
                    <w:rPr>
                      <w:color w:val="1A171C"/>
                    </w:rPr>
                    <w:t>Projektziele.</w:t>
                  </w:r>
                  <w:r>
                    <w:rPr>
                      <w:color w:val="1A171C"/>
                      <w:spacing w:val="-11"/>
                    </w:rPr>
                    <w:t> </w:t>
                  </w:r>
                  <w:r>
                    <w:rPr>
                      <w:color w:val="1A171C"/>
                    </w:rPr>
                    <w:t>Der</w:t>
                  </w:r>
                  <w:r>
                    <w:rPr>
                      <w:color w:val="1A171C"/>
                      <w:spacing w:val="-12"/>
                    </w:rPr>
                    <w:t> </w:t>
                  </w:r>
                  <w:r>
                    <w:rPr>
                      <w:color w:val="1A171C"/>
                    </w:rPr>
                    <w:t>Werkerfolg</w:t>
                  </w:r>
                  <w:r>
                    <w:rPr>
                      <w:color w:val="1A171C"/>
                      <w:spacing w:val="-11"/>
                    </w:rPr>
                    <w:t> </w:t>
                  </w:r>
                  <w:r>
                    <w:rPr>
                      <w:color w:val="1A171C"/>
                    </w:rPr>
                    <w:t>liegt</w:t>
                  </w:r>
                  <w:r>
                    <w:rPr>
                      <w:color w:val="1A171C"/>
                      <w:spacing w:val="-12"/>
                    </w:rPr>
                    <w:t> </w:t>
                  </w:r>
                  <w:r>
                    <w:rPr>
                      <w:color w:val="1A171C"/>
                    </w:rPr>
                    <w:t>in</w:t>
                  </w:r>
                  <w:r>
                    <w:rPr>
                      <w:color w:val="1A171C"/>
                      <w:spacing w:val="-11"/>
                    </w:rPr>
                    <w:t> </w:t>
                  </w:r>
                  <w:r>
                    <w:rPr>
                      <w:color w:val="1A171C"/>
                    </w:rPr>
                    <w:t>der vertragsgemäßen Erbringung der in diesem Vertrag und seinen Anlagen vereinbarten Generalplanungsleistungen zur termin-, kosten- und mängelfreien Fertigstellung des</w:t>
                  </w:r>
                  <w:r>
                    <w:rPr>
                      <w:color w:val="1A171C"/>
                      <w:spacing w:val="-1"/>
                    </w:rPr>
                    <w:t> </w:t>
                  </w:r>
                  <w:r>
                    <w:rPr>
                      <w:color w:val="1A171C"/>
                    </w:rPr>
                    <w:t>Bauvorhabens.</w:t>
                  </w:r>
                </w:p>
              </w:txbxContent>
            </v:textbox>
            <w10:wrap type="none"/>
          </v:shape>
        </w:pict>
      </w:r>
      <w:r>
        <w:rPr/>
        <w:pict>
          <v:shape style="position:absolute;margin-left:41.519699pt;margin-top:301.045227pt;width:18.150pt;height:14.6pt;mso-position-horizontal-relative:page;mso-position-vertical-relative:page;z-index:-25462681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1.2</w:t>
                  </w:r>
                </w:p>
              </w:txbxContent>
            </v:textbox>
            <w10:wrap type="none"/>
          </v:shape>
        </w:pict>
      </w:r>
      <w:r>
        <w:rPr/>
        <w:pict>
          <v:shape style="position:absolute;margin-left:77.522697pt;margin-top:301.045227pt;width:61.25pt;height:14.6pt;mso-position-horizontal-relative:page;mso-position-vertical-relative:page;z-index:-25462579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Projektziele</w:t>
                  </w:r>
                </w:p>
              </w:txbxContent>
            </v:textbox>
            <w10:wrap type="none"/>
          </v:shape>
        </w:pict>
      </w:r>
      <w:r>
        <w:rPr/>
        <w:pict>
          <v:shape style="position:absolute;margin-left:41.519699pt;margin-top:325.950317pt;width:388.95pt;height:13.45pt;mso-position-horizontal-relative:page;mso-position-vertical-relative:page;z-index:-254624768" type="#_x0000_t202" filled="false" stroked="false">
            <v:textbox inset="0,0,0,0">
              <w:txbxContent>
                <w:p>
                  <w:pPr>
                    <w:pStyle w:val="BodyText"/>
                  </w:pPr>
                  <w:r>
                    <w:rPr>
                      <w:color w:val="1A171C"/>
                    </w:rPr>
                    <w:t>Der Auftragnehmer hat seine Leistungen auf die Erreichung folgender Projektziele auszurichten:</w:t>
                  </w:r>
                </w:p>
              </w:txbxContent>
            </v:textbox>
            <w10:wrap type="none"/>
          </v:shape>
        </w:pict>
      </w:r>
      <w:r>
        <w:rPr/>
        <w:pict>
          <v:shape style="position:absolute;margin-left:41.519699pt;margin-top:349.950317pt;width:23.2pt;height:13.45pt;mso-position-horizontal-relative:page;mso-position-vertical-relative:page;z-index:-254623744" type="#_x0000_t202" filled="false" stroked="false">
            <v:textbox inset="0,0,0,0">
              <w:txbxContent>
                <w:p>
                  <w:pPr>
                    <w:pStyle w:val="BodyText"/>
                  </w:pPr>
                  <w:r>
                    <w:rPr>
                      <w:color w:val="1A171C"/>
                    </w:rPr>
                    <w:t>1.2.1</w:t>
                  </w:r>
                </w:p>
              </w:txbxContent>
            </v:textbox>
            <w10:wrap type="none"/>
          </v:shape>
        </w:pict>
      </w:r>
      <w:r>
        <w:rPr/>
        <w:pict>
          <v:shape style="position:absolute;margin-left:77.519699pt;margin-top:349.950317pt;width:46.3pt;height:13.45pt;mso-position-horizontal-relative:page;mso-position-vertical-relative:page;z-index:-254622720" type="#_x0000_t202" filled="false" stroked="false">
            <v:textbox inset="0,0,0,0">
              <w:txbxContent>
                <w:p>
                  <w:pPr>
                    <w:pStyle w:val="BodyText"/>
                    <w:rPr>
                      <w:rFonts w:ascii="FrutigerNextPro-Medium"/>
                    </w:rPr>
                  </w:pPr>
                  <w:r>
                    <w:rPr>
                      <w:rFonts w:ascii="FrutigerNextPro-Medium"/>
                      <w:color w:val="1A171C"/>
                    </w:rPr>
                    <w:t>Kostenziel</w:t>
                  </w:r>
                </w:p>
              </w:txbxContent>
            </v:textbox>
            <w10:wrap type="none"/>
          </v:shape>
        </w:pict>
      </w:r>
      <w:r>
        <w:rPr/>
        <w:pict>
          <v:shape style="position:absolute;margin-left:41.519699pt;margin-top:373.950317pt;width:361.7pt;height:13.45pt;mso-position-horizontal-relative:page;mso-position-vertical-relative:page;z-index:-254621696" type="#_x0000_t202" filled="false" stroked="false">
            <v:textbox inset="0,0,0,0">
              <w:txbxContent>
                <w:p>
                  <w:pPr>
                    <w:pStyle w:val="BodyText"/>
                  </w:pPr>
                  <w:r>
                    <w:rPr>
                      <w:color w:val="1A171C"/>
                    </w:rPr>
                    <w:t>Baukosten (Kostengruppen 200 bis 600 gem. DIN 276-1:2018-12 als</w:t>
                  </w:r>
                  <w:r>
                    <w:rPr>
                      <w:color w:val="1A171C"/>
                      <w:spacing w:val="-35"/>
                    </w:rPr>
                    <w:t> </w:t>
                  </w:r>
                  <w:r>
                    <w:rPr>
                      <w:color w:val="1A171C"/>
                    </w:rPr>
                    <w:t>Kostenobergrenze):</w:t>
                  </w:r>
                </w:p>
              </w:txbxContent>
            </v:textbox>
            <w10:wrap type="none"/>
          </v:shape>
        </w:pict>
      </w:r>
      <w:r>
        <w:rPr/>
        <w:pict>
          <v:shape style="position:absolute;margin-left:41.519699pt;margin-top:445.950317pt;width:512.2pt;height:25.45pt;mso-position-horizontal-relative:page;mso-position-vertical-relative:page;z-index:-254620672" type="#_x0000_t202" filled="false" stroked="false">
            <v:textbox inset="0,0,0,0">
              <w:txbxContent>
                <w:p>
                  <w:pPr>
                    <w:pStyle w:val="BodyText"/>
                    <w:spacing w:line="208" w:lineRule="auto" w:before="8"/>
                    <w:ind w:right="13"/>
                  </w:pPr>
                  <w:r>
                    <w:rPr>
                      <w:color w:val="1A171C"/>
                    </w:rPr>
                    <w:t>Der Auftragnehmer ist verpflichtet, die Kosten fortlaufend zu kontrollieren und den Auftraggeber dazu zu beraten. Er ist ver- pflichtet, so zu planen, dass die o.g. Kostenobergrenze eingehalten und nicht überschritten wird.</w:t>
                  </w:r>
                </w:p>
              </w:txbxContent>
            </v:textbox>
            <w10:wrap type="none"/>
          </v:shape>
        </w:pict>
      </w:r>
      <w:r>
        <w:rPr/>
        <w:pict>
          <v:shape style="position:absolute;margin-left:41.519699pt;margin-top:481.950317pt;width:345.55pt;height:13.45pt;mso-position-horizontal-relative:page;mso-position-vertical-relative:page;z-index:-254619648" type="#_x0000_t202" filled="false" stroked="false">
            <v:textbox inset="0,0,0,0">
              <w:txbxContent>
                <w:p>
                  <w:pPr>
                    <w:pStyle w:val="BodyText"/>
                  </w:pPr>
                  <w:r>
                    <w:rPr>
                      <w:color w:val="1A171C"/>
                    </w:rPr>
                    <w:t>Eine Kostengarantie ist mit der Vereinbarung der Kostenobergrenze nicht</w:t>
                  </w:r>
                  <w:r>
                    <w:rPr>
                      <w:color w:val="1A171C"/>
                      <w:spacing w:val="-29"/>
                    </w:rPr>
                    <w:t> </w:t>
                  </w:r>
                  <w:r>
                    <w:rPr>
                      <w:color w:val="1A171C"/>
                    </w:rPr>
                    <w:t>verbunden.</w:t>
                  </w:r>
                </w:p>
              </w:txbxContent>
            </v:textbox>
            <w10:wrap type="none"/>
          </v:shape>
        </w:pict>
      </w:r>
      <w:r>
        <w:rPr/>
        <w:pict>
          <v:shape style="position:absolute;margin-left:41.519699pt;margin-top:505.950317pt;width:23.2pt;height:13.45pt;mso-position-horizontal-relative:page;mso-position-vertical-relative:page;z-index:-254618624" type="#_x0000_t202" filled="false" stroked="false">
            <v:textbox inset="0,0,0,0">
              <w:txbxContent>
                <w:p>
                  <w:pPr>
                    <w:pStyle w:val="BodyText"/>
                  </w:pPr>
                  <w:r>
                    <w:rPr>
                      <w:color w:val="1A171C"/>
                    </w:rPr>
                    <w:t>1.2.2</w:t>
                  </w:r>
                </w:p>
              </w:txbxContent>
            </v:textbox>
            <w10:wrap type="none"/>
          </v:shape>
        </w:pict>
      </w:r>
      <w:r>
        <w:rPr/>
        <w:pict>
          <v:shape style="position:absolute;margin-left:77.519699pt;margin-top:505.950317pt;width:45.95pt;height:13.45pt;mso-position-horizontal-relative:page;mso-position-vertical-relative:page;z-index:-254617600" type="#_x0000_t202" filled="false" stroked="false">
            <v:textbox inset="0,0,0,0">
              <w:txbxContent>
                <w:p>
                  <w:pPr>
                    <w:pStyle w:val="BodyText"/>
                    <w:rPr>
                      <w:rFonts w:ascii="FrutigerNextPro-Medium"/>
                    </w:rPr>
                  </w:pPr>
                  <w:r>
                    <w:rPr>
                      <w:rFonts w:ascii="FrutigerNextPro-Medium"/>
                      <w:color w:val="1A171C"/>
                    </w:rPr>
                    <w:t>Terminziel</w:t>
                  </w:r>
                </w:p>
              </w:txbxContent>
            </v:textbox>
            <w10:wrap type="none"/>
          </v:shape>
        </w:pict>
      </w:r>
      <w:r>
        <w:rPr/>
        <w:pict>
          <v:shape style="position:absolute;margin-left:41.519699pt;margin-top:529.950317pt;width:473.55pt;height:13.45pt;mso-position-horizontal-relative:page;mso-position-vertical-relative:page;z-index:-254616576" type="#_x0000_t202" filled="false" stroked="false">
            <v:textbox inset="0,0,0,0">
              <w:txbxContent>
                <w:p>
                  <w:pPr>
                    <w:pStyle w:val="BodyText"/>
                  </w:pPr>
                  <w:r>
                    <w:rPr>
                      <w:color w:val="1A171C"/>
                    </w:rPr>
                    <w:t>Fertigstellung der dauerhaft genehmigungsfähigen Genehmigungsplanung und Einreichung des Bauantrags bis zum:</w:t>
                  </w:r>
                </w:p>
              </w:txbxContent>
            </v:textbox>
            <w10:wrap type="none"/>
          </v:shape>
        </w:pict>
      </w:r>
      <w:r>
        <w:rPr/>
        <w:pict>
          <v:shape style="position:absolute;margin-left:41.519699pt;margin-top:601.950195pt;width:168.7pt;height:13.45pt;mso-position-horizontal-relative:page;mso-position-vertical-relative:page;z-index:-254615552" type="#_x0000_t202" filled="false" stroked="false">
            <v:textbox inset="0,0,0,0">
              <w:txbxContent>
                <w:p>
                  <w:pPr>
                    <w:pStyle w:val="BodyText"/>
                  </w:pPr>
                  <w:r>
                    <w:rPr>
                      <w:color w:val="1A171C"/>
                    </w:rPr>
                    <w:t>Fertigstellung des Bauvorhabens bis zum:</w:t>
                  </w:r>
                </w:p>
              </w:txbxContent>
            </v:textbox>
            <w10:wrap type="none"/>
          </v:shape>
        </w:pict>
      </w:r>
      <w:r>
        <w:rPr/>
        <w:pict>
          <v:shape style="position:absolute;margin-left:41.519699pt;margin-top:673.950195pt;width:23.2pt;height:13.45pt;mso-position-horizontal-relative:page;mso-position-vertical-relative:page;z-index:-254614528" type="#_x0000_t202" filled="false" stroked="false">
            <v:textbox inset="0,0,0,0">
              <w:txbxContent>
                <w:p>
                  <w:pPr>
                    <w:pStyle w:val="BodyText"/>
                  </w:pPr>
                  <w:r>
                    <w:rPr>
                      <w:color w:val="1A171C"/>
                    </w:rPr>
                    <w:t>1.2.3</w:t>
                  </w:r>
                </w:p>
              </w:txbxContent>
            </v:textbox>
            <w10:wrap type="none"/>
          </v:shape>
        </w:pict>
      </w:r>
      <w:r>
        <w:rPr/>
        <w:pict>
          <v:shape style="position:absolute;margin-left:77.519699pt;margin-top:673.950195pt;width:55.25pt;height:13.45pt;mso-position-horizontal-relative:page;mso-position-vertical-relative:page;z-index:-254613504" type="#_x0000_t202" filled="false" stroked="false">
            <v:textbox inset="0,0,0,0">
              <w:txbxContent>
                <w:p>
                  <w:pPr>
                    <w:pStyle w:val="BodyText"/>
                    <w:rPr>
                      <w:rFonts w:ascii="FrutigerNextPro-Medium" w:hAnsi="FrutigerNextPro-Medium"/>
                    </w:rPr>
                  </w:pPr>
                  <w:r>
                    <w:rPr>
                      <w:rFonts w:ascii="FrutigerNextPro-Medium" w:hAnsi="FrutigerNextPro-Medium"/>
                      <w:color w:val="1A171C"/>
                    </w:rPr>
                    <w:t>Qualitätsziel</w:t>
                  </w:r>
                </w:p>
              </w:txbxContent>
            </v:textbox>
            <w10:wrap type="none"/>
          </v:shape>
        </w:pict>
      </w:r>
      <w:r>
        <w:rPr/>
        <w:pict>
          <v:shape style="position:absolute;margin-left:41.519699pt;margin-top:697.950195pt;width:186.6pt;height:13.45pt;mso-position-horizontal-relative:page;mso-position-vertical-relative:page;z-index:-254612480" type="#_x0000_t202" filled="false" stroked="false">
            <v:textbox inset="0,0,0,0">
              <w:txbxContent>
                <w:p>
                  <w:pPr>
                    <w:pStyle w:val="BodyText"/>
                  </w:pPr>
                  <w:r>
                    <w:rPr>
                      <w:color w:val="1A171C"/>
                    </w:rPr>
                    <w:t>Folgende Qualitätsvorgaben sind einzuhalten:</w:t>
                  </w:r>
                </w:p>
              </w:txbxContent>
            </v:textbox>
            <w10:wrap type="none"/>
          </v:shape>
        </w:pict>
      </w:r>
      <w:r>
        <w:rPr/>
        <w:pict>
          <v:shape style="position:absolute;margin-left:533.104614pt;margin-top:804.140198pt;width:9.050pt;height:15.75pt;mso-position-horizontal-relative:page;mso-position-vertical-relative:page;z-index:-254611456"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3</w:t>
                  </w:r>
                </w:p>
              </w:txbxContent>
            </v:textbox>
            <w10:wrap type="none"/>
          </v:shape>
        </w:pict>
      </w:r>
      <w:r>
        <w:rPr/>
        <w:pict>
          <v:shape style="position:absolute;margin-left:357.641693pt;margin-top:807.760193pt;width:152.2pt;height:11.2pt;mso-position-horizontal-relative:page;mso-position-vertical-relative:page;z-index:-254610432" type="#_x0000_t202" filled="false" stroked="false">
            <v:textbox inset="0,0,0,0">
              <w:txbxContent>
                <w:p>
                  <w:pPr>
                    <w:spacing w:line="209" w:lineRule="exact" w:before="0"/>
                    <w:ind w:left="20" w:right="0" w:firstLine="0"/>
                    <w:jc w:val="left"/>
                    <w:rPr>
                      <w:sz w:val="16"/>
                    </w:rPr>
                  </w:pPr>
                  <w:r>
                    <w:rPr>
                      <w:color w:val="1A171C"/>
                      <w:sz w:val="16"/>
                    </w:rPr>
                    <w:t>H. Generalplanervertrag –</w:t>
                  </w:r>
                  <w:r>
                    <w:rPr>
                      <w:color w:val="1A171C"/>
                      <w:spacing w:val="-19"/>
                      <w:sz w:val="16"/>
                    </w:rPr>
                    <w:t> </w:t>
                  </w:r>
                  <w:r>
                    <w:rPr>
                      <w:color w:val="1A171C"/>
                      <w:sz w:val="16"/>
                    </w:rPr>
                    <w:t>DVP-Vertragsmuster</w:t>
                  </w:r>
                </w:p>
              </w:txbxContent>
            </v:textbox>
            <w10:wrap type="none"/>
          </v:shape>
        </w:pict>
      </w:r>
      <w:r>
        <w:rPr/>
        <w:pict>
          <v:shape style="position:absolute;margin-left:560.394775pt;margin-top:381.410919pt;width:29.5pt;height:134.550pt;mso-position-horizontal-relative:page;mso-position-vertical-relative:page;z-index:-254609408"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77.969299pt;margin-top:720.529114pt;width:474.6pt;height:35.5pt;mso-position-horizontal-relative:page;mso-position-vertical-relative:page;z-index:-25460838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624.528992pt;width:474.6pt;height:35.5pt;mso-position-horizontal-relative:page;mso-position-vertical-relative:page;z-index:-25460736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552.528992pt;width:474.6pt;height:35.5pt;mso-position-horizontal-relative:page;mso-position-vertical-relative:page;z-index:-25460633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396.529022pt;width:474.6pt;height:35.5pt;mso-position-horizontal-relative:page;mso-position-vertical-relative:page;z-index:-25460531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519699pt;margin-top:67.044518pt;width:510.25pt;height:12pt;mso-position-horizontal-relative:page;mso-position-vertical-relative:page;z-index:-254604288"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140" w:bottom="0" w:left="720" w:right="720"/>
        </w:sectPr>
      </w:pPr>
    </w:p>
    <w:p>
      <w:pPr>
        <w:rPr>
          <w:sz w:val="2"/>
          <w:szCs w:val="2"/>
        </w:rPr>
      </w:pPr>
      <w:r>
        <w:rPr/>
        <w:pict>
          <v:line style="position:absolute;mso-position-horizontal-relative:page;mso-position-vertical-relative:page;z-index:-254603264" from="42.211498pt,787.74823pt" to="42.211498pt,818.92923pt" stroked="true" strokeweight="1pt" strokecolor="#002d6a">
            <v:stroke dashstyle="solid"/>
            <w10:wrap type="none"/>
          </v:line>
        </w:pict>
      </w:r>
      <w:r>
        <w:rPr/>
        <w:drawing>
          <wp:anchor distT="0" distB="0" distL="0" distR="0" allowOverlap="1" layoutInCell="1" locked="0" behindDoc="1" simplePos="0" relativeHeight="248714240">
            <wp:simplePos x="0" y="0"/>
            <wp:positionH relativeFrom="page">
              <wp:posOffset>6712089</wp:posOffset>
            </wp:positionH>
            <wp:positionV relativeFrom="page">
              <wp:posOffset>10275033</wp:posOffset>
            </wp:positionV>
            <wp:extent cx="306908" cy="8837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line style="position:absolute;mso-position-horizontal-relative:page;mso-position-vertical-relative:page;z-index:-254601216" from="42.519699pt,390.044525pt" to="552.755699pt,390.044525pt" stroked="true" strokeweight=".75pt" strokecolor="#1a171c">
            <v:stroke dashstyle="solid"/>
            <w10:wrap type="none"/>
          </v:line>
        </w:pict>
      </w:r>
      <w:r>
        <w:rPr/>
        <w:pict>
          <v:rect style="position:absolute;margin-left:77.969299pt;margin-top:708.529114pt;width:474.553pt;height:35.471pt;mso-position-horizontal-relative:page;mso-position-vertical-relative:page;z-index:-254600192" filled="true" fillcolor="#eceded" stroked="false">
            <v:fill type="solid"/>
            <w10:wrap type="none"/>
          </v:rect>
        </w:pict>
      </w:r>
      <w:r>
        <w:rPr/>
        <w:pict>
          <v:rect style="position:absolute;margin-left:77.969299pt;margin-top:636.528992pt;width:474.553pt;height:35.471pt;mso-position-horizontal-relative:page;mso-position-vertical-relative:page;z-index:-254599168" filled="true" fillcolor="#eceded" stroked="false">
            <v:fill type="solid"/>
            <w10:wrap type="none"/>
          </v:rect>
        </w:pict>
      </w:r>
      <w:r>
        <w:rPr/>
        <w:pict>
          <v:rect style="position:absolute;margin-left:77.969299pt;margin-top:564.528992pt;width:474.553pt;height:35.471pt;mso-position-horizontal-relative:page;mso-position-vertical-relative:page;z-index:-254598144" filled="true" fillcolor="#eceded" stroked="false">
            <v:fill type="solid"/>
            <w10:wrap type="none"/>
          </v:rect>
        </w:pict>
      </w:r>
      <w:r>
        <w:rPr/>
        <w:pict>
          <v:rect style="position:absolute;margin-left:77.969299pt;margin-top:492.529022pt;width:474.553pt;height:35.471pt;mso-position-horizontal-relative:page;mso-position-vertical-relative:page;z-index:-254597120" filled="true" fillcolor="#eceded" stroked="false">
            <v:fill type="solid"/>
            <w10:wrap type="none"/>
          </v:rect>
        </w:pict>
      </w:r>
      <w:r>
        <w:rPr/>
        <w:pict>
          <v:rect style="position:absolute;margin-left:77.969299pt;margin-top:168.529022pt;width:474.553pt;height:35.471pt;mso-position-horizontal-relative:page;mso-position-vertical-relative:page;z-index:-254596096" filled="true" fillcolor="#eceded" stroked="false">
            <v:fill type="solid"/>
            <w10:wrap type="none"/>
          </v:rect>
        </w:pict>
      </w:r>
      <w:r>
        <w:rPr/>
        <w:pict>
          <v:rect style="position:absolute;margin-left:77.969299pt;margin-top:96.529015pt;width:474.553pt;height:35.471pt;mso-position-horizontal-relative:page;mso-position-vertical-relative:page;z-index:-254595072" filled="true" fillcolor="#eceded" stroked="false">
            <v:fill type="solid"/>
            <w10:wrap type="none"/>
          </v:rect>
        </w:pict>
      </w:r>
      <w:r>
        <w:rPr/>
        <w:pict>
          <v:shape style="position:absolute;margin-left:41.519699pt;margin-top:61.950214pt;width:512.2pt;height:25.45pt;mso-position-horizontal-relative:page;mso-position-vertical-relative:page;z-index:-254594048" type="#_x0000_t202" filled="false" stroked="false">
            <v:textbox inset="0,0,0,0">
              <w:txbxContent>
                <w:p>
                  <w:pPr>
                    <w:pStyle w:val="BodyText"/>
                    <w:spacing w:line="208" w:lineRule="auto" w:before="8"/>
                    <w:ind w:right="13"/>
                  </w:pPr>
                  <w:r>
                    <w:rPr>
                      <w:color w:val="1A171C"/>
                    </w:rPr>
                    <w:t>Insbesondere hat der Auftragnehmer für die Einhaltung folgender Energieeffizienz-/Nachhaltigkeitsanforderungen/Zertifizie- rungsziele Sorge zu tragen:</w:t>
                  </w:r>
                </w:p>
              </w:txbxContent>
            </v:textbox>
            <w10:wrap type="none"/>
          </v:shape>
        </w:pict>
      </w:r>
      <w:r>
        <w:rPr/>
        <w:pict>
          <v:shape style="position:absolute;margin-left:41.519699pt;margin-top:145.950211pt;width:23.2pt;height:13.45pt;mso-position-horizontal-relative:page;mso-position-vertical-relative:page;z-index:-254593024" type="#_x0000_t202" filled="false" stroked="false">
            <v:textbox inset="0,0,0,0">
              <w:txbxContent>
                <w:p>
                  <w:pPr>
                    <w:pStyle w:val="BodyText"/>
                  </w:pPr>
                  <w:r>
                    <w:rPr>
                      <w:color w:val="1A171C"/>
                    </w:rPr>
                    <w:t>1.2.4</w:t>
                  </w:r>
                </w:p>
              </w:txbxContent>
            </v:textbox>
            <w10:wrap type="none"/>
          </v:shape>
        </w:pict>
      </w:r>
      <w:r>
        <w:rPr/>
        <w:pict>
          <v:shape style="position:absolute;margin-left:77.519699pt;margin-top:145.950211pt;width:318.95pt;height:13.45pt;mso-position-horizontal-relative:page;mso-position-vertical-relative:page;z-index:-254592000" type="#_x0000_t202" filled="false" stroked="false">
            <v:textbox inset="0,0,0,0">
              <w:txbxContent>
                <w:p>
                  <w:pPr>
                    <w:pStyle w:val="BodyText"/>
                    <w:rPr>
                      <w:rFonts w:ascii="FrutigerNextPro-Medium" w:hAnsi="FrutigerNextPro-Medium"/>
                    </w:rPr>
                  </w:pPr>
                  <w:r>
                    <w:rPr>
                      <w:rFonts w:ascii="FrutigerNextPro-Medium" w:hAnsi="FrutigerNextPro-Medium"/>
                      <w:color w:val="1A171C"/>
                    </w:rPr>
                    <w:t>Weitere Projektzielvorgaben, wie Anforderungen an Flächenverhältnisse:</w:t>
                  </w:r>
                </w:p>
              </w:txbxContent>
            </v:textbox>
            <w10:wrap type="none"/>
          </v:shape>
        </w:pict>
      </w:r>
      <w:r>
        <w:rPr/>
        <w:pict>
          <v:shape style="position:absolute;margin-left:41.519699pt;margin-top:217.950211pt;width:512.25pt;height:37.450pt;mso-position-horizontal-relative:page;mso-position-vertical-relative:page;z-index:-254590976" type="#_x0000_t202" filled="false" stroked="false">
            <v:textbox inset="0,0,0,0">
              <w:txbxContent>
                <w:p>
                  <w:pPr>
                    <w:pStyle w:val="BodyText"/>
                    <w:spacing w:line="208" w:lineRule="auto" w:before="8"/>
                    <w:ind w:right="17"/>
                    <w:jc w:val="both"/>
                  </w:pPr>
                  <w:r>
                    <w:rPr>
                      <w:color w:val="1A171C"/>
                    </w:rPr>
                    <w:t>Sollte</w:t>
                  </w:r>
                  <w:r>
                    <w:rPr>
                      <w:color w:val="1A171C"/>
                      <w:spacing w:val="-10"/>
                    </w:rPr>
                    <w:t> </w:t>
                  </w:r>
                  <w:r>
                    <w:rPr>
                      <w:color w:val="1A171C"/>
                    </w:rPr>
                    <w:t>sich</w:t>
                  </w:r>
                  <w:r>
                    <w:rPr>
                      <w:color w:val="1A171C"/>
                      <w:spacing w:val="-9"/>
                    </w:rPr>
                    <w:t> </w:t>
                  </w:r>
                  <w:r>
                    <w:rPr>
                      <w:color w:val="1A171C"/>
                    </w:rPr>
                    <w:t>im</w:t>
                  </w:r>
                  <w:r>
                    <w:rPr>
                      <w:color w:val="1A171C"/>
                      <w:spacing w:val="-9"/>
                    </w:rPr>
                    <w:t> </w:t>
                  </w:r>
                  <w:r>
                    <w:rPr>
                      <w:color w:val="1A171C"/>
                    </w:rPr>
                    <w:t>Rahmen</w:t>
                  </w:r>
                  <w:r>
                    <w:rPr>
                      <w:color w:val="1A171C"/>
                      <w:spacing w:val="-9"/>
                    </w:rPr>
                    <w:t> </w:t>
                  </w:r>
                  <w:r>
                    <w:rPr>
                      <w:color w:val="1A171C"/>
                    </w:rPr>
                    <w:t>der</w:t>
                  </w:r>
                  <w:r>
                    <w:rPr>
                      <w:color w:val="1A171C"/>
                      <w:spacing w:val="-9"/>
                    </w:rPr>
                    <w:t> </w:t>
                  </w:r>
                  <w:r>
                    <w:rPr>
                      <w:color w:val="1A171C"/>
                    </w:rPr>
                    <w:t>weiteren</w:t>
                  </w:r>
                  <w:r>
                    <w:rPr>
                      <w:color w:val="1A171C"/>
                      <w:spacing w:val="-9"/>
                    </w:rPr>
                    <w:t> </w:t>
                  </w:r>
                  <w:r>
                    <w:rPr>
                      <w:color w:val="1A171C"/>
                    </w:rPr>
                    <w:t>Projektvorbereitung</w:t>
                  </w:r>
                  <w:r>
                    <w:rPr>
                      <w:color w:val="1A171C"/>
                      <w:spacing w:val="-9"/>
                    </w:rPr>
                    <w:t> </w:t>
                  </w:r>
                  <w:r>
                    <w:rPr>
                      <w:color w:val="1A171C"/>
                    </w:rPr>
                    <w:t>und</w:t>
                  </w:r>
                  <w:r>
                    <w:rPr>
                      <w:color w:val="1A171C"/>
                      <w:spacing w:val="-9"/>
                    </w:rPr>
                    <w:t> </w:t>
                  </w:r>
                  <w:r>
                    <w:rPr>
                      <w:color w:val="1A171C"/>
                    </w:rPr>
                    <w:t>-abwicklung</w:t>
                  </w:r>
                  <w:r>
                    <w:rPr>
                      <w:color w:val="1A171C"/>
                      <w:spacing w:val="-9"/>
                    </w:rPr>
                    <w:t> </w:t>
                  </w:r>
                  <w:r>
                    <w:rPr>
                      <w:color w:val="1A171C"/>
                    </w:rPr>
                    <w:t>herausstellen,</w:t>
                  </w:r>
                  <w:r>
                    <w:rPr>
                      <w:color w:val="1A171C"/>
                      <w:spacing w:val="-9"/>
                    </w:rPr>
                    <w:t> </w:t>
                  </w:r>
                  <w:r>
                    <w:rPr>
                      <w:color w:val="1A171C"/>
                    </w:rPr>
                    <w:t>dass</w:t>
                  </w:r>
                  <w:r>
                    <w:rPr>
                      <w:color w:val="1A171C"/>
                      <w:spacing w:val="-9"/>
                    </w:rPr>
                    <w:t> </w:t>
                  </w:r>
                  <w:r>
                    <w:rPr>
                      <w:color w:val="1A171C"/>
                      <w:spacing w:val="2"/>
                    </w:rPr>
                    <w:t>die</w:t>
                  </w:r>
                  <w:r>
                    <w:rPr>
                      <w:color w:val="1A171C"/>
                      <w:spacing w:val="-9"/>
                    </w:rPr>
                    <w:t> </w:t>
                  </w:r>
                  <w:r>
                    <w:rPr>
                      <w:color w:val="1A171C"/>
                    </w:rPr>
                    <w:t>Projektziele</w:t>
                  </w:r>
                  <w:r>
                    <w:rPr>
                      <w:color w:val="1A171C"/>
                      <w:spacing w:val="-9"/>
                    </w:rPr>
                    <w:t> </w:t>
                  </w:r>
                  <w:r>
                    <w:rPr>
                      <w:color w:val="1A171C"/>
                    </w:rPr>
                    <w:t>gefährdet</w:t>
                  </w:r>
                  <w:r>
                    <w:rPr>
                      <w:color w:val="1A171C"/>
                      <w:spacing w:val="-9"/>
                    </w:rPr>
                    <w:t> </w:t>
                  </w:r>
                  <w:r>
                    <w:rPr>
                      <w:color w:val="1A171C"/>
                    </w:rPr>
                    <w:t>sind,</w:t>
                  </w:r>
                  <w:r>
                    <w:rPr>
                      <w:color w:val="1A171C"/>
                      <w:spacing w:val="-9"/>
                    </w:rPr>
                    <w:t> </w:t>
                  </w:r>
                  <w:r>
                    <w:rPr>
                      <w:color w:val="1A171C"/>
                      <w:spacing w:val="-4"/>
                    </w:rPr>
                    <w:t>hat </w:t>
                  </w:r>
                  <w:r>
                    <w:rPr>
                      <w:color w:val="1A171C"/>
                    </w:rPr>
                    <w:t>der</w:t>
                  </w:r>
                  <w:r>
                    <w:rPr>
                      <w:color w:val="1A171C"/>
                      <w:spacing w:val="-4"/>
                    </w:rPr>
                    <w:t> </w:t>
                  </w:r>
                  <w:r>
                    <w:rPr>
                      <w:color w:val="1A171C"/>
                    </w:rPr>
                    <w:t>Auftragnehmer</w:t>
                  </w:r>
                  <w:r>
                    <w:rPr>
                      <w:color w:val="1A171C"/>
                      <w:spacing w:val="-5"/>
                    </w:rPr>
                    <w:t> </w:t>
                  </w:r>
                  <w:r>
                    <w:rPr>
                      <w:color w:val="1A171C"/>
                    </w:rPr>
                    <w:t>den</w:t>
                  </w:r>
                  <w:r>
                    <w:rPr>
                      <w:color w:val="1A171C"/>
                      <w:spacing w:val="-4"/>
                    </w:rPr>
                    <w:t> </w:t>
                  </w:r>
                  <w:r>
                    <w:rPr>
                      <w:color w:val="1A171C"/>
                    </w:rPr>
                    <w:t>Auftraggeber</w:t>
                  </w:r>
                  <w:r>
                    <w:rPr>
                      <w:color w:val="1A171C"/>
                      <w:spacing w:val="-4"/>
                    </w:rPr>
                    <w:t> </w:t>
                  </w:r>
                  <w:r>
                    <w:rPr>
                      <w:color w:val="1A171C"/>
                    </w:rPr>
                    <w:t>hierauf</w:t>
                  </w:r>
                  <w:r>
                    <w:rPr>
                      <w:color w:val="1A171C"/>
                      <w:spacing w:val="-4"/>
                    </w:rPr>
                    <w:t> </w:t>
                  </w:r>
                  <w:r>
                    <w:rPr>
                      <w:color w:val="1A171C"/>
                    </w:rPr>
                    <w:t>unverzüglich</w:t>
                  </w:r>
                  <w:r>
                    <w:rPr>
                      <w:color w:val="1A171C"/>
                      <w:spacing w:val="-4"/>
                    </w:rPr>
                    <w:t> </w:t>
                  </w:r>
                  <w:r>
                    <w:rPr>
                      <w:color w:val="1A171C"/>
                    </w:rPr>
                    <w:t>hinzuweisen</w:t>
                  </w:r>
                  <w:r>
                    <w:rPr>
                      <w:color w:val="1A171C"/>
                      <w:spacing w:val="-4"/>
                    </w:rPr>
                    <w:t> </w:t>
                  </w:r>
                  <w:r>
                    <w:rPr>
                      <w:color w:val="1A171C"/>
                    </w:rPr>
                    <w:t>und</w:t>
                  </w:r>
                  <w:r>
                    <w:rPr>
                      <w:color w:val="1A171C"/>
                      <w:spacing w:val="-4"/>
                    </w:rPr>
                    <w:t> </w:t>
                  </w:r>
                  <w:r>
                    <w:rPr>
                      <w:color w:val="1A171C"/>
                    </w:rPr>
                    <w:t>Anpassungsmaßnahmen</w:t>
                  </w:r>
                  <w:r>
                    <w:rPr>
                      <w:color w:val="1A171C"/>
                      <w:spacing w:val="-4"/>
                    </w:rPr>
                    <w:t> </w:t>
                  </w:r>
                  <w:r>
                    <w:rPr>
                      <w:color w:val="1A171C"/>
                    </w:rPr>
                    <w:t>vorzuschlagen.</w:t>
                  </w:r>
                  <w:r>
                    <w:rPr>
                      <w:color w:val="1A171C"/>
                      <w:spacing w:val="-4"/>
                    </w:rPr>
                    <w:t> </w:t>
                  </w:r>
                  <w:r>
                    <w:rPr>
                      <w:color w:val="1A171C"/>
                    </w:rPr>
                    <w:t>Dasselbe gilt, soweit sich im Rahmen der weiteren Vertragsabwicklung Zielkonflikte</w:t>
                  </w:r>
                  <w:r>
                    <w:rPr>
                      <w:color w:val="1A171C"/>
                      <w:spacing w:val="-3"/>
                    </w:rPr>
                    <w:t> </w:t>
                  </w:r>
                  <w:r>
                    <w:rPr>
                      <w:color w:val="1A171C"/>
                    </w:rPr>
                    <w:t>ergeben.</w:t>
                  </w:r>
                </w:p>
              </w:txbxContent>
            </v:textbox>
            <w10:wrap type="none"/>
          </v:shape>
        </w:pict>
      </w:r>
      <w:r>
        <w:rPr/>
        <w:pict>
          <v:shape style="position:absolute;margin-left:41.519699pt;margin-top:265.950226pt;width:512.2pt;height:25.45pt;mso-position-horizontal-relative:page;mso-position-vertical-relative:page;z-index:-254589952" type="#_x0000_t202" filled="false" stroked="false">
            <v:textbox inset="0,0,0,0">
              <w:txbxContent>
                <w:p>
                  <w:pPr>
                    <w:pStyle w:val="BodyText"/>
                    <w:spacing w:line="208" w:lineRule="auto" w:before="8"/>
                    <w:ind w:right="13"/>
                  </w:pPr>
                  <w:r>
                    <w:rPr>
                      <w:color w:val="1A171C"/>
                    </w:rPr>
                    <w:t>Die</w:t>
                  </w:r>
                  <w:r>
                    <w:rPr>
                      <w:color w:val="1A171C"/>
                      <w:spacing w:val="-10"/>
                    </w:rPr>
                    <w:t> </w:t>
                  </w:r>
                  <w:r>
                    <w:rPr>
                      <w:color w:val="1A171C"/>
                    </w:rPr>
                    <w:t>Projektziele</w:t>
                  </w:r>
                  <w:r>
                    <w:rPr>
                      <w:color w:val="1A171C"/>
                      <w:spacing w:val="-10"/>
                    </w:rPr>
                    <w:t> </w:t>
                  </w:r>
                  <w:r>
                    <w:rPr>
                      <w:color w:val="1A171C"/>
                    </w:rPr>
                    <w:t>sind</w:t>
                  </w:r>
                  <w:r>
                    <w:rPr>
                      <w:color w:val="1A171C"/>
                      <w:spacing w:val="-10"/>
                    </w:rPr>
                    <w:t> </w:t>
                  </w:r>
                  <w:r>
                    <w:rPr>
                      <w:color w:val="1A171C"/>
                    </w:rPr>
                    <w:t>entsprechend</w:t>
                  </w:r>
                  <w:r>
                    <w:rPr>
                      <w:color w:val="1A171C"/>
                      <w:spacing w:val="-10"/>
                    </w:rPr>
                    <w:t> </w:t>
                  </w:r>
                  <w:r>
                    <w:rPr>
                      <w:color w:val="1A171C"/>
                    </w:rPr>
                    <w:t>fortzuschreiben,</w:t>
                  </w:r>
                  <w:r>
                    <w:rPr>
                      <w:color w:val="1A171C"/>
                      <w:spacing w:val="-10"/>
                    </w:rPr>
                    <w:t> </w:t>
                  </w:r>
                  <w:r>
                    <w:rPr>
                      <w:color w:val="1A171C"/>
                    </w:rPr>
                    <w:t>sofern</w:t>
                  </w:r>
                  <w:r>
                    <w:rPr>
                      <w:color w:val="1A171C"/>
                      <w:spacing w:val="-10"/>
                    </w:rPr>
                    <w:t> </w:t>
                  </w:r>
                  <w:r>
                    <w:rPr>
                      <w:color w:val="1A171C"/>
                    </w:rPr>
                    <w:t>und</w:t>
                  </w:r>
                  <w:r>
                    <w:rPr>
                      <w:color w:val="1A171C"/>
                      <w:spacing w:val="-10"/>
                    </w:rPr>
                    <w:t> </w:t>
                  </w:r>
                  <w:r>
                    <w:rPr>
                      <w:color w:val="1A171C"/>
                    </w:rPr>
                    <w:t>soweit</w:t>
                  </w:r>
                  <w:r>
                    <w:rPr>
                      <w:color w:val="1A171C"/>
                      <w:spacing w:val="-10"/>
                    </w:rPr>
                    <w:t> </w:t>
                  </w:r>
                  <w:r>
                    <w:rPr>
                      <w:color w:val="1A171C"/>
                    </w:rPr>
                    <w:t>der</w:t>
                  </w:r>
                  <w:r>
                    <w:rPr>
                      <w:color w:val="1A171C"/>
                      <w:spacing w:val="-9"/>
                    </w:rPr>
                    <w:t> </w:t>
                  </w:r>
                  <w:r>
                    <w:rPr>
                      <w:color w:val="1A171C"/>
                    </w:rPr>
                    <w:t>Auftraggeber</w:t>
                  </w:r>
                  <w:r>
                    <w:rPr>
                      <w:color w:val="1A171C"/>
                      <w:spacing w:val="-10"/>
                    </w:rPr>
                    <w:t> </w:t>
                  </w:r>
                  <w:r>
                    <w:rPr>
                      <w:color w:val="1A171C"/>
                      <w:spacing w:val="2"/>
                    </w:rPr>
                    <w:t>die</w:t>
                  </w:r>
                  <w:r>
                    <w:rPr>
                      <w:color w:val="1A171C"/>
                      <w:spacing w:val="-10"/>
                    </w:rPr>
                    <w:t> </w:t>
                  </w:r>
                  <w:r>
                    <w:rPr>
                      <w:color w:val="1A171C"/>
                    </w:rPr>
                    <w:t>Vorgaben</w:t>
                  </w:r>
                  <w:r>
                    <w:rPr>
                      <w:color w:val="1A171C"/>
                      <w:spacing w:val="-10"/>
                    </w:rPr>
                    <w:t> </w:t>
                  </w:r>
                  <w:r>
                    <w:rPr>
                      <w:color w:val="1A171C"/>
                    </w:rPr>
                    <w:t>an</w:t>
                  </w:r>
                  <w:r>
                    <w:rPr>
                      <w:color w:val="1A171C"/>
                      <w:spacing w:val="-10"/>
                    </w:rPr>
                    <w:t> </w:t>
                  </w:r>
                  <w:r>
                    <w:rPr>
                      <w:color w:val="1A171C"/>
                      <w:spacing w:val="2"/>
                    </w:rPr>
                    <w:t>die</w:t>
                  </w:r>
                  <w:r>
                    <w:rPr>
                      <w:color w:val="1A171C"/>
                      <w:spacing w:val="-10"/>
                    </w:rPr>
                    <w:t> </w:t>
                  </w:r>
                  <w:r>
                    <w:rPr>
                      <w:color w:val="1A171C"/>
                    </w:rPr>
                    <w:t>Projektrealisierung ändert und dies Auswirkungen auf </w:t>
                  </w:r>
                  <w:r>
                    <w:rPr>
                      <w:color w:val="1A171C"/>
                      <w:spacing w:val="2"/>
                    </w:rPr>
                    <w:t>die </w:t>
                  </w:r>
                  <w:r>
                    <w:rPr>
                      <w:color w:val="1A171C"/>
                    </w:rPr>
                    <w:t>vereinbarten Zielvorgaben</w:t>
                  </w:r>
                  <w:r>
                    <w:rPr>
                      <w:color w:val="1A171C"/>
                      <w:spacing w:val="-2"/>
                    </w:rPr>
                    <w:t> </w:t>
                  </w:r>
                  <w:r>
                    <w:rPr>
                      <w:color w:val="1A171C"/>
                    </w:rPr>
                    <w:t>hat.</w:t>
                  </w:r>
                </w:p>
              </w:txbxContent>
            </v:textbox>
            <w10:wrap type="none"/>
          </v:shape>
        </w:pict>
      </w:r>
      <w:r>
        <w:rPr/>
        <w:pict>
          <v:shape style="position:absolute;margin-left:41.519699pt;margin-top:301.950226pt;width:512.25pt;height:49.45pt;mso-position-horizontal-relative:page;mso-position-vertical-relative:page;z-index:-254588928" type="#_x0000_t202" filled="false" stroked="false">
            <v:textbox inset="0,0,0,0">
              <w:txbxContent>
                <w:p>
                  <w:pPr>
                    <w:pStyle w:val="BodyText"/>
                    <w:spacing w:line="208" w:lineRule="auto" w:before="8"/>
                    <w:ind w:right="17"/>
                    <w:jc w:val="both"/>
                  </w:pPr>
                  <w:r>
                    <w:rPr>
                      <w:color w:val="1A171C"/>
                    </w:rPr>
                    <w:t>Die</w:t>
                  </w:r>
                  <w:r>
                    <w:rPr>
                      <w:color w:val="1A171C"/>
                      <w:spacing w:val="-7"/>
                    </w:rPr>
                    <w:t> </w:t>
                  </w:r>
                  <w:r>
                    <w:rPr>
                      <w:color w:val="1A171C"/>
                    </w:rPr>
                    <w:t>Vertragsparteien</w:t>
                  </w:r>
                  <w:r>
                    <w:rPr>
                      <w:color w:val="1A171C"/>
                      <w:spacing w:val="-6"/>
                    </w:rPr>
                    <w:t> </w:t>
                  </w:r>
                  <w:r>
                    <w:rPr>
                      <w:color w:val="1A171C"/>
                    </w:rPr>
                    <w:t>sind</w:t>
                  </w:r>
                  <w:r>
                    <w:rPr>
                      <w:color w:val="1A171C"/>
                      <w:spacing w:val="-6"/>
                    </w:rPr>
                    <w:t> </w:t>
                  </w:r>
                  <w:r>
                    <w:rPr>
                      <w:color w:val="1A171C"/>
                    </w:rPr>
                    <w:t>sich</w:t>
                  </w:r>
                  <w:r>
                    <w:rPr>
                      <w:color w:val="1A171C"/>
                      <w:spacing w:val="-6"/>
                    </w:rPr>
                    <w:t> </w:t>
                  </w:r>
                  <w:r>
                    <w:rPr>
                      <w:color w:val="1A171C"/>
                    </w:rPr>
                    <w:t>darüber</w:t>
                  </w:r>
                  <w:r>
                    <w:rPr>
                      <w:color w:val="1A171C"/>
                      <w:spacing w:val="-6"/>
                    </w:rPr>
                    <w:t> </w:t>
                  </w:r>
                  <w:r>
                    <w:rPr>
                      <w:color w:val="1A171C"/>
                    </w:rPr>
                    <w:t>einig,</w:t>
                  </w:r>
                  <w:r>
                    <w:rPr>
                      <w:color w:val="1A171C"/>
                      <w:spacing w:val="-7"/>
                    </w:rPr>
                    <w:t> </w:t>
                  </w:r>
                  <w:r>
                    <w:rPr>
                      <w:color w:val="1A171C"/>
                    </w:rPr>
                    <w:t>dass</w:t>
                  </w:r>
                  <w:r>
                    <w:rPr>
                      <w:color w:val="1A171C"/>
                      <w:spacing w:val="-6"/>
                    </w:rPr>
                    <w:t> </w:t>
                  </w:r>
                  <w:r>
                    <w:rPr>
                      <w:color w:val="1A171C"/>
                      <w:spacing w:val="2"/>
                    </w:rPr>
                    <w:t>die</w:t>
                  </w:r>
                  <w:r>
                    <w:rPr>
                      <w:color w:val="1A171C"/>
                      <w:spacing w:val="-6"/>
                    </w:rPr>
                    <w:t> </w:t>
                  </w:r>
                  <w:r>
                    <w:rPr>
                      <w:color w:val="1A171C"/>
                    </w:rPr>
                    <w:t>vorstehend</w:t>
                  </w:r>
                  <w:r>
                    <w:rPr>
                      <w:color w:val="1A171C"/>
                      <w:spacing w:val="-6"/>
                    </w:rPr>
                    <w:t> </w:t>
                  </w:r>
                  <w:r>
                    <w:rPr>
                      <w:color w:val="1A171C"/>
                    </w:rPr>
                    <w:t>definierten</w:t>
                  </w:r>
                  <w:r>
                    <w:rPr>
                      <w:color w:val="1A171C"/>
                      <w:spacing w:val="-6"/>
                    </w:rPr>
                    <w:t> </w:t>
                  </w:r>
                  <w:r>
                    <w:rPr>
                      <w:color w:val="1A171C"/>
                    </w:rPr>
                    <w:t>Planungsziele</w:t>
                  </w:r>
                  <w:r>
                    <w:rPr>
                      <w:color w:val="1A171C"/>
                      <w:spacing w:val="-6"/>
                    </w:rPr>
                    <w:t> </w:t>
                  </w:r>
                  <w:r>
                    <w:rPr>
                      <w:color w:val="1A171C"/>
                    </w:rPr>
                    <w:t>eine</w:t>
                  </w:r>
                  <w:r>
                    <w:rPr>
                      <w:color w:val="1A171C"/>
                      <w:spacing w:val="-7"/>
                    </w:rPr>
                    <w:t> </w:t>
                  </w:r>
                  <w:r>
                    <w:rPr>
                      <w:color w:val="1A171C"/>
                    </w:rPr>
                    <w:t>ausreichende</w:t>
                  </w:r>
                  <w:r>
                    <w:rPr>
                      <w:color w:val="1A171C"/>
                      <w:spacing w:val="-6"/>
                    </w:rPr>
                    <w:t> </w:t>
                  </w:r>
                  <w:r>
                    <w:rPr>
                      <w:color w:val="1A171C"/>
                    </w:rPr>
                    <w:t>Planungsgrundla- ge</w:t>
                  </w:r>
                  <w:r>
                    <w:rPr>
                      <w:color w:val="1A171C"/>
                      <w:spacing w:val="-8"/>
                    </w:rPr>
                    <w:t> </w:t>
                  </w:r>
                  <w:r>
                    <w:rPr>
                      <w:color w:val="1A171C"/>
                    </w:rPr>
                    <w:t>im</w:t>
                  </w:r>
                  <w:r>
                    <w:rPr>
                      <w:color w:val="1A171C"/>
                      <w:spacing w:val="-7"/>
                    </w:rPr>
                    <w:t> </w:t>
                  </w:r>
                  <w:r>
                    <w:rPr>
                      <w:color w:val="1A171C"/>
                    </w:rPr>
                    <w:t>Sinne</w:t>
                  </w:r>
                  <w:r>
                    <w:rPr>
                      <w:color w:val="1A171C"/>
                      <w:spacing w:val="-7"/>
                    </w:rPr>
                    <w:t> </w:t>
                  </w:r>
                  <w:r>
                    <w:rPr>
                      <w:color w:val="1A171C"/>
                    </w:rPr>
                    <w:t>des</w:t>
                  </w:r>
                  <w:r>
                    <w:rPr>
                      <w:color w:val="1A171C"/>
                      <w:spacing w:val="-7"/>
                    </w:rPr>
                    <w:t> </w:t>
                  </w:r>
                  <w:r>
                    <w:rPr>
                      <w:color w:val="1A171C"/>
                    </w:rPr>
                    <w:t>§</w:t>
                  </w:r>
                  <w:r>
                    <w:rPr>
                      <w:color w:val="1A171C"/>
                      <w:spacing w:val="-7"/>
                    </w:rPr>
                    <w:t> </w:t>
                  </w:r>
                  <w:r>
                    <w:rPr>
                      <w:color w:val="1A171C"/>
                    </w:rPr>
                    <w:t>650p</w:t>
                  </w:r>
                  <w:r>
                    <w:rPr>
                      <w:color w:val="1A171C"/>
                      <w:spacing w:val="-7"/>
                    </w:rPr>
                    <w:t> </w:t>
                  </w:r>
                  <w:r>
                    <w:rPr>
                      <w:color w:val="1A171C"/>
                    </w:rPr>
                    <w:t>Abs.</w:t>
                  </w:r>
                  <w:r>
                    <w:rPr>
                      <w:color w:val="1A171C"/>
                      <w:spacing w:val="-7"/>
                    </w:rPr>
                    <w:t> </w:t>
                  </w:r>
                  <w:r>
                    <w:rPr>
                      <w:color w:val="1A171C"/>
                    </w:rPr>
                    <w:t>2</w:t>
                  </w:r>
                  <w:r>
                    <w:rPr>
                      <w:color w:val="1A171C"/>
                      <w:spacing w:val="-7"/>
                    </w:rPr>
                    <w:t> </w:t>
                  </w:r>
                  <w:r>
                    <w:rPr>
                      <w:color w:val="1A171C"/>
                    </w:rPr>
                    <w:t>BGB</w:t>
                  </w:r>
                  <w:r>
                    <w:rPr>
                      <w:color w:val="1A171C"/>
                      <w:spacing w:val="-7"/>
                    </w:rPr>
                    <w:t> </w:t>
                  </w:r>
                  <w:r>
                    <w:rPr>
                      <w:color w:val="1A171C"/>
                    </w:rPr>
                    <w:t>darstellen.</w:t>
                  </w:r>
                  <w:r>
                    <w:rPr>
                      <w:color w:val="1A171C"/>
                      <w:spacing w:val="-7"/>
                    </w:rPr>
                    <w:t> </w:t>
                  </w:r>
                  <w:r>
                    <w:rPr>
                      <w:color w:val="1A171C"/>
                    </w:rPr>
                    <w:t>Dementsprechend</w:t>
                  </w:r>
                  <w:r>
                    <w:rPr>
                      <w:color w:val="1A171C"/>
                      <w:spacing w:val="-7"/>
                    </w:rPr>
                    <w:t> </w:t>
                  </w:r>
                  <w:r>
                    <w:rPr>
                      <w:color w:val="1A171C"/>
                    </w:rPr>
                    <w:t>entfallen</w:t>
                  </w:r>
                  <w:r>
                    <w:rPr>
                      <w:color w:val="1A171C"/>
                      <w:spacing w:val="-7"/>
                    </w:rPr>
                    <w:t> </w:t>
                  </w:r>
                  <w:r>
                    <w:rPr>
                      <w:color w:val="1A171C"/>
                      <w:spacing w:val="2"/>
                    </w:rPr>
                    <w:t>die</w:t>
                  </w:r>
                  <w:r>
                    <w:rPr>
                      <w:color w:val="1A171C"/>
                      <w:spacing w:val="-7"/>
                    </w:rPr>
                    <w:t> </w:t>
                  </w:r>
                  <w:r>
                    <w:rPr>
                      <w:color w:val="1A171C"/>
                    </w:rPr>
                    <w:t>in</w:t>
                  </w:r>
                  <w:r>
                    <w:rPr>
                      <w:color w:val="1A171C"/>
                      <w:spacing w:val="-7"/>
                    </w:rPr>
                    <w:t> </w:t>
                  </w:r>
                  <w:r>
                    <w:rPr>
                      <w:color w:val="1A171C"/>
                    </w:rPr>
                    <w:t>§</w:t>
                  </w:r>
                  <w:r>
                    <w:rPr>
                      <w:color w:val="1A171C"/>
                      <w:spacing w:val="-7"/>
                    </w:rPr>
                    <w:t> </w:t>
                  </w:r>
                  <w:r>
                    <w:rPr>
                      <w:color w:val="1A171C"/>
                    </w:rPr>
                    <w:t>650r</w:t>
                  </w:r>
                  <w:r>
                    <w:rPr>
                      <w:color w:val="1A171C"/>
                      <w:spacing w:val="-7"/>
                    </w:rPr>
                    <w:t> </w:t>
                  </w:r>
                  <w:r>
                    <w:rPr>
                      <w:color w:val="1A171C"/>
                    </w:rPr>
                    <w:t>BGB</w:t>
                  </w:r>
                  <w:r>
                    <w:rPr>
                      <w:color w:val="1A171C"/>
                      <w:spacing w:val="-7"/>
                    </w:rPr>
                    <w:t> </w:t>
                  </w:r>
                  <w:r>
                    <w:rPr>
                      <w:color w:val="1A171C"/>
                    </w:rPr>
                    <w:t>vorgesehenen</w:t>
                  </w:r>
                  <w:r>
                    <w:rPr>
                      <w:color w:val="1A171C"/>
                      <w:spacing w:val="-7"/>
                    </w:rPr>
                    <w:t> </w:t>
                  </w:r>
                  <w:r>
                    <w:rPr>
                      <w:color w:val="1A171C"/>
                    </w:rPr>
                    <w:t>Kündigungsrechte, auf welche </w:t>
                  </w:r>
                  <w:r>
                    <w:rPr>
                      <w:color w:val="1A171C"/>
                      <w:spacing w:val="2"/>
                    </w:rPr>
                    <w:t>die </w:t>
                  </w:r>
                  <w:r>
                    <w:rPr>
                      <w:color w:val="1A171C"/>
                    </w:rPr>
                    <w:t>Parteien vorsorglich verzichten. Die Rechte und Pflichten der Parteien in Bezug auf </w:t>
                  </w:r>
                  <w:r>
                    <w:rPr>
                      <w:color w:val="1A171C"/>
                      <w:spacing w:val="2"/>
                    </w:rPr>
                    <w:t>die </w:t>
                  </w:r>
                  <w:r>
                    <w:rPr>
                      <w:color w:val="1A171C"/>
                    </w:rPr>
                    <w:t>Beendigung dieses </w:t>
                  </w:r>
                  <w:r>
                    <w:rPr>
                      <w:color w:val="1A171C"/>
                      <w:spacing w:val="-7"/>
                    </w:rPr>
                    <w:t>Ver- </w:t>
                  </w:r>
                  <w:r>
                    <w:rPr>
                      <w:color w:val="1A171C"/>
                    </w:rPr>
                    <w:t>trages regeln sich ausschließlich nach den nachstehenden</w:t>
                  </w:r>
                  <w:r>
                    <w:rPr>
                      <w:color w:val="1A171C"/>
                      <w:spacing w:val="-1"/>
                    </w:rPr>
                    <w:t> </w:t>
                  </w:r>
                  <w:r>
                    <w:rPr>
                      <w:color w:val="1A171C"/>
                    </w:rPr>
                    <w:t>Bestimmungen.</w:t>
                  </w:r>
                </w:p>
              </w:txbxContent>
            </v:textbox>
            <w10:wrap type="none"/>
          </v:shape>
        </w:pict>
      </w:r>
      <w:r>
        <w:rPr/>
        <w:pict>
          <v:shape style="position:absolute;margin-left:41.519699pt;margin-top:370.330322pt;width:10.2pt;height:18.05pt;mso-position-horizontal-relative:page;mso-position-vertical-relative:page;z-index:-254587904"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2</w:t>
                  </w:r>
                </w:p>
              </w:txbxContent>
            </v:textbox>
            <w10:wrap type="none"/>
          </v:shape>
        </w:pict>
      </w:r>
      <w:r>
        <w:rPr/>
        <w:pict>
          <v:shape style="position:absolute;margin-left:77.513702pt;margin-top:370.330322pt;width:303.1pt;height:18.05pt;mso-position-horizontal-relative:page;mso-position-vertical-relative:page;z-index:-254586880"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Vertragsgegenstand/Grundlagen des </w:t>
                  </w:r>
                  <w:r>
                    <w:rPr>
                      <w:rFonts w:ascii="Frutiger Next Pro"/>
                      <w:b/>
                      <w:color w:val="1A171C"/>
                      <w:spacing w:val="-3"/>
                      <w:sz w:val="28"/>
                    </w:rPr>
                    <w:t>Vertrages</w:t>
                  </w:r>
                </w:p>
              </w:txbxContent>
            </v:textbox>
            <w10:wrap type="none"/>
          </v:shape>
        </w:pict>
      </w:r>
      <w:r>
        <w:rPr/>
        <w:pict>
          <v:shape style="position:absolute;margin-left:41.519699pt;margin-top:409.950317pt;width:471.75pt;height:13.45pt;mso-position-horizontal-relative:page;mso-position-vertical-relative:page;z-index:-254585856" type="#_x0000_t202" filled="false" stroked="false">
            <v:textbox inset="0,0,0,0">
              <w:txbxContent>
                <w:p>
                  <w:pPr>
                    <w:pStyle w:val="BodyText"/>
                  </w:pPr>
                  <w:r>
                    <w:rPr>
                      <w:color w:val="1A171C"/>
                    </w:rPr>
                    <w:t>Die vom Auftragnehmer zu erbringenden Generalplanungsleistungen beziehen sich auf das folgende </w:t>
                  </w:r>
                  <w:r>
                    <w:rPr>
                      <w:rFonts w:ascii="FrutigerNextPro-Medium"/>
                      <w:color w:val="1A171C"/>
                    </w:rPr>
                    <w:t>Bauvorhaben</w:t>
                  </w:r>
                  <w:r>
                    <w:rPr>
                      <w:color w:val="1A171C"/>
                    </w:rPr>
                    <w:t>:</w:t>
                  </w:r>
                </w:p>
              </w:txbxContent>
            </v:textbox>
            <w10:wrap type="none"/>
          </v:shape>
        </w:pict>
      </w:r>
      <w:r>
        <w:rPr/>
        <w:pict>
          <v:shape style="position:absolute;margin-left:41.519699pt;margin-top:445.045319pt;width:18.150pt;height:14.6pt;mso-position-horizontal-relative:page;mso-position-vertical-relative:page;z-index:-25458483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2.1</w:t>
                  </w:r>
                </w:p>
              </w:txbxContent>
            </v:textbox>
            <w10:wrap type="none"/>
          </v:shape>
        </w:pict>
      </w:r>
      <w:r>
        <w:rPr/>
        <w:pict>
          <v:shape style="position:absolute;margin-left:77.522697pt;margin-top:445.045319pt;width:68.95pt;height:14.6pt;mso-position-horizontal-relative:page;mso-position-vertical-relative:page;z-index:-25458380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Bauvorhaben</w:t>
                  </w:r>
                </w:p>
              </w:txbxContent>
            </v:textbox>
            <w10:wrap type="none"/>
          </v:shape>
        </w:pict>
      </w:r>
      <w:r>
        <w:rPr/>
        <w:pict>
          <v:shape style="position:absolute;margin-left:41.5149pt;margin-top:470.011047pt;width:6.55pt;height:13.1pt;mso-position-horizontal-relative:page;mso-position-vertical-relative:page;z-index:-254582784" type="#_x0000_t202" filled="false" stroked="false">
            <v:textbox inset="0,0,0,0">
              <w:txbxContent>
                <w:p>
                  <w:pPr>
                    <w:pStyle w:val="BodyText"/>
                    <w:spacing w:line="240" w:lineRule="auto" w:before="20"/>
                    <w:rPr>
                      <w:rFonts w:ascii="Wingdings" w:hAnsi="Wingdings"/>
                    </w:rPr>
                  </w:pPr>
                  <w:r>
                    <w:rPr>
                      <w:rFonts w:ascii="Wingdings" w:hAnsi="Wingdings"/>
                      <w:color w:val="1A171C"/>
                    </w:rPr>
                    <w:t>§</w:t>
                  </w:r>
                </w:p>
              </w:txbxContent>
            </v:textbox>
            <w10:wrap type="none"/>
          </v:shape>
        </w:pict>
      </w:r>
      <w:r>
        <w:rPr/>
        <w:pict>
          <v:shape style="position:absolute;margin-left:76.944901pt;margin-top:469.950317pt;width:84.05pt;height:13.45pt;mso-position-horizontal-relative:page;mso-position-vertical-relative:page;z-index:-254581760" type="#_x0000_t202" filled="false" stroked="false">
            <v:textbox inset="0,0,0,0">
              <w:txbxContent>
                <w:p>
                  <w:pPr>
                    <w:pStyle w:val="BodyText"/>
                  </w:pPr>
                  <w:r>
                    <w:rPr>
                      <w:color w:val="1A171C"/>
                    </w:rPr>
                    <w:t>Projektbezeichnung:</w:t>
                  </w:r>
                </w:p>
              </w:txbxContent>
            </v:textbox>
            <w10:wrap type="none"/>
          </v:shape>
        </w:pict>
      </w:r>
      <w:r>
        <w:rPr/>
        <w:pict>
          <v:shape style="position:absolute;margin-left:41.5149pt;margin-top:542.011047pt;width:6.55pt;height:13.1pt;mso-position-horizontal-relative:page;mso-position-vertical-relative:page;z-index:-254580736" type="#_x0000_t202" filled="false" stroked="false">
            <v:textbox inset="0,0,0,0">
              <w:txbxContent>
                <w:p>
                  <w:pPr>
                    <w:pStyle w:val="BodyText"/>
                    <w:spacing w:line="240" w:lineRule="auto" w:before="20"/>
                    <w:rPr>
                      <w:rFonts w:ascii="Wingdings" w:hAnsi="Wingdings"/>
                    </w:rPr>
                  </w:pPr>
                  <w:r>
                    <w:rPr>
                      <w:rFonts w:ascii="Wingdings" w:hAnsi="Wingdings"/>
                      <w:color w:val="1A171C"/>
                    </w:rPr>
                    <w:t>§</w:t>
                  </w:r>
                </w:p>
              </w:txbxContent>
            </v:textbox>
            <w10:wrap type="none"/>
          </v:shape>
        </w:pict>
      </w:r>
      <w:r>
        <w:rPr/>
        <w:pict>
          <v:shape style="position:absolute;margin-left:76.944901pt;margin-top:541.950317pt;width:51.1pt;height:13.45pt;mso-position-horizontal-relative:page;mso-position-vertical-relative:page;z-index:-254579712" type="#_x0000_t202" filled="false" stroked="false">
            <v:textbox inset="0,0,0,0">
              <w:txbxContent>
                <w:p>
                  <w:pPr>
                    <w:pStyle w:val="BodyText"/>
                  </w:pPr>
                  <w:r>
                    <w:rPr>
                      <w:color w:val="1A171C"/>
                    </w:rPr>
                    <w:t>Grundstück:</w:t>
                  </w:r>
                </w:p>
              </w:txbxContent>
            </v:textbox>
            <w10:wrap type="none"/>
          </v:shape>
        </w:pict>
      </w:r>
      <w:r>
        <w:rPr/>
        <w:pict>
          <v:shape style="position:absolute;margin-left:41.5149pt;margin-top:614.010986pt;width:6.55pt;height:13.1pt;mso-position-horizontal-relative:page;mso-position-vertical-relative:page;z-index:-254578688" type="#_x0000_t202" filled="false" stroked="false">
            <v:textbox inset="0,0,0,0">
              <w:txbxContent>
                <w:p>
                  <w:pPr>
                    <w:pStyle w:val="BodyText"/>
                    <w:spacing w:line="240" w:lineRule="auto" w:before="20"/>
                    <w:rPr>
                      <w:rFonts w:ascii="Wingdings" w:hAnsi="Wingdings"/>
                    </w:rPr>
                  </w:pPr>
                  <w:r>
                    <w:rPr>
                      <w:rFonts w:ascii="Wingdings" w:hAnsi="Wingdings"/>
                      <w:color w:val="1A171C"/>
                    </w:rPr>
                    <w:t>§</w:t>
                  </w:r>
                </w:p>
              </w:txbxContent>
            </v:textbox>
            <w10:wrap type="none"/>
          </v:shape>
        </w:pict>
      </w:r>
      <w:r>
        <w:rPr/>
        <w:pict>
          <v:shape style="position:absolute;margin-left:76.944901pt;margin-top:613.950195pt;width:68.4pt;height:13.45pt;mso-position-horizontal-relative:page;mso-position-vertical-relative:page;z-index:-254577664" type="#_x0000_t202" filled="false" stroked="false">
            <v:textbox inset="0,0,0,0">
              <w:txbxContent>
                <w:p>
                  <w:pPr>
                    <w:pStyle w:val="BodyText"/>
                  </w:pPr>
                  <w:r>
                    <w:rPr>
                      <w:color w:val="1A171C"/>
                    </w:rPr>
                    <w:t>Nutzungszweck:</w:t>
                  </w:r>
                </w:p>
              </w:txbxContent>
            </v:textbox>
            <w10:wrap type="none"/>
          </v:shape>
        </w:pict>
      </w:r>
      <w:r>
        <w:rPr/>
        <w:pict>
          <v:shape style="position:absolute;margin-left:41.5149pt;margin-top:686.010986pt;width:6.55pt;height:13.1pt;mso-position-horizontal-relative:page;mso-position-vertical-relative:page;z-index:-254576640" type="#_x0000_t202" filled="false" stroked="false">
            <v:textbox inset="0,0,0,0">
              <w:txbxContent>
                <w:p>
                  <w:pPr>
                    <w:pStyle w:val="BodyText"/>
                    <w:spacing w:line="240" w:lineRule="auto" w:before="20"/>
                    <w:rPr>
                      <w:rFonts w:ascii="Wingdings" w:hAnsi="Wingdings"/>
                    </w:rPr>
                  </w:pPr>
                  <w:r>
                    <w:rPr>
                      <w:rFonts w:ascii="Wingdings" w:hAnsi="Wingdings"/>
                      <w:color w:val="1A171C"/>
                    </w:rPr>
                    <w:t>§</w:t>
                  </w:r>
                </w:p>
              </w:txbxContent>
            </v:textbox>
            <w10:wrap type="none"/>
          </v:shape>
        </w:pict>
      </w:r>
      <w:r>
        <w:rPr/>
        <w:pict>
          <v:shape style="position:absolute;margin-left:76.944901pt;margin-top:685.950195pt;width:247.3pt;height:13.45pt;mso-position-horizontal-relative:page;mso-position-vertical-relative:page;z-index:-254575616" type="#_x0000_t202" filled="false" stroked="false">
            <v:textbox inset="0,0,0,0">
              <w:txbxContent>
                <w:p>
                  <w:pPr>
                    <w:pStyle w:val="BodyText"/>
                  </w:pPr>
                  <w:r>
                    <w:rPr>
                      <w:color w:val="1A171C"/>
                    </w:rPr>
                    <w:t>Art des Projekts (Neubau/Instandsetzung/Sanierung/Umbau):</w:t>
                  </w:r>
                </w:p>
              </w:txbxContent>
            </v:textbox>
            <w10:wrap type="none"/>
          </v:shape>
        </w:pict>
      </w:r>
      <w:r>
        <w:rPr/>
        <w:pict>
          <v:shape style="position:absolute;margin-left:53.141701pt;margin-top:804.140198pt;width:9.050pt;height:15.75pt;mso-position-horizontal-relative:page;mso-position-vertical-relative:page;z-index:-254574592"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4</w:t>
                  </w:r>
                </w:p>
              </w:txbxContent>
            </v:textbox>
            <w10:wrap type="none"/>
          </v:shape>
        </w:pict>
      </w:r>
      <w:r>
        <w:rPr/>
        <w:pict>
          <v:shape style="position:absolute;margin-left:83.170998pt;margin-top:807.760193pt;width:152.15pt;height:11.2pt;mso-position-horizontal-relative:page;mso-position-vertical-relative:page;z-index:-254573568"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4572544"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77.969299pt;margin-top:708.529114pt;width:474.6pt;height:35.5pt;mso-position-horizontal-relative:page;mso-position-vertical-relative:page;z-index:-25457152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636.528992pt;width:474.6pt;height:35.5pt;mso-position-horizontal-relative:page;mso-position-vertical-relative:page;z-index:-25457049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564.528992pt;width:474.6pt;height:35.5pt;mso-position-horizontal-relative:page;mso-position-vertical-relative:page;z-index:-25456947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492.529022pt;width:474.6pt;height:35.5pt;mso-position-horizontal-relative:page;mso-position-vertical-relative:page;z-index:-25456844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168.529022pt;width:474.6pt;height:35.5pt;mso-position-horizontal-relative:page;mso-position-vertical-relative:page;z-index:-25456742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96.529015pt;width:474.6pt;height:35.5pt;mso-position-horizontal-relative:page;mso-position-vertical-relative:page;z-index:-25456640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519699pt;margin-top:379.044525pt;width:510.25pt;height:12pt;mso-position-horizontal-relative:page;mso-position-vertical-relative:page;z-index:-254565376"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20" w:bottom="280" w:left="720" w:right="720"/>
        </w:sectPr>
      </w:pPr>
    </w:p>
    <w:p>
      <w:pPr>
        <w:rPr>
          <w:sz w:val="2"/>
          <w:szCs w:val="2"/>
        </w:rPr>
      </w:pPr>
      <w:r>
        <w:rPr/>
        <w:pict>
          <v:line style="position:absolute;mso-position-horizontal-relative:page;mso-position-vertical-relative:page;z-index:-254564352"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8753152">
            <wp:simplePos x="0" y="0"/>
            <wp:positionH relativeFrom="page">
              <wp:posOffset>540753</wp:posOffset>
            </wp:positionH>
            <wp:positionV relativeFrom="page">
              <wp:posOffset>10275033</wp:posOffset>
            </wp:positionV>
            <wp:extent cx="306908" cy="8837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rect style="position:absolute;margin-left:43.368698pt;margin-top:351.466003pt;width:7.685pt;height:7.685pt;mso-position-horizontal-relative:page;mso-position-vertical-relative:page;z-index:-254562304" filled="false" stroked="true" strokeweight="1.697pt" strokecolor="#d9dadb">
            <v:stroke dashstyle="solid"/>
            <w10:wrap type="none"/>
          </v:rect>
        </w:pict>
      </w:r>
      <w:r>
        <w:rPr/>
        <w:pict>
          <v:rect style="position:absolute;margin-left:510.067108pt;margin-top:638.338989pt;width:40.039pt;height:9.661pt;mso-position-horizontal-relative:page;mso-position-vertical-relative:page;z-index:-254561280" filled="true" fillcolor="#eceded" stroked="false">
            <v:fill type="solid"/>
            <w10:wrap type="none"/>
          </v:rect>
        </w:pict>
      </w:r>
      <w:r>
        <w:rPr/>
        <w:pict>
          <v:rect style="position:absolute;margin-left:267.331085pt;margin-top:674.338989pt;width:40.039pt;height:9.661pt;mso-position-horizontal-relative:page;mso-position-vertical-relative:page;z-index:-254560256" filled="true" fillcolor="#eceded" stroked="false">
            <v:fill type="solid"/>
            <w10:wrap type="none"/>
          </v:rect>
        </w:pict>
      </w:r>
      <w:r>
        <w:rPr/>
        <w:pict>
          <v:rect style="position:absolute;margin-left:77.969299pt;margin-top:216.529022pt;width:474.553pt;height:35.471pt;mso-position-horizontal-relative:page;mso-position-vertical-relative:page;z-index:-254559232" filled="true" fillcolor="#eceded" stroked="false">
            <v:fill type="solid"/>
            <w10:wrap type="none"/>
          </v:rect>
        </w:pict>
      </w:r>
      <w:r>
        <w:rPr/>
        <w:pict>
          <v:rect style="position:absolute;margin-left:77.969299pt;margin-top:84.529015pt;width:474.553pt;height:35.471pt;mso-position-horizontal-relative:page;mso-position-vertical-relative:page;z-index:-254558208" filled="true" fillcolor="#eceded" stroked="false">
            <v:fill type="solid"/>
            <w10:wrap type="none"/>
          </v:rect>
        </w:pict>
      </w:r>
      <w:r>
        <w:rPr/>
        <w:pict>
          <v:shape style="position:absolute;margin-left:41.5149pt;margin-top:62.010956pt;width:6.55pt;height:13.1pt;mso-position-horizontal-relative:page;mso-position-vertical-relative:page;z-index:-254557184" type="#_x0000_t202" filled="false" stroked="false">
            <v:textbox inset="0,0,0,0">
              <w:txbxContent>
                <w:p>
                  <w:pPr>
                    <w:pStyle w:val="BodyText"/>
                    <w:spacing w:line="240" w:lineRule="auto" w:before="20"/>
                    <w:rPr>
                      <w:rFonts w:ascii="Wingdings" w:hAnsi="Wingdings"/>
                    </w:rPr>
                  </w:pPr>
                  <w:r>
                    <w:rPr>
                      <w:rFonts w:ascii="Wingdings" w:hAnsi="Wingdings"/>
                      <w:color w:val="1A171C"/>
                    </w:rPr>
                    <w:t>§</w:t>
                  </w:r>
                </w:p>
              </w:txbxContent>
            </v:textbox>
            <w10:wrap type="none"/>
          </v:shape>
        </w:pict>
      </w:r>
      <w:r>
        <w:rPr/>
        <w:pict>
          <v:shape style="position:absolute;margin-left:76.944901pt;margin-top:61.950214pt;width:201.3pt;height:13.45pt;mso-position-horizontal-relative:page;mso-position-vertical-relative:page;z-index:-254556160" type="#_x0000_t202" filled="false" stroked="false">
            <v:textbox inset="0,0,0,0">
              <w:txbxContent>
                <w:p>
                  <w:pPr>
                    <w:pStyle w:val="BodyText"/>
                  </w:pPr>
                  <w:r>
                    <w:rPr>
                      <w:color w:val="1A171C"/>
                    </w:rPr>
                    <w:t>einheitliche oder sukzessive Projektdurchführung:</w:t>
                  </w:r>
                </w:p>
              </w:txbxContent>
            </v:textbox>
            <w10:wrap type="none"/>
          </v:shape>
        </w:pict>
      </w:r>
      <w:r>
        <w:rPr/>
        <w:pict>
          <v:shape style="position:absolute;margin-left:41.519699pt;margin-top:145.045212pt;width:18.150pt;height:14.6pt;mso-position-horizontal-relative:page;mso-position-vertical-relative:page;z-index:-25455513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2.2</w:t>
                  </w:r>
                </w:p>
              </w:txbxContent>
            </v:textbox>
            <w10:wrap type="none"/>
          </v:shape>
        </w:pict>
      </w:r>
      <w:r>
        <w:rPr/>
        <w:pict>
          <v:shape style="position:absolute;margin-left:77.522697pt;margin-top:145.045212pt;width:215.2pt;height:14.6pt;mso-position-horizontal-relative:page;mso-position-vertical-relative:page;z-index:-25455411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Weitere an der Planung fachlich Beteiligte</w:t>
                  </w:r>
                </w:p>
              </w:txbxContent>
            </v:textbox>
            <w10:wrap type="none"/>
          </v:shape>
        </w:pict>
      </w:r>
      <w:r>
        <w:rPr/>
        <w:pict>
          <v:shape style="position:absolute;margin-left:41.519699pt;margin-top:169.950211pt;width:512.2pt;height:37.450pt;mso-position-horizontal-relative:page;mso-position-vertical-relative:page;z-index:-254553088" type="#_x0000_t202" filled="false" stroked="false">
            <v:textbox inset="0,0,0,0">
              <w:txbxContent>
                <w:p>
                  <w:pPr>
                    <w:pStyle w:val="BodyText"/>
                    <w:spacing w:line="208" w:lineRule="auto" w:before="8"/>
                    <w:ind w:right="17"/>
                    <w:jc w:val="both"/>
                  </w:pPr>
                  <w:r>
                    <w:rPr>
                      <w:color w:val="1A171C"/>
                    </w:rPr>
                    <w:t>Der Auftraggeber hat bereits folgende fachlich an der Planung zu Beteiligende beauftragt. Die Beauftragung ist dem Auftrag- nehmer bekannt. Der Auftragnehmer hat die nachbenannten an der Planung fachlich zu Beteiligenden zu koordinieren und deren Planungsbeiträge zu integrieren:</w:t>
                  </w:r>
                </w:p>
              </w:txbxContent>
            </v:textbox>
            <w10:wrap type="none"/>
          </v:shape>
        </w:pict>
      </w:r>
      <w:r>
        <w:rPr/>
        <w:pict>
          <v:shape style="position:absolute;margin-left:41.519699pt;margin-top:277.045227pt;width:18.150pt;height:14.6pt;mso-position-horizontal-relative:page;mso-position-vertical-relative:page;z-index:-25455206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2.3</w:t>
                  </w:r>
                </w:p>
              </w:txbxContent>
            </v:textbox>
            <w10:wrap type="none"/>
          </v:shape>
        </w:pict>
      </w:r>
      <w:r>
        <w:rPr/>
        <w:pict>
          <v:shape style="position:absolute;margin-left:77.522697pt;margin-top:277.045227pt;width:241.3pt;height:14.6pt;mso-position-horizontal-relative:page;mso-position-vertical-relative:page;z-index:-25455104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Noch zu beauftragende Fachplanungsbeteiligte</w:t>
                  </w:r>
                </w:p>
              </w:txbxContent>
            </v:textbox>
            <w10:wrap type="none"/>
          </v:shape>
        </w:pict>
      </w:r>
      <w:r>
        <w:rPr/>
        <w:pict>
          <v:shape style="position:absolute;margin-left:41.519699pt;margin-top:301.950226pt;width:512.25pt;height:25.45pt;mso-position-horizontal-relative:page;mso-position-vertical-relative:page;z-index:-254550016" type="#_x0000_t202" filled="false" stroked="false">
            <v:textbox inset="0,0,0,0">
              <w:txbxContent>
                <w:p>
                  <w:pPr>
                    <w:pStyle w:val="BodyText"/>
                    <w:spacing w:line="208" w:lineRule="auto" w:before="8"/>
                    <w:ind w:right="15"/>
                  </w:pPr>
                  <w:r>
                    <w:rPr>
                      <w:color w:val="1A171C"/>
                    </w:rPr>
                    <w:t>Der Auftraggeber wird weitere Fachplanungsbeteiligte beauftragen, und zwar für folgende Planungsbereiche, alle übrigen Fachplanungsleistungen erbringt der Auftragnehmer:</w:t>
                  </w:r>
                </w:p>
              </w:txbxContent>
            </v:textbox>
            <w10:wrap type="none"/>
          </v:shape>
        </w:pict>
      </w:r>
      <w:r>
        <w:rPr/>
        <w:pict>
          <v:shape style="position:absolute;margin-left:76.949699pt;margin-top:349.950226pt;width:476.8pt;height:37.450pt;mso-position-horizontal-relative:page;mso-position-vertical-relative:page;z-index:-254548992" type="#_x0000_t202" filled="false" stroked="false">
            <v:textbox inset="0,0,0,0">
              <w:txbxContent>
                <w:p>
                  <w:pPr>
                    <w:pStyle w:val="BodyText"/>
                    <w:spacing w:line="208" w:lineRule="auto" w:before="8"/>
                    <w:ind w:right="17"/>
                    <w:jc w:val="both"/>
                  </w:pPr>
                  <w:r>
                    <w:rPr>
                      <w:color w:val="1A171C"/>
                    </w:rPr>
                    <w:t>Der Auftragnehmer hat die vorgenannten vom Auftraggeber beauftragten an der Planung fachlich Beteiligten zu koordinieren und deren Leistungen zu integrieren. Zielstellung ist die Sicherstellung eines störungsfrei erarbeiteten Planungsteams.</w:t>
                  </w:r>
                </w:p>
              </w:txbxContent>
            </v:textbox>
            <w10:wrap type="none"/>
          </v:shape>
        </w:pict>
      </w:r>
      <w:r>
        <w:rPr/>
        <w:pict>
          <v:shape style="position:absolute;margin-left:41.519699pt;margin-top:409.045319pt;width:18.150pt;height:14.6pt;mso-position-horizontal-relative:page;mso-position-vertical-relative:page;z-index:-25454796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2.4</w:t>
                  </w:r>
                </w:p>
              </w:txbxContent>
            </v:textbox>
            <w10:wrap type="none"/>
          </v:shape>
        </w:pict>
      </w:r>
      <w:r>
        <w:rPr/>
        <w:pict>
          <v:shape style="position:absolute;margin-left:77.522697pt;margin-top:409.045319pt;width:141pt;height:14.6pt;mso-position-horizontal-relative:page;mso-position-vertical-relative:page;z-index:-25454694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Unternehmereinsatzformen</w:t>
                  </w:r>
                </w:p>
              </w:txbxContent>
            </v:textbox>
            <w10:wrap type="none"/>
          </v:shape>
        </w:pict>
      </w:r>
      <w:r>
        <w:rPr/>
        <w:pict>
          <v:shape style="position:absolute;margin-left:41.519699pt;margin-top:433.950317pt;width:512.25pt;height:73.45pt;mso-position-horizontal-relative:page;mso-position-vertical-relative:page;z-index:-254545920" type="#_x0000_t202" filled="false" stroked="false">
            <v:textbox inset="0,0,0,0">
              <w:txbxContent>
                <w:p>
                  <w:pPr>
                    <w:pStyle w:val="BodyText"/>
                    <w:spacing w:line="208" w:lineRule="auto" w:before="8"/>
                    <w:ind w:right="17"/>
                    <w:jc w:val="both"/>
                  </w:pPr>
                  <w:r>
                    <w:rPr>
                      <w:color w:val="1A171C"/>
                    </w:rPr>
                    <w:t>Zum Zeitpunkt des Abschlusses dieses Vertrages steht </w:t>
                  </w:r>
                  <w:r>
                    <w:rPr>
                      <w:color w:val="1A171C"/>
                      <w:spacing w:val="2"/>
                    </w:rPr>
                    <w:t>die </w:t>
                  </w:r>
                  <w:r>
                    <w:rPr>
                      <w:color w:val="1A171C"/>
                    </w:rPr>
                    <w:t>Vergabestrategie für </w:t>
                  </w:r>
                  <w:r>
                    <w:rPr>
                      <w:color w:val="1A171C"/>
                      <w:spacing w:val="2"/>
                    </w:rPr>
                    <w:t>die </w:t>
                  </w:r>
                  <w:r>
                    <w:rPr>
                      <w:color w:val="1A171C"/>
                    </w:rPr>
                    <w:t>Bauleistung noch nicht fest. Es ist sowohl eine</w:t>
                  </w:r>
                  <w:r>
                    <w:rPr>
                      <w:color w:val="1A171C"/>
                      <w:spacing w:val="-10"/>
                    </w:rPr>
                    <w:t> </w:t>
                  </w:r>
                  <w:r>
                    <w:rPr>
                      <w:color w:val="1A171C"/>
                    </w:rPr>
                    <w:t>GU-,</w:t>
                  </w:r>
                  <w:r>
                    <w:rPr>
                      <w:color w:val="1A171C"/>
                      <w:spacing w:val="-9"/>
                    </w:rPr>
                    <w:t> </w:t>
                  </w:r>
                  <w:r>
                    <w:rPr>
                      <w:color w:val="1A171C"/>
                    </w:rPr>
                    <w:t>eine</w:t>
                  </w:r>
                  <w:r>
                    <w:rPr>
                      <w:color w:val="1A171C"/>
                      <w:spacing w:val="-9"/>
                    </w:rPr>
                    <w:t> </w:t>
                  </w:r>
                  <w:r>
                    <w:rPr>
                      <w:color w:val="1A171C"/>
                    </w:rPr>
                    <w:t>Teil-GU-</w:t>
                  </w:r>
                  <w:r>
                    <w:rPr>
                      <w:color w:val="1A171C"/>
                      <w:spacing w:val="-9"/>
                    </w:rPr>
                    <w:t> </w:t>
                  </w:r>
                  <w:r>
                    <w:rPr>
                      <w:color w:val="1A171C"/>
                    </w:rPr>
                    <w:t>oder</w:t>
                  </w:r>
                  <w:r>
                    <w:rPr>
                      <w:color w:val="1A171C"/>
                      <w:spacing w:val="-9"/>
                    </w:rPr>
                    <w:t> </w:t>
                  </w:r>
                  <w:r>
                    <w:rPr>
                      <w:color w:val="1A171C"/>
                    </w:rPr>
                    <w:t>Einzelvergabe</w:t>
                  </w:r>
                  <w:r>
                    <w:rPr>
                      <w:color w:val="1A171C"/>
                      <w:spacing w:val="-9"/>
                    </w:rPr>
                    <w:t> </w:t>
                  </w:r>
                  <w:r>
                    <w:rPr>
                      <w:color w:val="1A171C"/>
                    </w:rPr>
                    <w:t>möglich.</w:t>
                  </w:r>
                  <w:r>
                    <w:rPr>
                      <w:color w:val="1A171C"/>
                      <w:spacing w:val="-9"/>
                    </w:rPr>
                    <w:t> </w:t>
                  </w:r>
                  <w:r>
                    <w:rPr>
                      <w:color w:val="1A171C"/>
                    </w:rPr>
                    <w:t>Der</w:t>
                  </w:r>
                  <w:r>
                    <w:rPr>
                      <w:color w:val="1A171C"/>
                      <w:spacing w:val="-9"/>
                    </w:rPr>
                    <w:t> </w:t>
                  </w:r>
                  <w:r>
                    <w:rPr>
                      <w:color w:val="1A171C"/>
                    </w:rPr>
                    <w:t>Auftragnehmer</w:t>
                  </w:r>
                  <w:r>
                    <w:rPr>
                      <w:color w:val="1A171C"/>
                      <w:spacing w:val="-9"/>
                    </w:rPr>
                    <w:t> </w:t>
                  </w:r>
                  <w:r>
                    <w:rPr>
                      <w:color w:val="1A171C"/>
                    </w:rPr>
                    <w:t>wird</w:t>
                  </w:r>
                  <w:r>
                    <w:rPr>
                      <w:color w:val="1A171C"/>
                      <w:spacing w:val="-9"/>
                    </w:rPr>
                    <w:t> </w:t>
                  </w:r>
                  <w:r>
                    <w:rPr>
                      <w:color w:val="1A171C"/>
                    </w:rPr>
                    <w:t>den</w:t>
                  </w:r>
                  <w:r>
                    <w:rPr>
                      <w:color w:val="1A171C"/>
                      <w:spacing w:val="-9"/>
                    </w:rPr>
                    <w:t> </w:t>
                  </w:r>
                  <w:r>
                    <w:rPr>
                      <w:color w:val="1A171C"/>
                    </w:rPr>
                    <w:t>Auftraggeber</w:t>
                  </w:r>
                  <w:r>
                    <w:rPr>
                      <w:color w:val="1A171C"/>
                      <w:spacing w:val="-9"/>
                    </w:rPr>
                    <w:t> </w:t>
                  </w:r>
                  <w:r>
                    <w:rPr>
                      <w:color w:val="1A171C"/>
                    </w:rPr>
                    <w:t>zu</w:t>
                  </w:r>
                  <w:r>
                    <w:rPr>
                      <w:color w:val="1A171C"/>
                      <w:spacing w:val="-9"/>
                    </w:rPr>
                    <w:t> </w:t>
                  </w:r>
                  <w:r>
                    <w:rPr>
                      <w:color w:val="1A171C"/>
                    </w:rPr>
                    <w:t>der</w:t>
                  </w:r>
                  <w:r>
                    <w:rPr>
                      <w:color w:val="1A171C"/>
                      <w:spacing w:val="-9"/>
                    </w:rPr>
                    <w:t> </w:t>
                  </w:r>
                  <w:r>
                    <w:rPr>
                      <w:color w:val="1A171C"/>
                    </w:rPr>
                    <w:t>zweckmäßigen</w:t>
                  </w:r>
                  <w:r>
                    <w:rPr>
                      <w:color w:val="1A171C"/>
                      <w:spacing w:val="-9"/>
                    </w:rPr>
                    <w:t> </w:t>
                  </w:r>
                  <w:r>
                    <w:rPr>
                      <w:color w:val="1A171C"/>
                      <w:spacing w:val="-4"/>
                    </w:rPr>
                    <w:t>Vergabe- </w:t>
                  </w:r>
                  <w:r>
                    <w:rPr>
                      <w:color w:val="1A171C"/>
                    </w:rPr>
                    <w:t>strategie beraten. Dieser Vertrag sieht für </w:t>
                  </w:r>
                  <w:r>
                    <w:rPr>
                      <w:color w:val="1A171C"/>
                      <w:spacing w:val="2"/>
                    </w:rPr>
                    <w:t>die </w:t>
                  </w:r>
                  <w:r>
                    <w:rPr>
                      <w:color w:val="1A171C"/>
                    </w:rPr>
                    <w:t>unterschiedlichen Vergabeformen Varianten </w:t>
                  </w:r>
                  <w:r>
                    <w:rPr>
                      <w:color w:val="1A171C"/>
                      <w:spacing w:val="-4"/>
                    </w:rPr>
                    <w:t>vor, </w:t>
                  </w:r>
                  <w:r>
                    <w:rPr>
                      <w:color w:val="1A171C"/>
                      <w:spacing w:val="2"/>
                    </w:rPr>
                    <w:t>die </w:t>
                  </w:r>
                  <w:r>
                    <w:rPr>
                      <w:color w:val="1A171C"/>
                    </w:rPr>
                    <w:t>der Auftraggeber optional abrufen</w:t>
                  </w:r>
                  <w:r>
                    <w:rPr>
                      <w:color w:val="1A171C"/>
                      <w:spacing w:val="-6"/>
                    </w:rPr>
                    <w:t> </w:t>
                  </w:r>
                  <w:r>
                    <w:rPr>
                      <w:color w:val="1A171C"/>
                    </w:rPr>
                    <w:t>kann.</w:t>
                  </w:r>
                  <w:r>
                    <w:rPr>
                      <w:color w:val="1A171C"/>
                      <w:spacing w:val="-5"/>
                    </w:rPr>
                    <w:t> </w:t>
                  </w:r>
                  <w:r>
                    <w:rPr>
                      <w:color w:val="1A171C"/>
                    </w:rPr>
                    <w:t>Soweit</w:t>
                  </w:r>
                  <w:r>
                    <w:rPr>
                      <w:color w:val="1A171C"/>
                      <w:spacing w:val="-6"/>
                    </w:rPr>
                    <w:t> </w:t>
                  </w:r>
                  <w:r>
                    <w:rPr>
                      <w:color w:val="1A171C"/>
                    </w:rPr>
                    <w:t>in</w:t>
                  </w:r>
                  <w:r>
                    <w:rPr>
                      <w:color w:val="1A171C"/>
                      <w:spacing w:val="-5"/>
                    </w:rPr>
                    <w:t> </w:t>
                  </w:r>
                  <w:r>
                    <w:rPr>
                      <w:color w:val="1A171C"/>
                    </w:rPr>
                    <w:t>diesem</w:t>
                  </w:r>
                  <w:r>
                    <w:rPr>
                      <w:color w:val="1A171C"/>
                      <w:spacing w:val="-6"/>
                    </w:rPr>
                    <w:t> </w:t>
                  </w:r>
                  <w:r>
                    <w:rPr>
                      <w:color w:val="1A171C"/>
                    </w:rPr>
                    <w:t>Vertrag</w:t>
                  </w:r>
                  <w:r>
                    <w:rPr>
                      <w:color w:val="1A171C"/>
                      <w:spacing w:val="-5"/>
                    </w:rPr>
                    <w:t> </w:t>
                  </w:r>
                  <w:r>
                    <w:rPr>
                      <w:color w:val="1A171C"/>
                    </w:rPr>
                    <w:t>nicht</w:t>
                  </w:r>
                  <w:r>
                    <w:rPr>
                      <w:color w:val="1A171C"/>
                      <w:spacing w:val="-5"/>
                    </w:rPr>
                    <w:t> </w:t>
                  </w:r>
                  <w:r>
                    <w:rPr>
                      <w:color w:val="1A171C"/>
                    </w:rPr>
                    <w:t>etwas</w:t>
                  </w:r>
                  <w:r>
                    <w:rPr>
                      <w:color w:val="1A171C"/>
                      <w:spacing w:val="-6"/>
                    </w:rPr>
                    <w:t> </w:t>
                  </w:r>
                  <w:r>
                    <w:rPr>
                      <w:color w:val="1A171C"/>
                    </w:rPr>
                    <w:t>anderes</w:t>
                  </w:r>
                  <w:r>
                    <w:rPr>
                      <w:color w:val="1A171C"/>
                      <w:spacing w:val="-5"/>
                    </w:rPr>
                    <w:t> </w:t>
                  </w:r>
                  <w:r>
                    <w:rPr>
                      <w:color w:val="1A171C"/>
                    </w:rPr>
                    <w:t>geregelt</w:t>
                  </w:r>
                  <w:r>
                    <w:rPr>
                      <w:color w:val="1A171C"/>
                      <w:spacing w:val="-6"/>
                    </w:rPr>
                    <w:t> </w:t>
                  </w:r>
                  <w:r>
                    <w:rPr>
                      <w:color w:val="1A171C"/>
                    </w:rPr>
                    <w:t>ist,</w:t>
                  </w:r>
                  <w:r>
                    <w:rPr>
                      <w:color w:val="1A171C"/>
                      <w:spacing w:val="-5"/>
                    </w:rPr>
                    <w:t> </w:t>
                  </w:r>
                  <w:r>
                    <w:rPr>
                      <w:color w:val="1A171C"/>
                    </w:rPr>
                    <w:t>führt</w:t>
                  </w:r>
                  <w:r>
                    <w:rPr>
                      <w:color w:val="1A171C"/>
                      <w:spacing w:val="-5"/>
                    </w:rPr>
                    <w:t> </w:t>
                  </w:r>
                  <w:r>
                    <w:rPr>
                      <w:color w:val="1A171C"/>
                      <w:spacing w:val="2"/>
                    </w:rPr>
                    <w:t>die</w:t>
                  </w:r>
                  <w:r>
                    <w:rPr>
                      <w:color w:val="1A171C"/>
                      <w:spacing w:val="-6"/>
                    </w:rPr>
                    <w:t> </w:t>
                  </w:r>
                  <w:r>
                    <w:rPr>
                      <w:color w:val="1A171C"/>
                    </w:rPr>
                    <w:t>Auswahl</w:t>
                  </w:r>
                  <w:r>
                    <w:rPr>
                      <w:color w:val="1A171C"/>
                      <w:spacing w:val="-5"/>
                    </w:rPr>
                    <w:t> </w:t>
                  </w:r>
                  <w:r>
                    <w:rPr>
                      <w:color w:val="1A171C"/>
                    </w:rPr>
                    <w:t>einer</w:t>
                  </w:r>
                  <w:r>
                    <w:rPr>
                      <w:color w:val="1A171C"/>
                      <w:spacing w:val="-6"/>
                    </w:rPr>
                    <w:t> </w:t>
                  </w:r>
                  <w:r>
                    <w:rPr>
                      <w:color w:val="1A171C"/>
                    </w:rPr>
                    <w:t>bestimmten</w:t>
                  </w:r>
                  <w:r>
                    <w:rPr>
                      <w:color w:val="1A171C"/>
                      <w:spacing w:val="-5"/>
                    </w:rPr>
                    <w:t> </w:t>
                  </w:r>
                  <w:r>
                    <w:rPr>
                      <w:color w:val="1A171C"/>
                    </w:rPr>
                    <w:t>Vergabestrategie nicht</w:t>
                  </w:r>
                  <w:r>
                    <w:rPr>
                      <w:color w:val="1A171C"/>
                      <w:spacing w:val="-12"/>
                    </w:rPr>
                    <w:t> </w:t>
                  </w:r>
                  <w:r>
                    <w:rPr>
                      <w:color w:val="1A171C"/>
                    </w:rPr>
                    <w:t>zu</w:t>
                  </w:r>
                  <w:r>
                    <w:rPr>
                      <w:color w:val="1A171C"/>
                      <w:spacing w:val="-12"/>
                    </w:rPr>
                    <w:t> </w:t>
                  </w:r>
                  <w:r>
                    <w:rPr>
                      <w:color w:val="1A171C"/>
                    </w:rPr>
                    <w:t>weitergehenden</w:t>
                  </w:r>
                  <w:r>
                    <w:rPr>
                      <w:color w:val="1A171C"/>
                      <w:spacing w:val="-12"/>
                    </w:rPr>
                    <w:t> </w:t>
                  </w:r>
                  <w:r>
                    <w:rPr>
                      <w:color w:val="1A171C"/>
                    </w:rPr>
                    <w:t>Ansprüchen</w:t>
                  </w:r>
                  <w:r>
                    <w:rPr>
                      <w:color w:val="1A171C"/>
                      <w:spacing w:val="-12"/>
                    </w:rPr>
                    <w:t> </w:t>
                  </w:r>
                  <w:r>
                    <w:rPr>
                      <w:color w:val="1A171C"/>
                    </w:rPr>
                    <w:t>des</w:t>
                  </w:r>
                  <w:r>
                    <w:rPr>
                      <w:color w:val="1A171C"/>
                      <w:spacing w:val="-12"/>
                    </w:rPr>
                    <w:t> </w:t>
                  </w:r>
                  <w:r>
                    <w:rPr>
                      <w:color w:val="1A171C"/>
                    </w:rPr>
                    <w:t>Auftragnehmers,</w:t>
                  </w:r>
                  <w:r>
                    <w:rPr>
                      <w:color w:val="1A171C"/>
                      <w:spacing w:val="-11"/>
                    </w:rPr>
                    <w:t> </w:t>
                  </w:r>
                  <w:r>
                    <w:rPr>
                      <w:color w:val="1A171C"/>
                    </w:rPr>
                    <w:t>auch</w:t>
                  </w:r>
                  <w:r>
                    <w:rPr>
                      <w:color w:val="1A171C"/>
                      <w:spacing w:val="-12"/>
                    </w:rPr>
                    <w:t> </w:t>
                  </w:r>
                  <w:r>
                    <w:rPr>
                      <w:color w:val="1A171C"/>
                    </w:rPr>
                    <w:t>nicht</w:t>
                  </w:r>
                  <w:r>
                    <w:rPr>
                      <w:color w:val="1A171C"/>
                      <w:spacing w:val="-12"/>
                    </w:rPr>
                    <w:t> </w:t>
                  </w:r>
                  <w:r>
                    <w:rPr>
                      <w:color w:val="1A171C"/>
                    </w:rPr>
                    <w:t>auf</w:t>
                  </w:r>
                  <w:r>
                    <w:rPr>
                      <w:color w:val="1A171C"/>
                      <w:spacing w:val="-12"/>
                    </w:rPr>
                    <w:t> </w:t>
                  </w:r>
                  <w:r>
                    <w:rPr>
                      <w:color w:val="1A171C"/>
                    </w:rPr>
                    <w:t>zusätzliche</w:t>
                  </w:r>
                  <w:r>
                    <w:rPr>
                      <w:color w:val="1A171C"/>
                      <w:spacing w:val="-12"/>
                    </w:rPr>
                    <w:t> </w:t>
                  </w:r>
                  <w:r>
                    <w:rPr>
                      <w:color w:val="1A171C"/>
                    </w:rPr>
                    <w:t>Vergütung,</w:t>
                  </w:r>
                  <w:r>
                    <w:rPr>
                      <w:color w:val="1A171C"/>
                      <w:spacing w:val="-11"/>
                    </w:rPr>
                    <w:t> </w:t>
                  </w:r>
                  <w:r>
                    <w:rPr>
                      <w:color w:val="1A171C"/>
                    </w:rPr>
                    <w:t>soweit</w:t>
                  </w:r>
                  <w:r>
                    <w:rPr>
                      <w:color w:val="1A171C"/>
                      <w:spacing w:val="-12"/>
                    </w:rPr>
                    <w:t> </w:t>
                  </w:r>
                  <w:r>
                    <w:rPr>
                      <w:color w:val="1A171C"/>
                    </w:rPr>
                    <w:t>im</w:t>
                  </w:r>
                  <w:r>
                    <w:rPr>
                      <w:color w:val="1A171C"/>
                      <w:spacing w:val="-12"/>
                    </w:rPr>
                    <w:t> </w:t>
                  </w:r>
                  <w:r>
                    <w:rPr>
                      <w:color w:val="1A171C"/>
                    </w:rPr>
                    <w:t>Vertrag</w:t>
                  </w:r>
                  <w:r>
                    <w:rPr>
                      <w:color w:val="1A171C"/>
                      <w:spacing w:val="-12"/>
                    </w:rPr>
                    <w:t> </w:t>
                  </w:r>
                  <w:r>
                    <w:rPr>
                      <w:color w:val="1A171C"/>
                    </w:rPr>
                    <w:t>nicht</w:t>
                  </w:r>
                  <w:r>
                    <w:rPr>
                      <w:color w:val="1A171C"/>
                      <w:spacing w:val="-12"/>
                    </w:rPr>
                    <w:t> </w:t>
                  </w:r>
                  <w:r>
                    <w:rPr>
                      <w:color w:val="1A171C"/>
                    </w:rPr>
                    <w:t>etwas anderes geregelt</w:t>
                  </w:r>
                  <w:r>
                    <w:rPr>
                      <w:color w:val="1A171C"/>
                      <w:spacing w:val="-1"/>
                    </w:rPr>
                    <w:t> </w:t>
                  </w:r>
                  <w:r>
                    <w:rPr>
                      <w:color w:val="1A171C"/>
                    </w:rPr>
                    <w:t>ist.</w:t>
                  </w:r>
                </w:p>
              </w:txbxContent>
            </v:textbox>
            <w10:wrap type="none"/>
          </v:shape>
        </w:pict>
      </w:r>
      <w:r>
        <w:rPr/>
        <w:pict>
          <v:shape style="position:absolute;margin-left:41.519699pt;margin-top:529.045288pt;width:18.150pt;height:14.6pt;mso-position-horizontal-relative:page;mso-position-vertical-relative:page;z-index:-25454489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2.5</w:t>
                  </w:r>
                </w:p>
              </w:txbxContent>
            </v:textbox>
            <w10:wrap type="none"/>
          </v:shape>
        </w:pict>
      </w:r>
      <w:r>
        <w:rPr/>
        <w:pict>
          <v:shape style="position:absolute;margin-left:77.522697pt;margin-top:529.045288pt;width:241.4pt;height:14.6pt;mso-position-horizontal-relative:page;mso-position-vertical-relative:page;z-index:-25454387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Vertragsbestandteile/Grundlagen des</w:t>
                  </w:r>
                  <w:r>
                    <w:rPr>
                      <w:rFonts w:ascii="Frutiger Next Pro"/>
                      <w:b/>
                      <w:color w:val="1A171C"/>
                      <w:spacing w:val="-30"/>
                      <w:sz w:val="22"/>
                    </w:rPr>
                    <w:t> </w:t>
                  </w:r>
                  <w:r>
                    <w:rPr>
                      <w:rFonts w:ascii="Frutiger Next Pro"/>
                      <w:b/>
                      <w:color w:val="1A171C"/>
                      <w:sz w:val="22"/>
                    </w:rPr>
                    <w:t>Vertrages</w:t>
                  </w:r>
                </w:p>
              </w:txbxContent>
            </v:textbox>
            <w10:wrap type="none"/>
          </v:shape>
        </w:pict>
      </w:r>
      <w:r>
        <w:rPr/>
        <w:pict>
          <v:shape style="position:absolute;margin-left:41.519699pt;margin-top:553.950317pt;width:512.15pt;height:25.45pt;mso-position-horizontal-relative:page;mso-position-vertical-relative:page;z-index:-254542848" type="#_x0000_t202" filled="false" stroked="false">
            <v:textbox inset="0,0,0,0">
              <w:txbxContent>
                <w:p>
                  <w:pPr>
                    <w:pStyle w:val="BodyText"/>
                    <w:spacing w:line="208" w:lineRule="auto" w:before="8"/>
                    <w:ind w:right="3"/>
                  </w:pPr>
                  <w:r>
                    <w:rPr>
                      <w:color w:val="1A171C"/>
                    </w:rPr>
                    <w:t>Für die Leistungen des Auftragnehmers gelten vorrangig die in diesem Vertrag getroffenen Regelungen sowie die nachfolgen- den Vertragsbestandteile:</w:t>
                  </w:r>
                </w:p>
              </w:txbxContent>
            </v:textbox>
            <w10:wrap type="none"/>
          </v:shape>
        </w:pict>
      </w:r>
      <w:r>
        <w:rPr/>
        <w:pict>
          <v:shape style="position:absolute;margin-left:41.519699pt;margin-top:589.950317pt;width:23.2pt;height:13.45pt;mso-position-horizontal-relative:page;mso-position-vertical-relative:page;z-index:-254541824" type="#_x0000_t202" filled="false" stroked="false">
            <v:textbox inset="0,0,0,0">
              <w:txbxContent>
                <w:p>
                  <w:pPr>
                    <w:pStyle w:val="BodyText"/>
                  </w:pPr>
                  <w:r>
                    <w:rPr>
                      <w:color w:val="1A171C"/>
                    </w:rPr>
                    <w:t>2.5.1</w:t>
                  </w:r>
                </w:p>
              </w:txbxContent>
            </v:textbox>
            <w10:wrap type="none"/>
          </v:shape>
        </w:pict>
      </w:r>
      <w:r>
        <w:rPr/>
        <w:pict>
          <v:shape style="position:absolute;margin-left:76.949699pt;margin-top:589.950317pt;width:278.150pt;height:13.45pt;mso-position-horizontal-relative:page;mso-position-vertical-relative:page;z-index:-254540800" type="#_x0000_t202" filled="false" stroked="false">
            <v:textbox inset="0,0,0,0">
              <w:txbxContent>
                <w:p>
                  <w:pPr>
                    <w:pStyle w:val="BodyText"/>
                  </w:pPr>
                  <w:r>
                    <w:rPr>
                      <w:color w:val="1A171C"/>
                    </w:rPr>
                    <w:t>Das Leistungsbild für Generalplanung, </w:t>
                  </w:r>
                  <w:r>
                    <w:rPr>
                      <w:rFonts w:ascii="FrutigerNextPro-Medium" w:hAnsi="FrutigerNextPro-Medium"/>
                      <w:color w:val="1A171C"/>
                    </w:rPr>
                    <w:t>Anlage 1a </w:t>
                  </w:r>
                  <w:r>
                    <w:rPr>
                      <w:color w:val="1A171C"/>
                    </w:rPr>
                    <w:t>zu diesem Vertrag</w:t>
                  </w:r>
                </w:p>
              </w:txbxContent>
            </v:textbox>
            <w10:wrap type="none"/>
          </v:shape>
        </w:pict>
      </w:r>
      <w:r>
        <w:rPr/>
        <w:pict>
          <v:shape style="position:absolute;margin-left:41.519699pt;margin-top:613.950317pt;width:23.2pt;height:13.45pt;mso-position-horizontal-relative:page;mso-position-vertical-relative:page;z-index:-254539776" type="#_x0000_t202" filled="false" stroked="false">
            <v:textbox inset="0,0,0,0">
              <w:txbxContent>
                <w:p>
                  <w:pPr>
                    <w:pStyle w:val="BodyText"/>
                  </w:pPr>
                  <w:r>
                    <w:rPr>
                      <w:color w:val="1A171C"/>
                    </w:rPr>
                    <w:t>2.5.2</w:t>
                  </w:r>
                </w:p>
              </w:txbxContent>
            </v:textbox>
            <w10:wrap type="none"/>
          </v:shape>
        </w:pict>
      </w:r>
      <w:r>
        <w:rPr/>
        <w:pict>
          <v:shape style="position:absolute;margin-left:76.949699pt;margin-top:613.950317pt;width:306.350pt;height:13.45pt;mso-position-horizontal-relative:page;mso-position-vertical-relative:page;z-index:-254538752" type="#_x0000_t202" filled="false" stroked="false">
            <v:textbox inset="0,0,0,0">
              <w:txbxContent>
                <w:p>
                  <w:pPr>
                    <w:pStyle w:val="BodyText"/>
                  </w:pPr>
                  <w:r>
                    <w:rPr>
                      <w:color w:val="1A171C"/>
                    </w:rPr>
                    <w:t>Folgende weitere Leistungen/Leistungsbilder, </w:t>
                  </w:r>
                  <w:r>
                    <w:rPr>
                      <w:rFonts w:ascii="FrutigerNextPro-Medium"/>
                      <w:color w:val="1A171C"/>
                    </w:rPr>
                    <w:t>Anlage 1b </w:t>
                  </w:r>
                  <w:r>
                    <w:rPr>
                      <w:color w:val="1A171C"/>
                    </w:rPr>
                    <w:t>zu diesem</w:t>
                  </w:r>
                  <w:r>
                    <w:rPr>
                      <w:color w:val="1A171C"/>
                      <w:spacing w:val="-24"/>
                    </w:rPr>
                    <w:t> </w:t>
                  </w:r>
                  <w:r>
                    <w:rPr>
                      <w:color w:val="1A171C"/>
                    </w:rPr>
                    <w:t>Vertrag</w:t>
                  </w:r>
                </w:p>
              </w:txbxContent>
            </v:textbox>
            <w10:wrap type="none"/>
          </v:shape>
        </w:pict>
      </w:r>
      <w:r>
        <w:rPr/>
        <w:pict>
          <v:shape style="position:absolute;margin-left:41.519699pt;margin-top:637.950317pt;width:23.2pt;height:13.45pt;mso-position-horizontal-relative:page;mso-position-vertical-relative:page;z-index:-254537728" type="#_x0000_t202" filled="false" stroked="false">
            <v:textbox inset="0,0,0,0">
              <w:txbxContent>
                <w:p>
                  <w:pPr>
                    <w:pStyle w:val="BodyText"/>
                  </w:pPr>
                  <w:r>
                    <w:rPr>
                      <w:color w:val="1A171C"/>
                    </w:rPr>
                    <w:t>2.5.3</w:t>
                  </w:r>
                </w:p>
              </w:txbxContent>
            </v:textbox>
            <w10:wrap type="none"/>
          </v:shape>
        </w:pict>
      </w:r>
      <w:r>
        <w:rPr/>
        <w:pict>
          <v:shape style="position:absolute;margin-left:76.949699pt;margin-top:637.950317pt;width:428.95pt;height:25.45pt;mso-position-horizontal-relative:page;mso-position-vertical-relative:page;z-index:-254536704" type="#_x0000_t202" filled="false" stroked="false">
            <v:textbox inset="0,0,0,0">
              <w:txbxContent>
                <w:p>
                  <w:pPr>
                    <w:pStyle w:val="BodyText"/>
                    <w:spacing w:line="238" w:lineRule="exact"/>
                  </w:pPr>
                  <w:r>
                    <w:rPr>
                      <w:color w:val="1A171C"/>
                    </w:rPr>
                    <w:t>Die Projektbeschreibung sowie die durch den Auftragnehmer beigestellten Planungsunterlagen vom</w:t>
                  </w:r>
                </w:p>
                <w:p>
                  <w:pPr>
                    <w:pStyle w:val="BodyText"/>
                    <w:spacing w:line="258" w:lineRule="exact"/>
                  </w:pPr>
                  <w:r>
                    <w:rPr>
                      <w:rFonts w:ascii="FrutigerNextPro-Medium"/>
                      <w:color w:val="1A171C"/>
                    </w:rPr>
                    <w:t>Anlage 2 </w:t>
                  </w:r>
                  <w:r>
                    <w:rPr>
                      <w:color w:val="1A171C"/>
                    </w:rPr>
                    <w:t>zu diesem Vertrag</w:t>
                  </w:r>
                </w:p>
              </w:txbxContent>
            </v:textbox>
            <w10:wrap type="none"/>
          </v:shape>
        </w:pict>
      </w:r>
      <w:r>
        <w:rPr/>
        <w:pict>
          <v:shape style="position:absolute;margin-left:549.099670pt;margin-top:637.950317pt;width:4.650pt;height:13.45pt;mso-position-horizontal-relative:page;mso-position-vertical-relative:page;z-index:-254535680" type="#_x0000_t202" filled="false" stroked="false">
            <v:textbox inset="0,0,0,0">
              <w:txbxContent>
                <w:p>
                  <w:pPr>
                    <w:pStyle w:val="BodyText"/>
                  </w:pPr>
                  <w:r>
                    <w:rPr>
                      <w:color w:val="1A171C"/>
                    </w:rPr>
                    <w:t>,</w:t>
                  </w:r>
                </w:p>
              </w:txbxContent>
            </v:textbox>
            <w10:wrap type="none"/>
          </v:shape>
        </w:pict>
      </w:r>
      <w:r>
        <w:rPr/>
        <w:pict>
          <v:shape style="position:absolute;margin-left:41.519699pt;margin-top:673.950317pt;width:23.2pt;height:13.45pt;mso-position-horizontal-relative:page;mso-position-vertical-relative:page;z-index:-254534656" type="#_x0000_t202" filled="false" stroked="false">
            <v:textbox inset="0,0,0,0">
              <w:txbxContent>
                <w:p>
                  <w:pPr>
                    <w:pStyle w:val="BodyText"/>
                  </w:pPr>
                  <w:r>
                    <w:rPr>
                      <w:color w:val="1A171C"/>
                    </w:rPr>
                    <w:t>2.5.4</w:t>
                  </w:r>
                </w:p>
              </w:txbxContent>
            </v:textbox>
            <w10:wrap type="none"/>
          </v:shape>
        </w:pict>
      </w:r>
      <w:r>
        <w:rPr/>
        <w:pict>
          <v:shape style="position:absolute;margin-left:76.949699pt;margin-top:673.950317pt;width:188pt;height:13.45pt;mso-position-horizontal-relative:page;mso-position-vertical-relative:page;z-index:-254533632" type="#_x0000_t202" filled="false" stroked="false">
            <v:textbox inset="0,0,0,0">
              <w:txbxContent>
                <w:p>
                  <w:pPr>
                    <w:pStyle w:val="BodyText"/>
                  </w:pPr>
                  <w:r>
                    <w:rPr>
                      <w:color w:val="1A171C"/>
                    </w:rPr>
                    <w:t>Das finale Angebot des Auftragnehmers vom</w:t>
                  </w:r>
                </w:p>
              </w:txbxContent>
            </v:textbox>
            <w10:wrap type="none"/>
          </v:shape>
        </w:pict>
      </w:r>
      <w:r>
        <w:rPr/>
        <w:pict>
          <v:shape style="position:absolute;margin-left:306.374695pt;margin-top:673.950317pt;width:247.35pt;height:13.45pt;mso-position-horizontal-relative:page;mso-position-vertical-relative:page;z-index:-254532608" type="#_x0000_t202" filled="false" stroked="false">
            <v:textbox inset="0,0,0,0">
              <w:txbxContent>
                <w:p>
                  <w:pPr>
                    <w:pStyle w:val="BodyText"/>
                  </w:pPr>
                  <w:r>
                    <w:rPr>
                      <w:color w:val="1A171C"/>
                    </w:rPr>
                    <w:t>, beinhaltend alle vereinbarten Leistungen einschließlich der</w:t>
                  </w:r>
                </w:p>
              </w:txbxContent>
            </v:textbox>
            <w10:wrap type="none"/>
          </v:shape>
        </w:pict>
      </w:r>
      <w:r>
        <w:rPr/>
        <w:pict>
          <v:shape style="position:absolute;margin-left:76.949699pt;margin-top:685.950317pt;width:476.8pt;height:25.45pt;mso-position-horizontal-relative:page;mso-position-vertical-relative:page;z-index:-254531584" type="#_x0000_t202" filled="false" stroked="false">
            <v:textbox inset="0,0,0,0">
              <w:txbxContent>
                <w:p>
                  <w:pPr>
                    <w:pStyle w:val="BodyText"/>
                    <w:spacing w:line="208" w:lineRule="auto" w:before="8"/>
                    <w:ind w:right="-10"/>
                  </w:pPr>
                  <w:r>
                    <w:rPr>
                      <w:color w:val="1A171C"/>
                    </w:rPr>
                    <w:t>Vergütung für die einzelnen Stufen und Leistungsphasen, jedoch ohne Geltung dort in Bezug genommener Allge- meiner Geschäftsbedingungen des Auftragnehmers und ohne Einschränkungen des Auftragnehmers zum Leistungs-</w:t>
                  </w:r>
                </w:p>
              </w:txbxContent>
            </v:textbox>
            <w10:wrap type="none"/>
          </v:shape>
        </w:pict>
      </w:r>
      <w:r>
        <w:rPr/>
        <w:pict>
          <v:shape style="position:absolute;margin-left:76.949699pt;margin-top:709.950317pt;width:476.85pt;height:25.45pt;mso-position-horizontal-relative:page;mso-position-vertical-relative:page;z-index:-254530560" type="#_x0000_t202" filled="false" stroked="false">
            <v:textbox inset="0,0,0,0">
              <w:txbxContent>
                <w:p>
                  <w:pPr>
                    <w:pStyle w:val="BodyText"/>
                    <w:spacing w:line="208" w:lineRule="auto" w:before="8"/>
                  </w:pPr>
                  <w:r>
                    <w:rPr>
                      <w:color w:val="1A171C"/>
                    </w:rPr>
                    <w:t>umfang oder von Annahmen zum Projekt, soweit diese nicht ausdrücklich Niederschlag in diesen Vertrag gefunden haben, </w:t>
                  </w:r>
                  <w:r>
                    <w:rPr>
                      <w:rFonts w:ascii="FrutigerNextPro-Medium" w:hAnsi="FrutigerNextPro-Medium"/>
                      <w:color w:val="1A171C"/>
                    </w:rPr>
                    <w:t>Anlage 3 </w:t>
                  </w:r>
                  <w:r>
                    <w:rPr>
                      <w:color w:val="1A171C"/>
                    </w:rPr>
                    <w:t>zu diesem Vertrag</w:t>
                  </w:r>
                </w:p>
              </w:txbxContent>
            </v:textbox>
            <w10:wrap type="none"/>
          </v:shape>
        </w:pict>
      </w:r>
      <w:r>
        <w:rPr/>
        <w:pict>
          <v:shape style="position:absolute;margin-left:41.519699pt;margin-top:745.950317pt;width:23.2pt;height:13.45pt;mso-position-horizontal-relative:page;mso-position-vertical-relative:page;z-index:-254529536" type="#_x0000_t202" filled="false" stroked="false">
            <v:textbox inset="0,0,0,0">
              <w:txbxContent>
                <w:p>
                  <w:pPr>
                    <w:pStyle w:val="BodyText"/>
                  </w:pPr>
                  <w:r>
                    <w:rPr>
                      <w:color w:val="1A171C"/>
                    </w:rPr>
                    <w:t>2.5.5</w:t>
                  </w:r>
                </w:p>
              </w:txbxContent>
            </v:textbox>
            <w10:wrap type="none"/>
          </v:shape>
        </w:pict>
      </w:r>
      <w:r>
        <w:rPr/>
        <w:pict>
          <v:shape style="position:absolute;margin-left:76.949699pt;margin-top:745.950317pt;width:183.2pt;height:13.45pt;mso-position-horizontal-relative:page;mso-position-vertical-relative:page;z-index:-254528512" type="#_x0000_t202" filled="false" stroked="false">
            <v:textbox inset="0,0,0,0">
              <w:txbxContent>
                <w:p>
                  <w:pPr>
                    <w:pStyle w:val="BodyText"/>
                  </w:pPr>
                  <w:r>
                    <w:rPr>
                      <w:color w:val="1A171C"/>
                    </w:rPr>
                    <w:t>CAD-Standards, </w:t>
                  </w:r>
                  <w:r>
                    <w:rPr>
                      <w:rFonts w:ascii="FrutigerNextPro-Medium"/>
                      <w:color w:val="1A171C"/>
                    </w:rPr>
                    <w:t>Anlage 4 </w:t>
                  </w:r>
                  <w:r>
                    <w:rPr>
                      <w:color w:val="1A171C"/>
                    </w:rPr>
                    <w:t>zu diesem Vertrag</w:t>
                  </w:r>
                </w:p>
              </w:txbxContent>
            </v:textbox>
            <w10:wrap type="none"/>
          </v:shape>
        </w:pict>
      </w:r>
      <w:r>
        <w:rPr/>
        <w:pict>
          <v:shape style="position:absolute;margin-left:41.519699pt;margin-top:769.950317pt;width:23.2pt;height:13.45pt;mso-position-horizontal-relative:page;mso-position-vertical-relative:page;z-index:-254527488" type="#_x0000_t202" filled="false" stroked="false">
            <v:textbox inset="0,0,0,0">
              <w:txbxContent>
                <w:p>
                  <w:pPr>
                    <w:pStyle w:val="BodyText"/>
                  </w:pPr>
                  <w:r>
                    <w:rPr>
                      <w:color w:val="1A171C"/>
                    </w:rPr>
                    <w:t>2.5.6</w:t>
                  </w:r>
                </w:p>
              </w:txbxContent>
            </v:textbox>
            <w10:wrap type="none"/>
          </v:shape>
        </w:pict>
      </w:r>
      <w:r>
        <w:rPr/>
        <w:pict>
          <v:shape style="position:absolute;margin-left:76.949699pt;margin-top:769.950317pt;width:267.7pt;height:13.45pt;mso-position-horizontal-relative:page;mso-position-vertical-relative:page;z-index:-254526464" type="#_x0000_t202" filled="false" stroked="false">
            <v:textbox inset="0,0,0,0">
              <w:txbxContent>
                <w:p>
                  <w:pPr>
                    <w:pStyle w:val="BodyText"/>
                  </w:pPr>
                  <w:r>
                    <w:rPr>
                      <w:color w:val="1A171C"/>
                    </w:rPr>
                    <w:t>Dokumentenmanagementstandards, </w:t>
                  </w:r>
                  <w:r>
                    <w:rPr>
                      <w:rFonts w:ascii="FrutigerNextPro-Medium"/>
                      <w:color w:val="1A171C"/>
                    </w:rPr>
                    <w:t>Anlage 5 </w:t>
                  </w:r>
                  <w:r>
                    <w:rPr>
                      <w:color w:val="1A171C"/>
                    </w:rPr>
                    <w:t>zu diesem Vertrag</w:t>
                  </w:r>
                </w:p>
              </w:txbxContent>
            </v:textbox>
            <w10:wrap type="none"/>
          </v:shape>
        </w:pict>
      </w:r>
      <w:r>
        <w:rPr/>
        <w:pict>
          <v:shape style="position:absolute;margin-left:533.104614pt;margin-top:804.140198pt;width:9.050pt;height:15.75pt;mso-position-horizontal-relative:page;mso-position-vertical-relative:page;z-index:-254525440"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5</w:t>
                  </w:r>
                </w:p>
              </w:txbxContent>
            </v:textbox>
            <w10:wrap type="none"/>
          </v:shape>
        </w:pict>
      </w:r>
      <w:r>
        <w:rPr/>
        <w:pict>
          <v:shape style="position:absolute;margin-left:357.641693pt;margin-top:807.760193pt;width:152.2pt;height:11.2pt;mso-position-horizontal-relative:page;mso-position-vertical-relative:page;z-index:-254524416" type="#_x0000_t202" filled="false" stroked="false">
            <v:textbox inset="0,0,0,0">
              <w:txbxContent>
                <w:p>
                  <w:pPr>
                    <w:spacing w:line="209" w:lineRule="exact" w:before="0"/>
                    <w:ind w:left="20" w:right="0" w:firstLine="0"/>
                    <w:jc w:val="left"/>
                    <w:rPr>
                      <w:sz w:val="16"/>
                    </w:rPr>
                  </w:pPr>
                  <w:r>
                    <w:rPr>
                      <w:color w:val="1A171C"/>
                      <w:sz w:val="16"/>
                    </w:rPr>
                    <w:t>H. Generalplanervertrag –</w:t>
                  </w:r>
                  <w:r>
                    <w:rPr>
                      <w:color w:val="1A171C"/>
                      <w:spacing w:val="-19"/>
                      <w:sz w:val="16"/>
                    </w:rPr>
                    <w:t> </w:t>
                  </w:r>
                  <w:r>
                    <w:rPr>
                      <w:color w:val="1A171C"/>
                      <w:sz w:val="16"/>
                    </w:rPr>
                    <w:t>DVP-Vertragsmuster</w:t>
                  </w:r>
                </w:p>
              </w:txbxContent>
            </v:textbox>
            <w10:wrap type="none"/>
          </v:shape>
        </w:pict>
      </w:r>
      <w:r>
        <w:rPr/>
        <w:pict>
          <v:shape style="position:absolute;margin-left:560.394775pt;margin-top:381.410919pt;width:29.5pt;height:134.550pt;mso-position-horizontal-relative:page;mso-position-vertical-relative:page;z-index:-254523392"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267.331085pt;margin-top:674.338989pt;width:40.050pt;height:9.7pt;mso-position-horizontal-relative:page;mso-position-vertical-relative:page;z-index:-254522368"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510.067108pt;margin-top:638.338989pt;width:40.050pt;height:9.7pt;mso-position-horizontal-relative:page;mso-position-vertical-relative:page;z-index:-254521344"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77.969299pt;margin-top:216.529022pt;width:474.6pt;height:35.5pt;mso-position-horizontal-relative:page;mso-position-vertical-relative:page;z-index:-25452032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84.529015pt;width:474.6pt;height:35.5pt;mso-position-horizontal-relative:page;mso-position-vertical-relative:page;z-index:-254519296"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20" w:bottom="0" w:left="720" w:right="720"/>
        </w:sectPr>
      </w:pPr>
    </w:p>
    <w:p>
      <w:pPr>
        <w:rPr>
          <w:sz w:val="2"/>
          <w:szCs w:val="2"/>
        </w:rPr>
      </w:pPr>
      <w:r>
        <w:rPr/>
        <w:pict>
          <v:line style="position:absolute;mso-position-horizontal-relative:page;mso-position-vertical-relative:page;z-index:-254518272" from="42.211498pt,787.74823pt" to="42.211498pt,818.92923pt" stroked="true" strokeweight="1pt" strokecolor="#002d6a">
            <v:stroke dashstyle="solid"/>
            <w10:wrap type="none"/>
          </v:line>
        </w:pict>
      </w:r>
      <w:r>
        <w:rPr/>
        <w:drawing>
          <wp:anchor distT="0" distB="0" distL="0" distR="0" allowOverlap="1" layoutInCell="1" locked="0" behindDoc="1" simplePos="0" relativeHeight="248799232">
            <wp:simplePos x="0" y="0"/>
            <wp:positionH relativeFrom="page">
              <wp:posOffset>6712089</wp:posOffset>
            </wp:positionH>
            <wp:positionV relativeFrom="page">
              <wp:posOffset>10275033</wp:posOffset>
            </wp:positionV>
            <wp:extent cx="306908" cy="8837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line style="position:absolute;mso-position-horizontal-relative:page;mso-position-vertical-relative:page;z-index:-254516224" from="42.519699pt,654.044495pt" to="552.755699pt,654.044495pt" stroked="true" strokeweight=".75pt" strokecolor="#1a171c">
            <v:stroke dashstyle="solid"/>
            <w10:wrap type="none"/>
          </v:line>
        </w:pict>
      </w:r>
      <w:r>
        <w:rPr/>
        <w:pict>
          <v:rect style="position:absolute;margin-left:194.701096pt;margin-top:62.339016pt;width:40.039pt;height:9.661pt;mso-position-horizontal-relative:page;mso-position-vertical-relative:page;z-index:-254515200" filled="true" fillcolor="#eceded" stroked="false">
            <v:fill type="solid"/>
            <w10:wrap type="none"/>
          </v:rect>
        </w:pict>
      </w:r>
      <w:r>
        <w:rPr/>
        <w:pict>
          <v:rect style="position:absolute;margin-left:186.881104pt;margin-top:134.33902pt;width:40.039pt;height:9.661pt;mso-position-horizontal-relative:page;mso-position-vertical-relative:page;z-index:-254514176" filled="true" fillcolor="#eceded" stroked="false">
            <v:fill type="solid"/>
            <w10:wrap type="none"/>
          </v:rect>
        </w:pict>
      </w:r>
      <w:r>
        <w:rPr/>
        <w:pict>
          <v:rect style="position:absolute;margin-left:244.050095pt;margin-top:398.33902pt;width:40.039pt;height:9.661pt;mso-position-horizontal-relative:page;mso-position-vertical-relative:page;z-index:-254513152" filled="true" fillcolor="#eceded" stroked="false">
            <v:fill type="solid"/>
            <w10:wrap type="none"/>
          </v:rect>
        </w:pict>
      </w:r>
      <w:r>
        <w:rPr/>
        <w:pict>
          <v:rect style="position:absolute;margin-left:255.910004pt;margin-top:422.33902pt;width:40.039pt;height:9.661pt;mso-position-horizontal-relative:page;mso-position-vertical-relative:page;z-index:-254512128" filled="true" fillcolor="#eceded" stroked="false">
            <v:fill type="solid"/>
            <w10:wrap type="none"/>
          </v:rect>
        </w:pict>
      </w:r>
      <w:r>
        <w:rPr/>
        <w:pict>
          <v:rect style="position:absolute;margin-left:152.382095pt;margin-top:446.33902pt;width:40.039pt;height:9.661pt;mso-position-horizontal-relative:page;mso-position-vertical-relative:page;z-index:-254511104" filled="true" fillcolor="#eceded" stroked="false">
            <v:fill type="solid"/>
            <w10:wrap type="none"/>
          </v:rect>
        </w:pict>
      </w:r>
      <w:r>
        <w:rPr/>
        <w:pict>
          <v:rect style="position:absolute;margin-left:214.231094pt;margin-top:470.33902pt;width:40.039pt;height:9.661pt;mso-position-horizontal-relative:page;mso-position-vertical-relative:page;z-index:-254510080" filled="true" fillcolor="#eceded" stroked="false">
            <v:fill type="solid"/>
            <w10:wrap type="none"/>
          </v:rect>
        </w:pict>
      </w:r>
      <w:r>
        <w:rPr/>
        <w:pict>
          <v:rect style="position:absolute;margin-left:43.368698pt;margin-top:579.466003pt;width:7.685pt;height:7.685pt;mso-position-horizontal-relative:page;mso-position-vertical-relative:page;z-index:-254509056" filled="false" stroked="true" strokeweight="1.697pt" strokecolor="#d9dadb">
            <v:stroke dashstyle="solid"/>
            <w10:wrap type="none"/>
          </v:rect>
        </w:pict>
      </w:r>
      <w:r>
        <w:rPr/>
        <w:pict>
          <v:rect style="position:absolute;margin-left:43.368698pt;margin-top:603.466003pt;width:7.685pt;height:7.685pt;mso-position-horizontal-relative:page;mso-position-vertical-relative:page;z-index:-254508032" filled="false" stroked="true" strokeweight="1.697pt" strokecolor="#d9dadb">
            <v:stroke dashstyle="solid"/>
            <w10:wrap type="none"/>
          </v:rect>
        </w:pict>
      </w:r>
      <w:r>
        <w:rPr/>
        <w:pict>
          <v:shape style="position:absolute;margin-left:41.519699pt;margin-top:61.950214pt;width:23.2pt;height:13.45pt;mso-position-horizontal-relative:page;mso-position-vertical-relative:page;z-index:-254507008" type="#_x0000_t202" filled="false" stroked="false">
            <v:textbox inset="0,0,0,0">
              <w:txbxContent>
                <w:p>
                  <w:pPr>
                    <w:pStyle w:val="BodyText"/>
                  </w:pPr>
                  <w:r>
                    <w:rPr>
                      <w:color w:val="1A171C"/>
                    </w:rPr>
                    <w:t>2.5.7</w:t>
                  </w:r>
                </w:p>
              </w:txbxContent>
            </v:textbox>
            <w10:wrap type="none"/>
          </v:shape>
        </w:pict>
      </w:r>
      <w:r>
        <w:rPr/>
        <w:pict>
          <v:shape style="position:absolute;margin-left:76.949699pt;margin-top:61.950214pt;width:116.1pt;height:13.45pt;mso-position-horizontal-relative:page;mso-position-vertical-relative:page;z-index:-254505984" type="#_x0000_t202" filled="false" stroked="false">
            <v:textbox inset="0,0,0,0">
              <w:txbxContent>
                <w:p>
                  <w:pPr>
                    <w:pStyle w:val="BodyText"/>
                  </w:pPr>
                  <w:r>
                    <w:rPr>
                      <w:color w:val="1A171C"/>
                    </w:rPr>
                    <w:t>Der Rahmenterminplan vom</w:t>
                  </w:r>
                </w:p>
              </w:txbxContent>
            </v:textbox>
            <w10:wrap type="none"/>
          </v:shape>
        </w:pict>
      </w:r>
      <w:r>
        <w:rPr/>
        <w:pict>
          <v:shape style="position:absolute;margin-left:233.7397pt;margin-top:61.950214pt;width:122.1pt;height:13.45pt;mso-position-horizontal-relative:page;mso-position-vertical-relative:page;z-index:-254504960" type="#_x0000_t202" filled="false" stroked="false">
            <v:textbox inset="0,0,0,0">
              <w:txbxContent>
                <w:p>
                  <w:pPr>
                    <w:pStyle w:val="BodyText"/>
                  </w:pPr>
                  <w:r>
                    <w:rPr>
                      <w:color w:val="1A171C"/>
                    </w:rPr>
                    <w:t>, </w:t>
                  </w:r>
                  <w:r>
                    <w:rPr>
                      <w:rFonts w:ascii="FrutigerNextPro-Medium"/>
                      <w:color w:val="1A171C"/>
                    </w:rPr>
                    <w:t>Anlage 6 </w:t>
                  </w:r>
                  <w:r>
                    <w:rPr>
                      <w:color w:val="1A171C"/>
                    </w:rPr>
                    <w:t>zu diesem Vertrag</w:t>
                  </w:r>
                </w:p>
              </w:txbxContent>
            </v:textbox>
            <w10:wrap type="none"/>
          </v:shape>
        </w:pict>
      </w:r>
      <w:r>
        <w:rPr/>
        <w:pict>
          <v:shape style="position:absolute;margin-left:41.519699pt;margin-top:85.950218pt;width:23.2pt;height:13.45pt;mso-position-horizontal-relative:page;mso-position-vertical-relative:page;z-index:-254503936" type="#_x0000_t202" filled="false" stroked="false">
            <v:textbox inset="0,0,0,0">
              <w:txbxContent>
                <w:p>
                  <w:pPr>
                    <w:pStyle w:val="BodyText"/>
                  </w:pPr>
                  <w:r>
                    <w:rPr>
                      <w:color w:val="1A171C"/>
                    </w:rPr>
                    <w:t>2.5.8</w:t>
                  </w:r>
                </w:p>
              </w:txbxContent>
            </v:textbox>
            <w10:wrap type="none"/>
          </v:shape>
        </w:pict>
      </w:r>
      <w:r>
        <w:rPr/>
        <w:pict>
          <v:shape style="position:absolute;margin-left:76.949699pt;margin-top:85.950218pt;width:192.75pt;height:13.45pt;mso-position-horizontal-relative:page;mso-position-vertical-relative:page;z-index:-254502912" type="#_x0000_t202" filled="false" stroked="false">
            <v:textbox inset="0,0,0,0">
              <w:txbxContent>
                <w:p>
                  <w:pPr>
                    <w:pStyle w:val="BodyText"/>
                  </w:pPr>
                  <w:r>
                    <w:rPr>
                      <w:color w:val="1A171C"/>
                    </w:rPr>
                    <w:t>Der Zahlungsplan, </w:t>
                  </w:r>
                  <w:r>
                    <w:rPr>
                      <w:rFonts w:ascii="FrutigerNextPro-Medium"/>
                      <w:color w:val="1A171C"/>
                    </w:rPr>
                    <w:t>Anlage 7 </w:t>
                  </w:r>
                  <w:r>
                    <w:rPr>
                      <w:color w:val="1A171C"/>
                    </w:rPr>
                    <w:t>zu diesem Vertrag</w:t>
                  </w:r>
                </w:p>
              </w:txbxContent>
            </v:textbox>
            <w10:wrap type="none"/>
          </v:shape>
        </w:pict>
      </w:r>
      <w:r>
        <w:rPr/>
        <w:pict>
          <v:shape style="position:absolute;margin-left:41.519699pt;margin-top:109.950218pt;width:23.2pt;height:13.45pt;mso-position-horizontal-relative:page;mso-position-vertical-relative:page;z-index:-254501888" type="#_x0000_t202" filled="false" stroked="false">
            <v:textbox inset="0,0,0,0">
              <w:txbxContent>
                <w:p>
                  <w:pPr>
                    <w:pStyle w:val="BodyText"/>
                  </w:pPr>
                  <w:r>
                    <w:rPr>
                      <w:color w:val="1A171C"/>
                    </w:rPr>
                    <w:t>2.5.9</w:t>
                  </w:r>
                </w:p>
              </w:txbxContent>
            </v:textbox>
            <w10:wrap type="none"/>
          </v:shape>
        </w:pict>
      </w:r>
      <w:r>
        <w:rPr/>
        <w:pict>
          <v:shape style="position:absolute;margin-left:76.949699pt;margin-top:109.950218pt;width:282.8pt;height:13.45pt;mso-position-horizontal-relative:page;mso-position-vertical-relative:page;z-index:-254500864" type="#_x0000_t202" filled="false" stroked="false">
            <v:textbox inset="0,0,0,0">
              <w:txbxContent>
                <w:p>
                  <w:pPr>
                    <w:pStyle w:val="BodyText"/>
                  </w:pPr>
                  <w:r>
                    <w:rPr>
                      <w:color w:val="1A171C"/>
                    </w:rPr>
                    <w:t>Kernplanungsteam des Auftragnehmers, </w:t>
                  </w:r>
                  <w:r>
                    <w:rPr>
                      <w:rFonts w:ascii="FrutigerNextPro-Medium"/>
                      <w:color w:val="1A171C"/>
                    </w:rPr>
                    <w:t>Anlage 8 </w:t>
                  </w:r>
                  <w:r>
                    <w:rPr>
                      <w:color w:val="1A171C"/>
                    </w:rPr>
                    <w:t>zu diesem Vertrag</w:t>
                  </w:r>
                </w:p>
              </w:txbxContent>
            </v:textbox>
            <w10:wrap type="none"/>
          </v:shape>
        </w:pict>
      </w:r>
      <w:r>
        <w:rPr/>
        <w:pict>
          <v:shape style="position:absolute;margin-left:41.519699pt;margin-top:133.950211pt;width:28.5pt;height:13.45pt;mso-position-horizontal-relative:page;mso-position-vertical-relative:page;z-index:-254499840" type="#_x0000_t202" filled="false" stroked="false">
            <v:textbox inset="0,0,0,0">
              <w:txbxContent>
                <w:p>
                  <w:pPr>
                    <w:pStyle w:val="BodyText"/>
                  </w:pPr>
                  <w:r>
                    <w:rPr>
                      <w:color w:val="1A171C"/>
                    </w:rPr>
                    <w:t>2.5.10</w:t>
                  </w:r>
                </w:p>
              </w:txbxContent>
            </v:textbox>
            <w10:wrap type="none"/>
          </v:shape>
        </w:pict>
      </w:r>
      <w:r>
        <w:rPr/>
        <w:pict>
          <v:shape style="position:absolute;margin-left:76.949699pt;margin-top:133.950211pt;width:108.25pt;height:13.45pt;mso-position-horizontal-relative:page;mso-position-vertical-relative:page;z-index:-254498816" type="#_x0000_t202" filled="false" stroked="false">
            <v:textbox inset="0,0,0,0">
              <w:txbxContent>
                <w:p>
                  <w:pPr>
                    <w:pStyle w:val="BodyText"/>
                  </w:pPr>
                  <w:r>
                    <w:rPr>
                      <w:color w:val="1A171C"/>
                    </w:rPr>
                    <w:t>Das Projekthandbuch vom</w:t>
                  </w:r>
                </w:p>
              </w:txbxContent>
            </v:textbox>
            <w10:wrap type="none"/>
          </v:shape>
        </w:pict>
      </w:r>
      <w:r>
        <w:rPr/>
        <w:pict>
          <v:shape style="position:absolute;margin-left:225.919708pt;margin-top:133.950211pt;width:122.1pt;height:13.45pt;mso-position-horizontal-relative:page;mso-position-vertical-relative:page;z-index:-254497792" type="#_x0000_t202" filled="false" stroked="false">
            <v:textbox inset="0,0,0,0">
              <w:txbxContent>
                <w:p>
                  <w:pPr>
                    <w:pStyle w:val="BodyText"/>
                  </w:pPr>
                  <w:r>
                    <w:rPr>
                      <w:color w:val="1A171C"/>
                    </w:rPr>
                    <w:t>, </w:t>
                  </w:r>
                  <w:r>
                    <w:rPr>
                      <w:rFonts w:ascii="FrutigerNextPro-Medium"/>
                      <w:color w:val="1A171C"/>
                    </w:rPr>
                    <w:t>Anlage 9 </w:t>
                  </w:r>
                  <w:r>
                    <w:rPr>
                      <w:color w:val="1A171C"/>
                    </w:rPr>
                    <w:t>zu diesem Vertrag</w:t>
                  </w:r>
                </w:p>
              </w:txbxContent>
            </v:textbox>
            <w10:wrap type="none"/>
          </v:shape>
        </w:pict>
      </w:r>
      <w:r>
        <w:rPr/>
        <w:pict>
          <v:shape style="position:absolute;margin-left:41.519699pt;margin-top:157.950211pt;width:28.5pt;height:13.45pt;mso-position-horizontal-relative:page;mso-position-vertical-relative:page;z-index:-254496768" type="#_x0000_t202" filled="false" stroked="false">
            <v:textbox inset="0,0,0,0">
              <w:txbxContent>
                <w:p>
                  <w:pPr>
                    <w:pStyle w:val="BodyText"/>
                  </w:pPr>
                  <w:r>
                    <w:rPr>
                      <w:color w:val="1A171C"/>
                    </w:rPr>
                    <w:t>2.5.11</w:t>
                  </w:r>
                </w:p>
              </w:txbxContent>
            </v:textbox>
            <w10:wrap type="none"/>
          </v:shape>
        </w:pict>
      </w:r>
      <w:r>
        <w:rPr/>
        <w:pict>
          <v:shape style="position:absolute;margin-left:76.949699pt;margin-top:157.950211pt;width:256pt;height:13.45pt;mso-position-horizontal-relative:page;mso-position-vertical-relative:page;z-index:-254495744" type="#_x0000_t202" filled="false" stroked="false">
            <v:textbox inset="0,0,0,0">
              <w:txbxContent>
                <w:p>
                  <w:pPr>
                    <w:pStyle w:val="BodyText"/>
                  </w:pPr>
                  <w:r>
                    <w:rPr>
                      <w:color w:val="1A171C"/>
                    </w:rPr>
                    <w:t>Das Muster Mehrkostenanzeige, </w:t>
                  </w:r>
                  <w:r>
                    <w:rPr>
                      <w:rFonts w:ascii="FrutigerNextPro-Medium"/>
                      <w:color w:val="1A171C"/>
                    </w:rPr>
                    <w:t>Anlage 10 </w:t>
                  </w:r>
                  <w:r>
                    <w:rPr>
                      <w:color w:val="1A171C"/>
                    </w:rPr>
                    <w:t>zu diesem Vertrag</w:t>
                  </w:r>
                </w:p>
              </w:txbxContent>
            </v:textbox>
            <w10:wrap type="none"/>
          </v:shape>
        </w:pict>
      </w:r>
      <w:r>
        <w:rPr/>
        <w:pict>
          <v:shape style="position:absolute;margin-left:41.519699pt;margin-top:181.950211pt;width:28.5pt;height:13.45pt;mso-position-horizontal-relative:page;mso-position-vertical-relative:page;z-index:-254494720" type="#_x0000_t202" filled="false" stroked="false">
            <v:textbox inset="0,0,0,0">
              <w:txbxContent>
                <w:p>
                  <w:pPr>
                    <w:pStyle w:val="BodyText"/>
                  </w:pPr>
                  <w:r>
                    <w:rPr>
                      <w:color w:val="1A171C"/>
                    </w:rPr>
                    <w:t>2.5.12</w:t>
                  </w:r>
                </w:p>
              </w:txbxContent>
            </v:textbox>
            <w10:wrap type="none"/>
          </v:shape>
        </w:pict>
      </w:r>
      <w:r>
        <w:rPr/>
        <w:pict>
          <v:shape style="position:absolute;margin-left:76.949699pt;margin-top:181.950211pt;width:356.25pt;height:13.45pt;mso-position-horizontal-relative:page;mso-position-vertical-relative:page;z-index:-254493696" type="#_x0000_t202" filled="false" stroked="false">
            <v:textbox inset="0,0,0,0">
              <w:txbxContent>
                <w:p>
                  <w:pPr>
                    <w:pStyle w:val="BodyText"/>
                  </w:pPr>
                  <w:r>
                    <w:rPr>
                      <w:color w:val="1A171C"/>
                    </w:rPr>
                    <w:t>Die Urheberrechtserklärung für Nachunternehmer-Planer, </w:t>
                  </w:r>
                  <w:r>
                    <w:rPr>
                      <w:rFonts w:ascii="FrutigerNextPro-Medium" w:hAnsi="FrutigerNextPro-Medium"/>
                      <w:color w:val="1A171C"/>
                    </w:rPr>
                    <w:t>Anlage 11 </w:t>
                  </w:r>
                  <w:r>
                    <w:rPr>
                      <w:color w:val="1A171C"/>
                    </w:rPr>
                    <w:t>zu diesem</w:t>
                  </w:r>
                  <w:r>
                    <w:rPr>
                      <w:color w:val="1A171C"/>
                      <w:spacing w:val="-24"/>
                    </w:rPr>
                    <w:t> </w:t>
                  </w:r>
                  <w:r>
                    <w:rPr>
                      <w:color w:val="1A171C"/>
                    </w:rPr>
                    <w:t>Vertrag</w:t>
                  </w:r>
                </w:p>
              </w:txbxContent>
            </v:textbox>
            <w10:wrap type="none"/>
          </v:shape>
        </w:pict>
      </w:r>
      <w:r>
        <w:rPr/>
        <w:pict>
          <v:shape style="position:absolute;margin-left:41.519699pt;margin-top:205.950211pt;width:28.5pt;height:13.45pt;mso-position-horizontal-relative:page;mso-position-vertical-relative:page;z-index:-254492672" type="#_x0000_t202" filled="false" stroked="false">
            <v:textbox inset="0,0,0,0">
              <w:txbxContent>
                <w:p>
                  <w:pPr>
                    <w:pStyle w:val="BodyText"/>
                  </w:pPr>
                  <w:r>
                    <w:rPr>
                      <w:color w:val="1A171C"/>
                    </w:rPr>
                    <w:t>2.5.13</w:t>
                  </w:r>
                </w:p>
              </w:txbxContent>
            </v:textbox>
            <w10:wrap type="none"/>
          </v:shape>
        </w:pict>
      </w:r>
      <w:r>
        <w:rPr/>
        <w:pict>
          <v:shape style="position:absolute;margin-left:76.949699pt;margin-top:205.950211pt;width:476.8pt;height:37.450pt;mso-position-horizontal-relative:page;mso-position-vertical-relative:page;z-index:-254491648" type="#_x0000_t202" filled="false" stroked="false">
            <v:textbox inset="0,0,0,0">
              <w:txbxContent>
                <w:p>
                  <w:pPr>
                    <w:pStyle w:val="BodyText"/>
                    <w:spacing w:line="208" w:lineRule="auto" w:before="8"/>
                    <w:ind w:right="17"/>
                    <w:jc w:val="both"/>
                  </w:pPr>
                  <w:r>
                    <w:rPr>
                      <w:color w:val="1A171C"/>
                    </w:rPr>
                    <w:t>Alle für das Bauvorhaben und seine Durchführung einschlägigen öffentlich-rechtlichen Vorschriften, insbesondere </w:t>
                  </w:r>
                  <w:r>
                    <w:rPr>
                      <w:color w:val="1A171C"/>
                      <w:spacing w:val="2"/>
                    </w:rPr>
                    <w:t>die </w:t>
                  </w:r>
                  <w:r>
                    <w:rPr>
                      <w:color w:val="1A171C"/>
                    </w:rPr>
                    <w:t>Bestimmungen</w:t>
                  </w:r>
                  <w:r>
                    <w:rPr>
                      <w:color w:val="1A171C"/>
                      <w:spacing w:val="-5"/>
                    </w:rPr>
                    <w:t> </w:t>
                  </w:r>
                  <w:r>
                    <w:rPr>
                      <w:color w:val="1A171C"/>
                    </w:rPr>
                    <w:t>des</w:t>
                  </w:r>
                  <w:r>
                    <w:rPr>
                      <w:color w:val="1A171C"/>
                      <w:spacing w:val="-4"/>
                    </w:rPr>
                    <w:t> </w:t>
                  </w:r>
                  <w:r>
                    <w:rPr>
                      <w:color w:val="1A171C"/>
                    </w:rPr>
                    <w:t>Baugesetzbuches</w:t>
                  </w:r>
                  <w:r>
                    <w:rPr>
                      <w:color w:val="1A171C"/>
                      <w:spacing w:val="-4"/>
                    </w:rPr>
                    <w:t> </w:t>
                  </w:r>
                  <w:r>
                    <w:rPr>
                      <w:color w:val="1A171C"/>
                    </w:rPr>
                    <w:t>mit</w:t>
                  </w:r>
                  <w:r>
                    <w:rPr>
                      <w:color w:val="1A171C"/>
                      <w:spacing w:val="-5"/>
                    </w:rPr>
                    <w:t> </w:t>
                  </w:r>
                  <w:r>
                    <w:rPr>
                      <w:color w:val="1A171C"/>
                    </w:rPr>
                    <w:t>Nebengesetzen</w:t>
                  </w:r>
                  <w:r>
                    <w:rPr>
                      <w:color w:val="1A171C"/>
                      <w:spacing w:val="-4"/>
                    </w:rPr>
                    <w:t> </w:t>
                  </w:r>
                  <w:r>
                    <w:rPr>
                      <w:color w:val="1A171C"/>
                    </w:rPr>
                    <w:t>und</w:t>
                  </w:r>
                  <w:r>
                    <w:rPr>
                      <w:color w:val="1A171C"/>
                      <w:spacing w:val="-4"/>
                    </w:rPr>
                    <w:t> </w:t>
                  </w:r>
                  <w:r>
                    <w:rPr>
                      <w:color w:val="1A171C"/>
                    </w:rPr>
                    <w:t>der</w:t>
                  </w:r>
                  <w:r>
                    <w:rPr>
                      <w:color w:val="1A171C"/>
                      <w:spacing w:val="-4"/>
                    </w:rPr>
                    <w:t> </w:t>
                  </w:r>
                  <w:r>
                    <w:rPr>
                      <w:color w:val="1A171C"/>
                    </w:rPr>
                    <w:t>maßgeblichen</w:t>
                  </w:r>
                  <w:r>
                    <w:rPr>
                      <w:color w:val="1A171C"/>
                      <w:spacing w:val="-5"/>
                    </w:rPr>
                    <w:t> </w:t>
                  </w:r>
                  <w:r>
                    <w:rPr>
                      <w:color w:val="1A171C"/>
                    </w:rPr>
                    <w:t>Bauordnung</w:t>
                  </w:r>
                  <w:r>
                    <w:rPr>
                      <w:color w:val="1A171C"/>
                      <w:spacing w:val="-4"/>
                    </w:rPr>
                    <w:t> </w:t>
                  </w:r>
                  <w:r>
                    <w:rPr>
                      <w:color w:val="1A171C"/>
                    </w:rPr>
                    <w:t>mit</w:t>
                  </w:r>
                  <w:r>
                    <w:rPr>
                      <w:color w:val="1A171C"/>
                      <w:spacing w:val="-4"/>
                    </w:rPr>
                    <w:t> </w:t>
                  </w:r>
                  <w:r>
                    <w:rPr>
                      <w:color w:val="1A171C"/>
                    </w:rPr>
                    <w:t>Nebengesetzen,</w:t>
                  </w:r>
                  <w:r>
                    <w:rPr>
                      <w:color w:val="1A171C"/>
                      <w:spacing w:val="-4"/>
                    </w:rPr>
                    <w:t> </w:t>
                  </w:r>
                  <w:r>
                    <w:rPr>
                      <w:color w:val="1A171C"/>
                    </w:rPr>
                    <w:t>mit Stand im Zeitpunkt der Abnahme der</w:t>
                  </w:r>
                  <w:r>
                    <w:rPr>
                      <w:color w:val="1A171C"/>
                      <w:spacing w:val="-1"/>
                    </w:rPr>
                    <w:t> </w:t>
                  </w:r>
                  <w:r>
                    <w:rPr>
                      <w:color w:val="1A171C"/>
                    </w:rPr>
                    <w:t>Bauleistungen.</w:t>
                  </w:r>
                </w:p>
              </w:txbxContent>
            </v:textbox>
            <w10:wrap type="none"/>
          </v:shape>
        </w:pict>
      </w:r>
      <w:r>
        <w:rPr/>
        <w:pict>
          <v:shape style="position:absolute;margin-left:41.519699pt;margin-top:253.950211pt;width:28.5pt;height:13.45pt;mso-position-horizontal-relative:page;mso-position-vertical-relative:page;z-index:-254490624" type="#_x0000_t202" filled="false" stroked="false">
            <v:textbox inset="0,0,0,0">
              <w:txbxContent>
                <w:p>
                  <w:pPr>
                    <w:pStyle w:val="BodyText"/>
                  </w:pPr>
                  <w:r>
                    <w:rPr>
                      <w:color w:val="1A171C"/>
                    </w:rPr>
                    <w:t>2.5.14</w:t>
                  </w:r>
                </w:p>
              </w:txbxContent>
            </v:textbox>
            <w10:wrap type="none"/>
          </v:shape>
        </w:pict>
      </w:r>
      <w:r>
        <w:rPr/>
        <w:pict>
          <v:shape style="position:absolute;margin-left:76.949699pt;margin-top:253.950211pt;width:476.75pt;height:25.45pt;mso-position-horizontal-relative:page;mso-position-vertical-relative:page;z-index:-254489600" type="#_x0000_t202" filled="false" stroked="false">
            <v:textbox inset="0,0,0,0">
              <w:txbxContent>
                <w:p>
                  <w:pPr>
                    <w:pStyle w:val="BodyText"/>
                    <w:spacing w:line="208" w:lineRule="auto" w:before="8"/>
                    <w:ind w:right="8"/>
                  </w:pPr>
                  <w:r>
                    <w:rPr>
                      <w:color w:val="1A171C"/>
                    </w:rPr>
                    <w:t>Alle</w:t>
                  </w:r>
                  <w:r>
                    <w:rPr>
                      <w:color w:val="1A171C"/>
                      <w:spacing w:val="-8"/>
                    </w:rPr>
                    <w:t> </w:t>
                  </w:r>
                  <w:r>
                    <w:rPr>
                      <w:color w:val="1A171C"/>
                    </w:rPr>
                    <w:t>im</w:t>
                  </w:r>
                  <w:r>
                    <w:rPr>
                      <w:color w:val="1A171C"/>
                      <w:spacing w:val="-7"/>
                    </w:rPr>
                    <w:t> </w:t>
                  </w:r>
                  <w:r>
                    <w:rPr>
                      <w:color w:val="1A171C"/>
                    </w:rPr>
                    <w:t>Gebiet</w:t>
                  </w:r>
                  <w:r>
                    <w:rPr>
                      <w:color w:val="1A171C"/>
                      <w:spacing w:val="-7"/>
                    </w:rPr>
                    <w:t> </w:t>
                  </w:r>
                  <w:r>
                    <w:rPr>
                      <w:color w:val="1A171C"/>
                    </w:rPr>
                    <w:t>der</w:t>
                  </w:r>
                  <w:r>
                    <w:rPr>
                      <w:color w:val="1A171C"/>
                      <w:spacing w:val="-7"/>
                    </w:rPr>
                    <w:t> </w:t>
                  </w:r>
                  <w:r>
                    <w:rPr>
                      <w:color w:val="1A171C"/>
                    </w:rPr>
                    <w:t>Europäischen</w:t>
                  </w:r>
                  <w:r>
                    <w:rPr>
                      <w:color w:val="1A171C"/>
                      <w:spacing w:val="-8"/>
                    </w:rPr>
                    <w:t> </w:t>
                  </w:r>
                  <w:r>
                    <w:rPr>
                      <w:color w:val="1A171C"/>
                    </w:rPr>
                    <w:t>Union</w:t>
                  </w:r>
                  <w:r>
                    <w:rPr>
                      <w:color w:val="1A171C"/>
                      <w:spacing w:val="-7"/>
                    </w:rPr>
                    <w:t> </w:t>
                  </w:r>
                  <w:r>
                    <w:rPr>
                      <w:color w:val="1A171C"/>
                    </w:rPr>
                    <w:t>und</w:t>
                  </w:r>
                  <w:r>
                    <w:rPr>
                      <w:color w:val="1A171C"/>
                      <w:spacing w:val="-7"/>
                    </w:rPr>
                    <w:t> </w:t>
                  </w:r>
                  <w:r>
                    <w:rPr>
                      <w:color w:val="1A171C"/>
                    </w:rPr>
                    <w:t>in</w:t>
                  </w:r>
                  <w:r>
                    <w:rPr>
                      <w:color w:val="1A171C"/>
                      <w:spacing w:val="-7"/>
                    </w:rPr>
                    <w:t> </w:t>
                  </w:r>
                  <w:r>
                    <w:rPr>
                      <w:color w:val="1A171C"/>
                    </w:rPr>
                    <w:t>Deutschland</w:t>
                  </w:r>
                  <w:r>
                    <w:rPr>
                      <w:color w:val="1A171C"/>
                      <w:spacing w:val="-7"/>
                    </w:rPr>
                    <w:t> </w:t>
                  </w:r>
                  <w:r>
                    <w:rPr>
                      <w:color w:val="1A171C"/>
                    </w:rPr>
                    <w:t>einschlägigen</w:t>
                  </w:r>
                  <w:r>
                    <w:rPr>
                      <w:color w:val="1A171C"/>
                      <w:spacing w:val="-8"/>
                    </w:rPr>
                    <w:t> </w:t>
                  </w:r>
                  <w:r>
                    <w:rPr>
                      <w:color w:val="1A171C"/>
                    </w:rPr>
                    <w:t>technischen</w:t>
                  </w:r>
                  <w:r>
                    <w:rPr>
                      <w:color w:val="1A171C"/>
                      <w:spacing w:val="-7"/>
                    </w:rPr>
                    <w:t> </w:t>
                  </w:r>
                  <w:r>
                    <w:rPr>
                      <w:color w:val="1A171C"/>
                    </w:rPr>
                    <w:t>Normen</w:t>
                  </w:r>
                  <w:r>
                    <w:rPr>
                      <w:color w:val="1A171C"/>
                      <w:spacing w:val="-7"/>
                    </w:rPr>
                    <w:t> </w:t>
                  </w:r>
                  <w:r>
                    <w:rPr>
                      <w:color w:val="1A171C"/>
                    </w:rPr>
                    <w:t>und</w:t>
                  </w:r>
                  <w:r>
                    <w:rPr>
                      <w:color w:val="1A171C"/>
                      <w:spacing w:val="-7"/>
                    </w:rPr>
                    <w:t> </w:t>
                  </w:r>
                  <w:r>
                    <w:rPr>
                      <w:color w:val="1A171C"/>
                    </w:rPr>
                    <w:t>Regelwerke,</w:t>
                  </w:r>
                  <w:r>
                    <w:rPr>
                      <w:color w:val="1A171C"/>
                      <w:spacing w:val="-7"/>
                    </w:rPr>
                    <w:t> </w:t>
                  </w:r>
                  <w:r>
                    <w:rPr>
                      <w:color w:val="1A171C"/>
                    </w:rPr>
                    <w:t>ferner alle einschlägigen Bestimmungen und Richtlinien, mit Stand im Zeitpunkt der Abnahme der</w:t>
                  </w:r>
                  <w:r>
                    <w:rPr>
                      <w:color w:val="1A171C"/>
                      <w:spacing w:val="-2"/>
                    </w:rPr>
                    <w:t> </w:t>
                  </w:r>
                  <w:r>
                    <w:rPr>
                      <w:color w:val="1A171C"/>
                    </w:rPr>
                    <w:t>Bauleistungen.</w:t>
                  </w:r>
                </w:p>
              </w:txbxContent>
            </v:textbox>
            <w10:wrap type="none"/>
          </v:shape>
        </w:pict>
      </w:r>
      <w:r>
        <w:rPr/>
        <w:pict>
          <v:shape style="position:absolute;margin-left:41.519699pt;margin-top:289.950226pt;width:28.5pt;height:13.45pt;mso-position-horizontal-relative:page;mso-position-vertical-relative:page;z-index:-254488576" type="#_x0000_t202" filled="false" stroked="false">
            <v:textbox inset="0,0,0,0">
              <w:txbxContent>
                <w:p>
                  <w:pPr>
                    <w:pStyle w:val="BodyText"/>
                  </w:pPr>
                  <w:r>
                    <w:rPr>
                      <w:color w:val="1A171C"/>
                    </w:rPr>
                    <w:t>2.5.15</w:t>
                  </w:r>
                </w:p>
              </w:txbxContent>
            </v:textbox>
            <w10:wrap type="none"/>
          </v:shape>
        </w:pict>
      </w:r>
      <w:r>
        <w:rPr/>
        <w:pict>
          <v:shape style="position:absolute;margin-left:76.949699pt;margin-top:289.950226pt;width:191.95pt;height:13.45pt;mso-position-horizontal-relative:page;mso-position-vertical-relative:page;z-index:-254487552" type="#_x0000_t202" filled="false" stroked="false">
            <v:textbox inset="0,0,0,0">
              <w:txbxContent>
                <w:p>
                  <w:pPr>
                    <w:pStyle w:val="BodyText"/>
                  </w:pPr>
                  <w:r>
                    <w:rPr>
                      <w:color w:val="1A171C"/>
                    </w:rPr>
                    <w:t>Die allgemein anerkannten Regeln der Technik.</w:t>
                  </w:r>
                </w:p>
              </w:txbxContent>
            </v:textbox>
            <w10:wrap type="none"/>
          </v:shape>
        </w:pict>
      </w:r>
      <w:r>
        <w:rPr/>
        <w:pict>
          <v:shape style="position:absolute;margin-left:41.519699pt;margin-top:313.950226pt;width:28.5pt;height:13.45pt;mso-position-horizontal-relative:page;mso-position-vertical-relative:page;z-index:-254486528" type="#_x0000_t202" filled="false" stroked="false">
            <v:textbox inset="0,0,0,0">
              <w:txbxContent>
                <w:p>
                  <w:pPr>
                    <w:pStyle w:val="BodyText"/>
                  </w:pPr>
                  <w:r>
                    <w:rPr>
                      <w:color w:val="1A171C"/>
                    </w:rPr>
                    <w:t>2.5.16</w:t>
                  </w:r>
                </w:p>
              </w:txbxContent>
            </v:textbox>
            <w10:wrap type="none"/>
          </v:shape>
        </w:pict>
      </w:r>
      <w:r>
        <w:rPr/>
        <w:pict>
          <v:shape style="position:absolute;margin-left:76.949699pt;margin-top:313.950226pt;width:476.8pt;height:37.450pt;mso-position-horizontal-relative:page;mso-position-vertical-relative:page;z-index:-254485504" type="#_x0000_t202" filled="false" stroked="false">
            <v:textbox inset="0,0,0,0">
              <w:txbxContent>
                <w:p>
                  <w:pPr>
                    <w:pStyle w:val="BodyText"/>
                    <w:spacing w:line="208" w:lineRule="auto" w:before="8"/>
                    <w:ind w:right="17"/>
                    <w:jc w:val="both"/>
                  </w:pPr>
                  <w:r>
                    <w:rPr>
                      <w:color w:val="1A171C"/>
                    </w:rPr>
                    <w:t>Die</w:t>
                  </w:r>
                  <w:r>
                    <w:rPr>
                      <w:color w:val="1A171C"/>
                      <w:spacing w:val="-8"/>
                    </w:rPr>
                    <w:t> </w:t>
                  </w:r>
                  <w:r>
                    <w:rPr>
                      <w:color w:val="1A171C"/>
                    </w:rPr>
                    <w:t>Verordnung</w:t>
                  </w:r>
                  <w:r>
                    <w:rPr>
                      <w:color w:val="1A171C"/>
                      <w:spacing w:val="-7"/>
                    </w:rPr>
                    <w:t> </w:t>
                  </w:r>
                  <w:r>
                    <w:rPr>
                      <w:color w:val="1A171C"/>
                    </w:rPr>
                    <w:t>über</w:t>
                  </w:r>
                  <w:r>
                    <w:rPr>
                      <w:color w:val="1A171C"/>
                      <w:spacing w:val="-8"/>
                    </w:rPr>
                    <w:t> </w:t>
                  </w:r>
                  <w:r>
                    <w:rPr>
                      <w:color w:val="1A171C"/>
                      <w:spacing w:val="2"/>
                    </w:rPr>
                    <w:t>die</w:t>
                  </w:r>
                  <w:r>
                    <w:rPr>
                      <w:color w:val="1A171C"/>
                      <w:spacing w:val="-7"/>
                    </w:rPr>
                    <w:t> </w:t>
                  </w:r>
                  <w:r>
                    <w:rPr>
                      <w:color w:val="1A171C"/>
                    </w:rPr>
                    <w:t>Honorare</w:t>
                  </w:r>
                  <w:r>
                    <w:rPr>
                      <w:color w:val="1A171C"/>
                      <w:spacing w:val="-8"/>
                    </w:rPr>
                    <w:t> </w:t>
                  </w:r>
                  <w:r>
                    <w:rPr>
                      <w:color w:val="1A171C"/>
                    </w:rPr>
                    <w:t>für</w:t>
                  </w:r>
                  <w:r>
                    <w:rPr>
                      <w:color w:val="1A171C"/>
                      <w:spacing w:val="-7"/>
                    </w:rPr>
                    <w:t> </w:t>
                  </w:r>
                  <w:r>
                    <w:rPr>
                      <w:color w:val="1A171C"/>
                    </w:rPr>
                    <w:t>Leistungen</w:t>
                  </w:r>
                  <w:r>
                    <w:rPr>
                      <w:color w:val="1A171C"/>
                      <w:spacing w:val="-8"/>
                    </w:rPr>
                    <w:t> </w:t>
                  </w:r>
                  <w:r>
                    <w:rPr>
                      <w:color w:val="1A171C"/>
                    </w:rPr>
                    <w:t>der</w:t>
                  </w:r>
                  <w:r>
                    <w:rPr>
                      <w:color w:val="1A171C"/>
                      <w:spacing w:val="-7"/>
                    </w:rPr>
                    <w:t> </w:t>
                  </w:r>
                  <w:r>
                    <w:rPr>
                      <w:color w:val="1A171C"/>
                    </w:rPr>
                    <w:t>Architekten</w:t>
                  </w:r>
                  <w:r>
                    <w:rPr>
                      <w:color w:val="1A171C"/>
                      <w:spacing w:val="-8"/>
                    </w:rPr>
                    <w:t> </w:t>
                  </w:r>
                  <w:r>
                    <w:rPr>
                      <w:color w:val="1A171C"/>
                    </w:rPr>
                    <w:t>und</w:t>
                  </w:r>
                  <w:r>
                    <w:rPr>
                      <w:color w:val="1A171C"/>
                      <w:spacing w:val="-7"/>
                    </w:rPr>
                    <w:t> </w:t>
                  </w:r>
                  <w:r>
                    <w:rPr>
                      <w:color w:val="1A171C"/>
                    </w:rPr>
                    <w:t>Ingenieure</w:t>
                  </w:r>
                  <w:r>
                    <w:rPr>
                      <w:color w:val="1A171C"/>
                      <w:spacing w:val="-8"/>
                    </w:rPr>
                    <w:t> </w:t>
                  </w:r>
                  <w:r>
                    <w:rPr>
                      <w:color w:val="1A171C"/>
                    </w:rPr>
                    <w:t>(HOAI)</w:t>
                  </w:r>
                  <w:r>
                    <w:rPr>
                      <w:color w:val="1A171C"/>
                      <w:spacing w:val="-7"/>
                    </w:rPr>
                    <w:t> </w:t>
                  </w:r>
                  <w:r>
                    <w:rPr>
                      <w:color w:val="1A171C"/>
                    </w:rPr>
                    <w:t>mit</w:t>
                  </w:r>
                  <w:r>
                    <w:rPr>
                      <w:color w:val="1A171C"/>
                      <w:spacing w:val="-8"/>
                    </w:rPr>
                    <w:t> </w:t>
                  </w:r>
                  <w:r>
                    <w:rPr>
                      <w:color w:val="1A171C"/>
                    </w:rPr>
                    <w:t>Ausnahme</w:t>
                  </w:r>
                  <w:r>
                    <w:rPr>
                      <w:color w:val="1A171C"/>
                      <w:spacing w:val="-7"/>
                    </w:rPr>
                    <w:t> </w:t>
                  </w:r>
                  <w:r>
                    <w:rPr>
                      <w:color w:val="1A171C"/>
                    </w:rPr>
                    <w:t>der</w:t>
                  </w:r>
                  <w:r>
                    <w:rPr>
                      <w:color w:val="1A171C"/>
                      <w:spacing w:val="-8"/>
                    </w:rPr>
                    <w:t> </w:t>
                  </w:r>
                  <w:r>
                    <w:rPr>
                      <w:color w:val="1A171C"/>
                    </w:rPr>
                    <w:t>Vorschrif- ten</w:t>
                  </w:r>
                  <w:r>
                    <w:rPr>
                      <w:color w:val="1A171C"/>
                      <w:spacing w:val="-7"/>
                    </w:rPr>
                    <w:t> </w:t>
                  </w:r>
                  <w:r>
                    <w:rPr>
                      <w:color w:val="1A171C"/>
                    </w:rPr>
                    <w:t>über</w:t>
                  </w:r>
                  <w:r>
                    <w:rPr>
                      <w:color w:val="1A171C"/>
                      <w:spacing w:val="-7"/>
                    </w:rPr>
                    <w:t> </w:t>
                  </w:r>
                  <w:r>
                    <w:rPr>
                      <w:color w:val="1A171C"/>
                      <w:spacing w:val="2"/>
                    </w:rPr>
                    <w:t>die</w:t>
                  </w:r>
                  <w:r>
                    <w:rPr>
                      <w:color w:val="1A171C"/>
                      <w:spacing w:val="-6"/>
                    </w:rPr>
                    <w:t> </w:t>
                  </w:r>
                  <w:r>
                    <w:rPr>
                      <w:color w:val="1A171C"/>
                    </w:rPr>
                    <w:t>Mindest-</w:t>
                  </w:r>
                  <w:r>
                    <w:rPr>
                      <w:color w:val="1A171C"/>
                      <w:spacing w:val="-7"/>
                    </w:rPr>
                    <w:t> </w:t>
                  </w:r>
                  <w:r>
                    <w:rPr>
                      <w:color w:val="1A171C"/>
                    </w:rPr>
                    <w:t>und</w:t>
                  </w:r>
                  <w:r>
                    <w:rPr>
                      <w:color w:val="1A171C"/>
                      <w:spacing w:val="-6"/>
                    </w:rPr>
                    <w:t> </w:t>
                  </w:r>
                  <w:r>
                    <w:rPr>
                      <w:color w:val="1A171C"/>
                    </w:rPr>
                    <w:t>Höchstsätze</w:t>
                  </w:r>
                  <w:r>
                    <w:rPr>
                      <w:color w:val="1A171C"/>
                      <w:spacing w:val="-7"/>
                    </w:rPr>
                    <w:t> </w:t>
                  </w:r>
                  <w:r>
                    <w:rPr>
                      <w:color w:val="1A171C"/>
                    </w:rPr>
                    <w:t>und</w:t>
                  </w:r>
                  <w:r>
                    <w:rPr>
                      <w:color w:val="1A171C"/>
                      <w:spacing w:val="-7"/>
                    </w:rPr>
                    <w:t> </w:t>
                  </w:r>
                  <w:r>
                    <w:rPr>
                      <w:color w:val="1A171C"/>
                      <w:spacing w:val="2"/>
                    </w:rPr>
                    <w:t>die</w:t>
                  </w:r>
                  <w:r>
                    <w:rPr>
                      <w:color w:val="1A171C"/>
                      <w:spacing w:val="-6"/>
                    </w:rPr>
                    <w:t> </w:t>
                  </w:r>
                  <w:r>
                    <w:rPr>
                      <w:color w:val="1A171C"/>
                    </w:rPr>
                    <w:t>Anrechnung</w:t>
                  </w:r>
                  <w:r>
                    <w:rPr>
                      <w:color w:val="1A171C"/>
                      <w:spacing w:val="-7"/>
                    </w:rPr>
                    <w:t> </w:t>
                  </w:r>
                  <w:r>
                    <w:rPr>
                      <w:color w:val="1A171C"/>
                    </w:rPr>
                    <w:t>von</w:t>
                  </w:r>
                  <w:r>
                    <w:rPr>
                      <w:color w:val="1A171C"/>
                      <w:spacing w:val="-6"/>
                    </w:rPr>
                    <w:t> </w:t>
                  </w:r>
                  <w:r>
                    <w:rPr>
                      <w:color w:val="1A171C"/>
                    </w:rPr>
                    <w:t>Kosten</w:t>
                  </w:r>
                  <w:r>
                    <w:rPr>
                      <w:color w:val="1A171C"/>
                      <w:spacing w:val="-7"/>
                    </w:rPr>
                    <w:t> </w:t>
                  </w:r>
                  <w:r>
                    <w:rPr>
                      <w:color w:val="1A171C"/>
                    </w:rPr>
                    <w:t>vorhandener</w:t>
                  </w:r>
                  <w:r>
                    <w:rPr>
                      <w:color w:val="1A171C"/>
                      <w:spacing w:val="-7"/>
                    </w:rPr>
                    <w:t> </w:t>
                  </w:r>
                  <w:r>
                    <w:rPr>
                      <w:color w:val="1A171C"/>
                    </w:rPr>
                    <w:t>Bausubstanz,</w:t>
                  </w:r>
                  <w:r>
                    <w:rPr>
                      <w:color w:val="1A171C"/>
                      <w:spacing w:val="-6"/>
                    </w:rPr>
                    <w:t> </w:t>
                  </w:r>
                  <w:r>
                    <w:rPr>
                      <w:color w:val="1A171C"/>
                    </w:rPr>
                    <w:t>insbesondere</w:t>
                  </w:r>
                  <w:r>
                    <w:rPr>
                      <w:color w:val="1A171C"/>
                      <w:spacing w:val="-7"/>
                    </w:rPr>
                    <w:t> </w:t>
                  </w:r>
                  <w:r>
                    <w:rPr>
                      <w:color w:val="1A171C"/>
                    </w:rPr>
                    <w:t>§§</w:t>
                  </w:r>
                  <w:r>
                    <w:rPr>
                      <w:color w:val="1A171C"/>
                      <w:spacing w:val="-6"/>
                    </w:rPr>
                    <w:t> </w:t>
                  </w:r>
                  <w:r>
                    <w:rPr>
                      <w:color w:val="1A171C"/>
                    </w:rPr>
                    <w:t>4 Abs. 3, 6 Abs. 2 Satz 2-4, 7</w:t>
                  </w:r>
                  <w:r>
                    <w:rPr>
                      <w:color w:val="1A171C"/>
                      <w:spacing w:val="-1"/>
                    </w:rPr>
                    <w:t> </w:t>
                  </w:r>
                  <w:r>
                    <w:rPr>
                      <w:color w:val="1A171C"/>
                    </w:rPr>
                    <w:t>HOAI.</w:t>
                  </w:r>
                </w:p>
              </w:txbxContent>
            </v:textbox>
            <w10:wrap type="none"/>
          </v:shape>
        </w:pict>
      </w:r>
      <w:r>
        <w:rPr/>
        <w:pict>
          <v:shape style="position:absolute;margin-left:41.519699pt;margin-top:361.950226pt;width:28.5pt;height:13.45pt;mso-position-horizontal-relative:page;mso-position-vertical-relative:page;z-index:-254484480" type="#_x0000_t202" filled="false" stroked="false">
            <v:textbox inset="0,0,0,0">
              <w:txbxContent>
                <w:p>
                  <w:pPr>
                    <w:pStyle w:val="BodyText"/>
                  </w:pPr>
                  <w:r>
                    <w:rPr>
                      <w:color w:val="1A171C"/>
                    </w:rPr>
                    <w:t>2.5.17</w:t>
                  </w:r>
                </w:p>
              </w:txbxContent>
            </v:textbox>
            <w10:wrap type="none"/>
          </v:shape>
        </w:pict>
      </w:r>
      <w:r>
        <w:rPr/>
        <w:pict>
          <v:shape style="position:absolute;margin-left:76.949699pt;margin-top:361.950226pt;width:476.75pt;height:25.45pt;mso-position-horizontal-relative:page;mso-position-vertical-relative:page;z-index:-254483456" type="#_x0000_t202" filled="false" stroked="false">
            <v:textbox inset="0,0,0,0">
              <w:txbxContent>
                <w:p>
                  <w:pPr>
                    <w:pStyle w:val="BodyText"/>
                    <w:spacing w:line="208" w:lineRule="auto" w:before="8"/>
                    <w:ind w:right="8"/>
                  </w:pPr>
                  <w:r>
                    <w:rPr>
                      <w:color w:val="1A171C"/>
                    </w:rPr>
                    <w:t>Das</w:t>
                  </w:r>
                  <w:r>
                    <w:rPr>
                      <w:color w:val="1A171C"/>
                      <w:spacing w:val="-9"/>
                    </w:rPr>
                    <w:t> </w:t>
                  </w:r>
                  <w:r>
                    <w:rPr>
                      <w:color w:val="1A171C"/>
                    </w:rPr>
                    <w:t>Bürgerliche</w:t>
                  </w:r>
                  <w:r>
                    <w:rPr>
                      <w:color w:val="1A171C"/>
                      <w:spacing w:val="-8"/>
                    </w:rPr>
                    <w:t> </w:t>
                  </w:r>
                  <w:r>
                    <w:rPr>
                      <w:color w:val="1A171C"/>
                    </w:rPr>
                    <w:t>Gesetzbuch</w:t>
                  </w:r>
                  <w:r>
                    <w:rPr>
                      <w:color w:val="1A171C"/>
                      <w:spacing w:val="-8"/>
                    </w:rPr>
                    <w:t> </w:t>
                  </w:r>
                  <w:r>
                    <w:rPr>
                      <w:color w:val="1A171C"/>
                    </w:rPr>
                    <w:t>–</w:t>
                  </w:r>
                  <w:r>
                    <w:rPr>
                      <w:color w:val="1A171C"/>
                      <w:spacing w:val="-8"/>
                    </w:rPr>
                    <w:t> </w:t>
                  </w:r>
                  <w:r>
                    <w:rPr>
                      <w:color w:val="1A171C"/>
                    </w:rPr>
                    <w:t>im</w:t>
                  </w:r>
                  <w:r>
                    <w:rPr>
                      <w:color w:val="1A171C"/>
                      <w:spacing w:val="-8"/>
                    </w:rPr>
                    <w:t> </w:t>
                  </w:r>
                  <w:r>
                    <w:rPr>
                      <w:color w:val="1A171C"/>
                    </w:rPr>
                    <w:t>Folgenden</w:t>
                  </w:r>
                  <w:r>
                    <w:rPr>
                      <w:color w:val="1A171C"/>
                      <w:spacing w:val="-8"/>
                    </w:rPr>
                    <w:t> </w:t>
                  </w:r>
                  <w:r>
                    <w:rPr>
                      <w:rFonts w:ascii="FrutigerNextPro-Medium" w:hAnsi="FrutigerNextPro-Medium"/>
                      <w:color w:val="1A171C"/>
                    </w:rPr>
                    <w:t>„BGB“</w:t>
                  </w:r>
                  <w:r>
                    <w:rPr>
                      <w:rFonts w:ascii="FrutigerNextPro-Medium" w:hAnsi="FrutigerNextPro-Medium"/>
                      <w:color w:val="1A171C"/>
                      <w:spacing w:val="-11"/>
                    </w:rPr>
                    <w:t> </w:t>
                  </w:r>
                  <w:r>
                    <w:rPr>
                      <w:color w:val="1A171C"/>
                    </w:rPr>
                    <w:t>genannt</w:t>
                  </w:r>
                  <w:r>
                    <w:rPr>
                      <w:color w:val="1A171C"/>
                      <w:spacing w:val="-9"/>
                    </w:rPr>
                    <w:t> </w:t>
                  </w:r>
                  <w:r>
                    <w:rPr>
                      <w:color w:val="1A171C"/>
                    </w:rPr>
                    <w:t>–,</w:t>
                  </w:r>
                  <w:r>
                    <w:rPr>
                      <w:color w:val="1A171C"/>
                      <w:spacing w:val="-8"/>
                    </w:rPr>
                    <w:t> </w:t>
                  </w:r>
                  <w:r>
                    <w:rPr>
                      <w:color w:val="1A171C"/>
                    </w:rPr>
                    <w:t>insbesondere</w:t>
                  </w:r>
                  <w:r>
                    <w:rPr>
                      <w:color w:val="1A171C"/>
                      <w:spacing w:val="-8"/>
                    </w:rPr>
                    <w:t> </w:t>
                  </w:r>
                  <w:r>
                    <w:rPr>
                      <w:color w:val="1A171C"/>
                      <w:spacing w:val="2"/>
                    </w:rPr>
                    <w:t>die</w:t>
                  </w:r>
                  <w:r>
                    <w:rPr>
                      <w:color w:val="1A171C"/>
                      <w:spacing w:val="-8"/>
                    </w:rPr>
                    <w:t> </w:t>
                  </w:r>
                  <w:r>
                    <w:rPr>
                      <w:color w:val="1A171C"/>
                    </w:rPr>
                    <w:t>Bestimmungen</w:t>
                  </w:r>
                  <w:r>
                    <w:rPr>
                      <w:color w:val="1A171C"/>
                      <w:spacing w:val="-8"/>
                    </w:rPr>
                    <w:t> </w:t>
                  </w:r>
                  <w:r>
                    <w:rPr>
                      <w:color w:val="1A171C"/>
                    </w:rPr>
                    <w:t>über</w:t>
                  </w:r>
                  <w:r>
                    <w:rPr>
                      <w:color w:val="1A171C"/>
                      <w:spacing w:val="-8"/>
                    </w:rPr>
                    <w:t> </w:t>
                  </w:r>
                  <w:r>
                    <w:rPr>
                      <w:color w:val="1A171C"/>
                    </w:rPr>
                    <w:t>den</w:t>
                  </w:r>
                  <w:r>
                    <w:rPr>
                      <w:color w:val="1A171C"/>
                      <w:spacing w:val="-8"/>
                    </w:rPr>
                    <w:t> </w:t>
                  </w:r>
                  <w:r>
                    <w:rPr>
                      <w:color w:val="1A171C"/>
                      <w:spacing w:val="-3"/>
                    </w:rPr>
                    <w:t>Architekten- </w:t>
                  </w:r>
                  <w:r>
                    <w:rPr>
                      <w:color w:val="1A171C"/>
                    </w:rPr>
                    <w:t>und Ingenieurvertrag (§§ 650p </w:t>
                  </w:r>
                  <w:r>
                    <w:rPr>
                      <w:color w:val="1A171C"/>
                      <w:spacing w:val="-4"/>
                    </w:rPr>
                    <w:t>ff. </w:t>
                  </w:r>
                  <w:r>
                    <w:rPr>
                      <w:color w:val="1A171C"/>
                    </w:rPr>
                    <w:t>BGB), ansonsten der Vorschriften über den Werkvertrag (§§ 631 </w:t>
                  </w:r>
                  <w:r>
                    <w:rPr>
                      <w:color w:val="1A171C"/>
                      <w:spacing w:val="-4"/>
                    </w:rPr>
                    <w:t>ff.</w:t>
                  </w:r>
                  <w:r>
                    <w:rPr>
                      <w:color w:val="1A171C"/>
                      <w:spacing w:val="-5"/>
                    </w:rPr>
                    <w:t> </w:t>
                  </w:r>
                  <w:r>
                    <w:rPr>
                      <w:color w:val="1A171C"/>
                    </w:rPr>
                    <w:t>BGB).</w:t>
                  </w:r>
                </w:p>
              </w:txbxContent>
            </v:textbox>
            <w10:wrap type="none"/>
          </v:shape>
        </w:pict>
      </w:r>
      <w:r>
        <w:rPr/>
        <w:pict>
          <v:shape style="position:absolute;margin-left:41.519699pt;margin-top:397.950226pt;width:28.5pt;height:13.45pt;mso-position-horizontal-relative:page;mso-position-vertical-relative:page;z-index:-254482432" type="#_x0000_t202" filled="false" stroked="false">
            <v:textbox inset="0,0,0,0">
              <w:txbxContent>
                <w:p>
                  <w:pPr>
                    <w:pStyle w:val="BodyText"/>
                  </w:pPr>
                  <w:r>
                    <w:rPr>
                      <w:color w:val="1A171C"/>
                    </w:rPr>
                    <w:t>2.5.18</w:t>
                  </w:r>
                </w:p>
              </w:txbxContent>
            </v:textbox>
            <w10:wrap type="none"/>
          </v:shape>
        </w:pict>
      </w:r>
      <w:r>
        <w:rPr/>
        <w:pict>
          <v:shape style="position:absolute;margin-left:76.949699pt;margin-top:397.950226pt;width:165.45pt;height:13.45pt;mso-position-horizontal-relative:page;mso-position-vertical-relative:page;z-index:-254481408" type="#_x0000_t202" filled="false" stroked="false">
            <v:textbox inset="0,0,0,0">
              <w:txbxContent>
                <w:p>
                  <w:pPr>
                    <w:pStyle w:val="BodyText"/>
                  </w:pPr>
                  <w:r>
                    <w:rPr>
                      <w:color w:val="1A171C"/>
                    </w:rPr>
                    <w:t>Die Schlichtungsverfahrensordnung vom</w:t>
                  </w:r>
                </w:p>
              </w:txbxContent>
            </v:textbox>
            <w10:wrap type="none"/>
          </v:shape>
        </w:pict>
      </w:r>
      <w:r>
        <w:rPr/>
        <w:pict>
          <v:shape style="position:absolute;margin-left:283.090698pt;margin-top:397.950226pt;width:127.7pt;height:13.45pt;mso-position-horizontal-relative:page;mso-position-vertical-relative:page;z-index:-254480384" type="#_x0000_t202" filled="false" stroked="false">
            <v:textbox inset="0,0,0,0">
              <w:txbxContent>
                <w:p>
                  <w:pPr>
                    <w:pStyle w:val="BodyText"/>
                  </w:pPr>
                  <w:r>
                    <w:rPr>
                      <w:color w:val="1A171C"/>
                    </w:rPr>
                    <w:t>, </w:t>
                  </w:r>
                  <w:r>
                    <w:rPr>
                      <w:rFonts w:ascii="FrutigerNextPro-Medium"/>
                      <w:color w:val="1A171C"/>
                    </w:rPr>
                    <w:t>Anlage 12 </w:t>
                  </w:r>
                  <w:r>
                    <w:rPr>
                      <w:color w:val="1A171C"/>
                    </w:rPr>
                    <w:t>zu diesem Vertrag</w:t>
                  </w:r>
                </w:p>
              </w:txbxContent>
            </v:textbox>
            <w10:wrap type="none"/>
          </v:shape>
        </w:pict>
      </w:r>
      <w:r>
        <w:rPr/>
        <w:pict>
          <v:shape style="position:absolute;margin-left:41.519699pt;margin-top:421.950226pt;width:28.5pt;height:13.45pt;mso-position-horizontal-relative:page;mso-position-vertical-relative:page;z-index:-254479360" type="#_x0000_t202" filled="false" stroked="false">
            <v:textbox inset="0,0,0,0">
              <w:txbxContent>
                <w:p>
                  <w:pPr>
                    <w:pStyle w:val="BodyText"/>
                  </w:pPr>
                  <w:r>
                    <w:rPr>
                      <w:color w:val="1A171C"/>
                    </w:rPr>
                    <w:t>2.5.19</w:t>
                  </w:r>
                </w:p>
              </w:txbxContent>
            </v:textbox>
            <w10:wrap type="none"/>
          </v:shape>
        </w:pict>
      </w:r>
      <w:r>
        <w:rPr/>
        <w:pict>
          <v:shape style="position:absolute;margin-left:76.949699pt;margin-top:421.950226pt;width:177.3pt;height:13.45pt;mso-position-horizontal-relative:page;mso-position-vertical-relative:page;z-index:-254478336" type="#_x0000_t202" filled="false" stroked="false">
            <v:textbox inset="0,0,0,0">
              <w:txbxContent>
                <w:p>
                  <w:pPr>
                    <w:pStyle w:val="BodyText"/>
                  </w:pPr>
                  <w:r>
                    <w:rPr>
                      <w:color w:val="1A171C"/>
                    </w:rPr>
                    <w:t>Die Vertragsanlage Lean Management vom</w:t>
                  </w:r>
                </w:p>
              </w:txbxContent>
            </v:textbox>
            <w10:wrap type="none"/>
          </v:shape>
        </w:pict>
      </w:r>
      <w:r>
        <w:rPr/>
        <w:pict>
          <v:shape style="position:absolute;margin-left:294.949707pt;margin-top:421.950226pt;width:127.7pt;height:13.45pt;mso-position-horizontal-relative:page;mso-position-vertical-relative:page;z-index:-254477312" type="#_x0000_t202" filled="false" stroked="false">
            <v:textbox inset="0,0,0,0">
              <w:txbxContent>
                <w:p>
                  <w:pPr>
                    <w:pStyle w:val="BodyText"/>
                  </w:pPr>
                  <w:r>
                    <w:rPr>
                      <w:color w:val="1A171C"/>
                    </w:rPr>
                    <w:t>, </w:t>
                  </w:r>
                  <w:r>
                    <w:rPr>
                      <w:rFonts w:ascii="FrutigerNextPro-Medium"/>
                      <w:color w:val="1A171C"/>
                    </w:rPr>
                    <w:t>Anlage 13 </w:t>
                  </w:r>
                  <w:r>
                    <w:rPr>
                      <w:color w:val="1A171C"/>
                    </w:rPr>
                    <w:t>zu diesem Vertrag</w:t>
                  </w:r>
                </w:p>
              </w:txbxContent>
            </v:textbox>
            <w10:wrap type="none"/>
          </v:shape>
        </w:pict>
      </w:r>
      <w:r>
        <w:rPr/>
        <w:pict>
          <v:shape style="position:absolute;margin-left:41.519699pt;margin-top:445.950226pt;width:28.5pt;height:13.45pt;mso-position-horizontal-relative:page;mso-position-vertical-relative:page;z-index:-254476288" type="#_x0000_t202" filled="false" stroked="false">
            <v:textbox inset="0,0,0,0">
              <w:txbxContent>
                <w:p>
                  <w:pPr>
                    <w:pStyle w:val="BodyText"/>
                  </w:pPr>
                  <w:r>
                    <w:rPr>
                      <w:color w:val="1A171C"/>
                    </w:rPr>
                    <w:t>2.5.20</w:t>
                  </w:r>
                </w:p>
              </w:txbxContent>
            </v:textbox>
            <w10:wrap type="none"/>
          </v:shape>
        </w:pict>
      </w:r>
      <w:r>
        <w:rPr/>
        <w:pict>
          <v:shape style="position:absolute;margin-left:76.949699pt;margin-top:445.950226pt;width:73.75pt;height:13.45pt;mso-position-horizontal-relative:page;mso-position-vertical-relative:page;z-index:-254475264" type="#_x0000_t202" filled="false" stroked="false">
            <v:textbox inset="0,0,0,0">
              <w:txbxContent>
                <w:p>
                  <w:pPr>
                    <w:pStyle w:val="BodyText"/>
                  </w:pPr>
                  <w:r>
                    <w:rPr>
                      <w:color w:val="1A171C"/>
                    </w:rPr>
                    <w:t>Die BIM-BVB vom</w:t>
                  </w:r>
                </w:p>
              </w:txbxContent>
            </v:textbox>
            <w10:wrap type="none"/>
          </v:shape>
        </w:pict>
      </w:r>
      <w:r>
        <w:rPr/>
        <w:pict>
          <v:shape style="position:absolute;margin-left:191.419708pt;margin-top:445.950226pt;width:127.7pt;height:13.45pt;mso-position-horizontal-relative:page;mso-position-vertical-relative:page;z-index:-254474240" type="#_x0000_t202" filled="false" stroked="false">
            <v:textbox inset="0,0,0,0">
              <w:txbxContent>
                <w:p>
                  <w:pPr>
                    <w:pStyle w:val="BodyText"/>
                  </w:pPr>
                  <w:r>
                    <w:rPr>
                      <w:color w:val="1A171C"/>
                    </w:rPr>
                    <w:t>, </w:t>
                  </w:r>
                  <w:r>
                    <w:rPr>
                      <w:rFonts w:ascii="FrutigerNextPro-Medium"/>
                      <w:color w:val="1A171C"/>
                    </w:rPr>
                    <w:t>Anlage 14 </w:t>
                  </w:r>
                  <w:r>
                    <w:rPr>
                      <w:color w:val="1A171C"/>
                    </w:rPr>
                    <w:t>zu diesem Vertrag</w:t>
                  </w:r>
                </w:p>
              </w:txbxContent>
            </v:textbox>
            <w10:wrap type="none"/>
          </v:shape>
        </w:pict>
      </w:r>
      <w:r>
        <w:rPr/>
        <w:pict>
          <v:shape style="position:absolute;margin-left:41.519699pt;margin-top:469.950226pt;width:28.5pt;height:13.45pt;mso-position-horizontal-relative:page;mso-position-vertical-relative:page;z-index:-254473216" type="#_x0000_t202" filled="false" stroked="false">
            <v:textbox inset="0,0,0,0">
              <w:txbxContent>
                <w:p>
                  <w:pPr>
                    <w:pStyle w:val="BodyText"/>
                  </w:pPr>
                  <w:r>
                    <w:rPr>
                      <w:color w:val="1A171C"/>
                    </w:rPr>
                    <w:t>2.5.21</w:t>
                  </w:r>
                </w:p>
              </w:txbxContent>
            </v:textbox>
            <w10:wrap type="none"/>
          </v:shape>
        </w:pict>
      </w:r>
      <w:r>
        <w:rPr/>
        <w:pict>
          <v:shape style="position:absolute;margin-left:76.949699pt;margin-top:469.950226pt;width:135.6pt;height:13.45pt;mso-position-horizontal-relative:page;mso-position-vertical-relative:page;z-index:-254472192" type="#_x0000_t202" filled="false" stroked="false">
            <v:textbox inset="0,0,0,0">
              <w:txbxContent>
                <w:p>
                  <w:pPr>
                    <w:pStyle w:val="BodyText"/>
                  </w:pPr>
                  <w:r>
                    <w:rPr>
                      <w:color w:val="1A171C"/>
                    </w:rPr>
                    <w:t>Die Datenschutzinformation vom</w:t>
                  </w:r>
                </w:p>
              </w:txbxContent>
            </v:textbox>
            <w10:wrap type="none"/>
          </v:shape>
        </w:pict>
      </w:r>
      <w:r>
        <w:rPr/>
        <w:pict>
          <v:shape style="position:absolute;margin-left:253.269699pt;margin-top:469.950226pt;width:127.7pt;height:13.45pt;mso-position-horizontal-relative:page;mso-position-vertical-relative:page;z-index:-254471168" type="#_x0000_t202" filled="false" stroked="false">
            <v:textbox inset="0,0,0,0">
              <w:txbxContent>
                <w:p>
                  <w:pPr>
                    <w:pStyle w:val="BodyText"/>
                  </w:pPr>
                  <w:r>
                    <w:rPr>
                      <w:color w:val="1A171C"/>
                    </w:rPr>
                    <w:t>, </w:t>
                  </w:r>
                  <w:r>
                    <w:rPr>
                      <w:rFonts w:ascii="FrutigerNextPro-Medium"/>
                      <w:color w:val="1A171C"/>
                    </w:rPr>
                    <w:t>Anlage 15 </w:t>
                  </w:r>
                  <w:r>
                    <w:rPr>
                      <w:color w:val="1A171C"/>
                    </w:rPr>
                    <w:t>zu diesem Vertrag</w:t>
                  </w:r>
                </w:p>
              </w:txbxContent>
            </v:textbox>
            <w10:wrap type="none"/>
          </v:shape>
        </w:pict>
      </w:r>
      <w:r>
        <w:rPr/>
        <w:pict>
          <v:shape style="position:absolute;margin-left:41.519699pt;margin-top:493.950226pt;width:454.85pt;height:13.45pt;mso-position-horizontal-relative:page;mso-position-vertical-relative:page;z-index:-254470144" type="#_x0000_t202" filled="false" stroked="false">
            <v:textbox inset="0,0,0,0">
              <w:txbxContent>
                <w:p>
                  <w:pPr>
                    <w:pStyle w:val="BodyText"/>
                  </w:pPr>
                  <w:r>
                    <w:rPr>
                      <w:color w:val="1A171C"/>
                    </w:rPr>
                    <w:t>Bei allen Leistungen hat der Auftragnehmer das Ziel größtmöglicher Wirtschaftlichkeit der Planung zu beachten.</w:t>
                  </w:r>
                </w:p>
              </w:txbxContent>
            </v:textbox>
            <w10:wrap type="none"/>
          </v:shape>
        </w:pict>
      </w:r>
      <w:r>
        <w:rPr/>
        <w:pict>
          <v:shape style="position:absolute;margin-left:41.519699pt;margin-top:529.045288pt;width:18.150pt;height:14.6pt;mso-position-horizontal-relative:page;mso-position-vertical-relative:page;z-index:-25446912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2.6</w:t>
                  </w:r>
                </w:p>
              </w:txbxContent>
            </v:textbox>
            <w10:wrap type="none"/>
          </v:shape>
        </w:pict>
      </w:r>
      <w:r>
        <w:rPr/>
        <w:pict>
          <v:shape style="position:absolute;margin-left:77.522697pt;margin-top:529.045288pt;width:178.85pt;height:14.6pt;mso-position-horizontal-relative:page;mso-position-vertical-relative:page;z-index:-25446809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Methodik der Leistungserbringung</w:t>
                  </w:r>
                </w:p>
              </w:txbxContent>
            </v:textbox>
            <w10:wrap type="none"/>
          </v:shape>
        </w:pict>
      </w:r>
      <w:r>
        <w:rPr/>
        <w:pict>
          <v:shape style="position:absolute;margin-left:41.519699pt;margin-top:553.950317pt;width:322.45pt;height:13.45pt;mso-position-horizontal-relative:page;mso-position-vertical-relative:page;z-index:-254467072" type="#_x0000_t202" filled="false" stroked="false">
            <v:textbox inset="0,0,0,0">
              <w:txbxContent>
                <w:p>
                  <w:pPr>
                    <w:pStyle w:val="BodyText"/>
                  </w:pPr>
                  <w:r>
                    <w:rPr>
                      <w:color w:val="1A171C"/>
                    </w:rPr>
                    <w:t>Der Auftragnehmer hat bei seinen Leistungen folgende Methoden einzusetzen:</w:t>
                  </w:r>
                </w:p>
              </w:txbxContent>
            </v:textbox>
            <w10:wrap type="none"/>
          </v:shape>
        </w:pict>
      </w:r>
      <w:r>
        <w:rPr/>
        <w:pict>
          <v:shape style="position:absolute;margin-left:76.949699pt;margin-top:577.950317pt;width:224.8pt;height:13.45pt;mso-position-horizontal-relative:page;mso-position-vertical-relative:page;z-index:-254466048" type="#_x0000_t202" filled="false" stroked="false">
            <v:textbox inset="0,0,0,0">
              <w:txbxContent>
                <w:p>
                  <w:pPr>
                    <w:pStyle w:val="BodyText"/>
                  </w:pPr>
                  <w:r>
                    <w:rPr>
                      <w:color w:val="1A171C"/>
                    </w:rPr>
                    <w:t>Digitales Planen (Building Information Modeling – BIM)</w:t>
                  </w:r>
                </w:p>
              </w:txbxContent>
            </v:textbox>
            <w10:wrap type="none"/>
          </v:shape>
        </w:pict>
      </w:r>
      <w:r>
        <w:rPr/>
        <w:pict>
          <v:shape style="position:absolute;margin-left:76.949699pt;margin-top:601.950317pt;width:123.55pt;height:13.45pt;mso-position-horizontal-relative:page;mso-position-vertical-relative:page;z-index:-254465024" type="#_x0000_t202" filled="false" stroked="false">
            <v:textbox inset="0,0,0,0">
              <w:txbxContent>
                <w:p>
                  <w:pPr>
                    <w:pStyle w:val="BodyText"/>
                  </w:pPr>
                  <w:r>
                    <w:rPr>
                      <w:color w:val="1A171C"/>
                    </w:rPr>
                    <w:t>Digitales Mängelmanagement</w:t>
                  </w:r>
                </w:p>
              </w:txbxContent>
            </v:textbox>
            <w10:wrap type="none"/>
          </v:shape>
        </w:pict>
      </w:r>
      <w:r>
        <w:rPr/>
        <w:pict>
          <v:shape style="position:absolute;margin-left:41.519699pt;margin-top:634.3302pt;width:10.2pt;height:18.05pt;mso-position-horizontal-relative:page;mso-position-vertical-relative:page;z-index:-254464000"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3</w:t>
                  </w:r>
                </w:p>
              </w:txbxContent>
            </v:textbox>
            <w10:wrap type="none"/>
          </v:shape>
        </w:pict>
      </w:r>
      <w:r>
        <w:rPr/>
        <w:pict>
          <v:shape style="position:absolute;margin-left:77.513702pt;margin-top:634.3302pt;width:207.2pt;height:18.05pt;mso-position-horizontal-relative:page;mso-position-vertical-relative:page;z-index:-254462976"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Leistungen des Auftragnehmers</w:t>
                  </w:r>
                </w:p>
              </w:txbxContent>
            </v:textbox>
            <w10:wrap type="none"/>
          </v:shape>
        </w:pict>
      </w:r>
      <w:r>
        <w:rPr/>
        <w:pict>
          <v:shape style="position:absolute;margin-left:41.519699pt;margin-top:685.045227pt;width:18.150pt;height:14.6pt;mso-position-horizontal-relative:page;mso-position-vertical-relative:page;z-index:-25446195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3.1</w:t>
                  </w:r>
                </w:p>
              </w:txbxContent>
            </v:textbox>
            <w10:wrap type="none"/>
          </v:shape>
        </w:pict>
      </w:r>
      <w:r>
        <w:rPr/>
        <w:pict>
          <v:shape style="position:absolute;margin-left:77.522697pt;margin-top:685.045227pt;width:68.8pt;height:14.6pt;mso-position-horizontal-relative:page;mso-position-vertical-relative:page;z-index:-25446092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Leistungsbild</w:t>
                  </w:r>
                </w:p>
              </w:txbxContent>
            </v:textbox>
            <w10:wrap type="none"/>
          </v:shape>
        </w:pict>
      </w:r>
      <w:r>
        <w:rPr/>
        <w:pict>
          <v:shape style="position:absolute;margin-left:41.519699pt;margin-top:709.950195pt;width:512.25pt;height:37.450pt;mso-position-horizontal-relative:page;mso-position-vertical-relative:page;z-index:-254459904" type="#_x0000_t202" filled="false" stroked="false">
            <v:textbox inset="0,0,0,0">
              <w:txbxContent>
                <w:p>
                  <w:pPr>
                    <w:pStyle w:val="BodyText"/>
                    <w:spacing w:line="208" w:lineRule="auto" w:before="8"/>
                    <w:ind w:right="17"/>
                    <w:jc w:val="both"/>
                  </w:pPr>
                  <w:r>
                    <w:rPr>
                      <w:color w:val="1A171C"/>
                    </w:rPr>
                    <w:t>Dem Auftragnehmer werden nach Maßgabe der nachstehenden Regelungen, insbesondere in </w:t>
                  </w:r>
                  <w:r>
                    <w:rPr>
                      <w:color w:val="1A171C"/>
                      <w:spacing w:val="-3"/>
                    </w:rPr>
                    <w:t>Ziff. </w:t>
                  </w:r>
                  <w:r>
                    <w:rPr>
                      <w:color w:val="1A171C"/>
                    </w:rPr>
                    <w:t>3.2, </w:t>
                  </w:r>
                  <w:r>
                    <w:rPr>
                      <w:color w:val="1A171C"/>
                      <w:spacing w:val="2"/>
                    </w:rPr>
                    <w:t>die </w:t>
                  </w:r>
                  <w:r>
                    <w:rPr>
                      <w:color w:val="1A171C"/>
                    </w:rPr>
                    <w:t>in den </w:t>
                  </w:r>
                  <w:r>
                    <w:rPr>
                      <w:rFonts w:ascii="FrutigerNextPro-Medium" w:hAnsi="FrutigerNextPro-Medium"/>
                      <w:color w:val="1A171C"/>
                    </w:rPr>
                    <w:t>Anlagen</w:t>
                  </w:r>
                  <w:r>
                    <w:rPr>
                      <w:rFonts w:ascii="FrutigerNextPro-Medium" w:hAnsi="FrutigerNextPro-Medium"/>
                      <w:color w:val="1A171C"/>
                      <w:spacing w:val="-35"/>
                    </w:rPr>
                    <w:t> </w:t>
                  </w:r>
                  <w:r>
                    <w:rPr>
                      <w:rFonts w:ascii="FrutigerNextPro-Medium" w:hAnsi="FrutigerNextPro-Medium"/>
                      <w:color w:val="1A171C"/>
                      <w:spacing w:val="-8"/>
                    </w:rPr>
                    <w:t>1a </w:t>
                  </w:r>
                  <w:r>
                    <w:rPr>
                      <w:color w:val="1A171C"/>
                    </w:rPr>
                    <w:t>und </w:t>
                  </w:r>
                  <w:r>
                    <w:rPr>
                      <w:rFonts w:ascii="FrutigerNextPro-Medium" w:hAnsi="FrutigerNextPro-Medium"/>
                      <w:color w:val="1A171C"/>
                    </w:rPr>
                    <w:t>1b </w:t>
                  </w:r>
                  <w:r>
                    <w:rPr>
                      <w:color w:val="1A171C"/>
                    </w:rPr>
                    <w:t>zu diesem Vertrag ersichtlichen Leistungen übertragen. Zum Leistungsumfang des Auftragnehmers gehören insbeson- dere folgende Planungsdiszplinen:</w:t>
                  </w:r>
                </w:p>
              </w:txbxContent>
            </v:textbox>
            <w10:wrap type="none"/>
          </v:shape>
        </w:pict>
      </w:r>
      <w:r>
        <w:rPr/>
        <w:pict>
          <v:shape style="position:absolute;margin-left:53.141701pt;margin-top:804.140198pt;width:9.050pt;height:15.75pt;mso-position-horizontal-relative:page;mso-position-vertical-relative:page;z-index:-254458880"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6</w:t>
                  </w:r>
                </w:p>
              </w:txbxContent>
            </v:textbox>
            <w10:wrap type="none"/>
          </v:shape>
        </w:pict>
      </w:r>
      <w:r>
        <w:rPr/>
        <w:pict>
          <v:shape style="position:absolute;margin-left:83.170998pt;margin-top:807.760193pt;width:152.15pt;height:11.2pt;mso-position-horizontal-relative:page;mso-position-vertical-relative:page;z-index:-254457856"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4456832"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214.231094pt;margin-top:470.33902pt;width:40.050pt;height:9.7pt;mso-position-horizontal-relative:page;mso-position-vertical-relative:page;z-index:-254455808"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152.382095pt;margin-top:446.33902pt;width:40.050pt;height:9.7pt;mso-position-horizontal-relative:page;mso-position-vertical-relative:page;z-index:-254454784"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255.910004pt;margin-top:422.33902pt;width:40.050pt;height:9.7pt;mso-position-horizontal-relative:page;mso-position-vertical-relative:page;z-index:-254453760"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244.050095pt;margin-top:398.33902pt;width:40.050pt;height:9.7pt;mso-position-horizontal-relative:page;mso-position-vertical-relative:page;z-index:-254452736"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186.881104pt;margin-top:134.33902pt;width:40.050pt;height:9.7pt;mso-position-horizontal-relative:page;mso-position-vertical-relative:page;z-index:-254451712"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194.701096pt;margin-top:62.339016pt;width:40.050pt;height:9.7pt;mso-position-horizontal-relative:page;mso-position-vertical-relative:page;z-index:-254450688"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42.519699pt;margin-top:643.044495pt;width:510.25pt;height:12pt;mso-position-horizontal-relative:page;mso-position-vertical-relative:page;z-index:-254449664"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20" w:bottom="280" w:left="720" w:right="720"/>
        </w:sectPr>
      </w:pPr>
    </w:p>
    <w:p>
      <w:pPr>
        <w:rPr>
          <w:sz w:val="2"/>
          <w:szCs w:val="2"/>
        </w:rPr>
      </w:pPr>
      <w:r>
        <w:rPr/>
        <w:pict>
          <v:line style="position:absolute;mso-position-horizontal-relative:page;mso-position-vertical-relative:page;z-index:-254448640"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8868864">
            <wp:simplePos x="0" y="0"/>
            <wp:positionH relativeFrom="page">
              <wp:posOffset>540753</wp:posOffset>
            </wp:positionH>
            <wp:positionV relativeFrom="page">
              <wp:posOffset>10275033</wp:posOffset>
            </wp:positionV>
            <wp:extent cx="306908" cy="8837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rect style="position:absolute;margin-left:43.368698pt;margin-top:507.466003pt;width:7.685pt;height:7.685pt;mso-position-horizontal-relative:page;mso-position-vertical-relative:page;z-index:-254446592" filled="false" stroked="true" strokeweight="1.697pt" strokecolor="#d9dadb">
            <v:stroke dashstyle="solid"/>
            <w10:wrap type="none"/>
          </v:rect>
        </w:pict>
      </w:r>
      <w:r>
        <w:rPr/>
        <w:pict>
          <v:rect style="position:absolute;margin-left:43.368698pt;margin-top:531.466003pt;width:7.685pt;height:7.685pt;mso-position-horizontal-relative:page;mso-position-vertical-relative:page;z-index:-254445568" filled="false" stroked="true" strokeweight="1.697pt" strokecolor="#d9dadb">
            <v:stroke dashstyle="solid"/>
            <w10:wrap type="none"/>
          </v:rect>
        </w:pict>
      </w:r>
      <w:r>
        <w:rPr/>
        <w:pict>
          <v:rect style="position:absolute;margin-left:43.368698pt;margin-top:567.466003pt;width:7.685pt;height:7.685pt;mso-position-horizontal-relative:page;mso-position-vertical-relative:page;z-index:-254444544" filled="false" stroked="true" strokeweight="1.697pt" strokecolor="#d9dadb">
            <v:stroke dashstyle="solid"/>
            <w10:wrap type="none"/>
          </v:rect>
        </w:pict>
      </w:r>
      <w:r>
        <w:rPr/>
        <w:pict>
          <v:rect style="position:absolute;margin-left:279.217987pt;margin-top:566.338989pt;width:40.039pt;height:9.661pt;mso-position-horizontal-relative:page;mso-position-vertical-relative:page;z-index:-254443520" filled="true" fillcolor="#eceded" stroked="false">
            <v:fill type="solid"/>
            <w10:wrap type="none"/>
          </v:rect>
        </w:pict>
      </w:r>
      <w:r>
        <w:rPr/>
        <w:pict>
          <v:rect style="position:absolute;margin-left:437.132111pt;margin-top:566.338989pt;width:40.039pt;height:9.661pt;mso-position-horizontal-relative:page;mso-position-vertical-relative:page;z-index:-254442496" filled="true" fillcolor="#eceded" stroked="false">
            <v:fill type="solid"/>
            <w10:wrap type="none"/>
          </v:rect>
        </w:pict>
      </w:r>
      <w:r>
        <w:rPr/>
        <w:pict>
          <v:rect style="position:absolute;margin-left:169.147095pt;margin-top:578.338989pt;width:40.039pt;height:9.661pt;mso-position-horizontal-relative:page;mso-position-vertical-relative:page;z-index:-254441472" filled="true" fillcolor="#eceded" stroked="false">
            <v:fill type="solid"/>
            <w10:wrap type="none"/>
          </v:rect>
        </w:pict>
      </w:r>
      <w:r>
        <w:rPr/>
        <w:pict>
          <v:rect style="position:absolute;margin-left:374.297089pt;margin-top:578.338989pt;width:40.039pt;height:9.661pt;mso-position-horizontal-relative:page;mso-position-vertical-relative:page;z-index:-254440448" filled="true" fillcolor="#eceded" stroked="false">
            <v:fill type="solid"/>
            <w10:wrap type="none"/>
          </v:rect>
        </w:pict>
      </w:r>
      <w:r>
        <w:rPr/>
        <w:pict>
          <v:rect style="position:absolute;margin-left:77.952698pt;margin-top:674.338989pt;width:40.039pt;height:9.661pt;mso-position-horizontal-relative:page;mso-position-vertical-relative:page;z-index:-254439424" filled="true" fillcolor="#eceded" stroked="false">
            <v:fill type="solid"/>
            <w10:wrap type="none"/>
          </v:rect>
        </w:pict>
      </w:r>
      <w:r>
        <w:rPr/>
        <w:pict>
          <v:rect style="position:absolute;margin-left:77.969299pt;margin-top:72.529015pt;width:474.553pt;height:35.471pt;mso-position-horizontal-relative:page;mso-position-vertical-relative:page;z-index:-254438400" filled="true" fillcolor="#eceded" stroked="false">
            <v:fill type="solid"/>
            <w10:wrap type="none"/>
          </v:rect>
        </w:pict>
      </w:r>
      <w:r>
        <w:rPr/>
        <w:pict>
          <v:shape style="position:absolute;margin-left:41.519699pt;margin-top:121.950218pt;width:512.2pt;height:37.450pt;mso-position-horizontal-relative:page;mso-position-vertical-relative:page;z-index:-254437376" type="#_x0000_t202" filled="false" stroked="false">
            <v:textbox inset="0,0,0,0">
              <w:txbxContent>
                <w:p>
                  <w:pPr>
                    <w:pStyle w:val="BodyText"/>
                    <w:spacing w:line="208" w:lineRule="auto" w:before="8"/>
                    <w:ind w:right="17"/>
                    <w:jc w:val="both"/>
                  </w:pPr>
                  <w:r>
                    <w:rPr>
                      <w:color w:val="1A171C"/>
                    </w:rPr>
                    <w:t>Im Falle einer Paket- oder Generalunternehmervergabe auf Basis einer funktionalen Leistungsbeschreibung treten die für die Leistungsphasen 5, 6 und 7 in den HOAI-Leistungsbildern benannten ersetzenden Besonderen Leistungen bei einer Ausschrei- bung mit Leistungsprogramm anstelle der entsprechenden Grundleistungen.</w:t>
                  </w:r>
                </w:p>
              </w:txbxContent>
            </v:textbox>
            <w10:wrap type="none"/>
          </v:shape>
        </w:pict>
      </w:r>
      <w:r>
        <w:rPr/>
        <w:pict>
          <v:shape style="position:absolute;margin-left:41.519699pt;margin-top:169.950211pt;width:512.25pt;height:61.45pt;mso-position-horizontal-relative:page;mso-position-vertical-relative:page;z-index:-254436352" type="#_x0000_t202" filled="false" stroked="false">
            <v:textbox inset="0,0,0,0">
              <w:txbxContent>
                <w:p>
                  <w:pPr>
                    <w:pStyle w:val="BodyText"/>
                    <w:spacing w:line="208" w:lineRule="auto" w:before="8"/>
                    <w:ind w:right="17"/>
                    <w:jc w:val="both"/>
                  </w:pPr>
                  <w:r>
                    <w:rPr>
                      <w:color w:val="1A171C"/>
                    </w:rPr>
                    <w:t>Soweit nicht ausdrücklich etwas anderes geregelt ist, gehört zum Leistungsumfang der Lph. 5 bei einer Generalunternehmer- vergabe </w:t>
                  </w:r>
                  <w:r>
                    <w:rPr>
                      <w:color w:val="1A171C"/>
                      <w:spacing w:val="2"/>
                    </w:rPr>
                    <w:t>die </w:t>
                  </w:r>
                  <w:r>
                    <w:rPr>
                      <w:color w:val="1A171C"/>
                    </w:rPr>
                    <w:t>Planung der maßgeblichen Leitdetails nach Abstimmung mit dem Auftraggeber. Die Leistungen der Objektüber- wachung sind mit der Maßgabe zu erbringen, dass sich </w:t>
                  </w:r>
                  <w:r>
                    <w:rPr>
                      <w:color w:val="1A171C"/>
                      <w:spacing w:val="2"/>
                    </w:rPr>
                    <w:t>die </w:t>
                  </w:r>
                  <w:r>
                    <w:rPr>
                      <w:color w:val="1A171C"/>
                    </w:rPr>
                    <w:t>Überwachungsleistungen vornehmlich auf wenige oder einen</w:t>
                  </w:r>
                  <w:r>
                    <w:rPr>
                      <w:color w:val="1A171C"/>
                      <w:spacing w:val="-34"/>
                    </w:rPr>
                    <w:t> </w:t>
                  </w:r>
                  <w:r>
                    <w:rPr>
                      <w:color w:val="1A171C"/>
                    </w:rPr>
                    <w:t>Auf- tragnehmer beziehen. Umfasst ist in jeder Leistungsphase das Nachtragsmanagement im Verhältnis zu den/dem</w:t>
                  </w:r>
                  <w:r>
                    <w:rPr>
                      <w:color w:val="1A171C"/>
                      <w:spacing w:val="-30"/>
                    </w:rPr>
                    <w:t> </w:t>
                  </w:r>
                  <w:r>
                    <w:rPr>
                      <w:color w:val="1A171C"/>
                    </w:rPr>
                    <w:t>ausführenden Unternehmen.</w:t>
                  </w:r>
                </w:p>
              </w:txbxContent>
            </v:textbox>
            <w10:wrap type="none"/>
          </v:shape>
        </w:pict>
      </w:r>
      <w:r>
        <w:rPr/>
        <w:pict>
          <v:shape style="position:absolute;margin-left:41.519699pt;margin-top:253.045212pt;width:18.150pt;height:14.6pt;mso-position-horizontal-relative:page;mso-position-vertical-relative:page;z-index:-25443532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3.2</w:t>
                  </w:r>
                </w:p>
              </w:txbxContent>
            </v:textbox>
            <w10:wrap type="none"/>
          </v:shape>
        </w:pict>
      </w:r>
      <w:r>
        <w:rPr/>
        <w:pict>
          <v:shape style="position:absolute;margin-left:77.522697pt;margin-top:253.045212pt;width:185.1pt;height:14.6pt;mso-position-horizontal-relative:page;mso-position-vertical-relative:page;z-index:-25443430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Allgemeine Leistungsanforderungen</w:t>
                  </w:r>
                </w:p>
              </w:txbxContent>
            </v:textbox>
            <w10:wrap type="none"/>
          </v:shape>
        </w:pict>
      </w:r>
      <w:r>
        <w:rPr/>
        <w:pict>
          <v:shape style="position:absolute;margin-left:41.519699pt;margin-top:277.950226pt;width:23.2pt;height:13.45pt;mso-position-horizontal-relative:page;mso-position-vertical-relative:page;z-index:-254433280" type="#_x0000_t202" filled="false" stroked="false">
            <v:textbox inset="0,0,0,0">
              <w:txbxContent>
                <w:p>
                  <w:pPr>
                    <w:pStyle w:val="BodyText"/>
                  </w:pPr>
                  <w:r>
                    <w:rPr>
                      <w:color w:val="1A171C"/>
                    </w:rPr>
                    <w:t>3.2.1</w:t>
                  </w:r>
                </w:p>
              </w:txbxContent>
            </v:textbox>
            <w10:wrap type="none"/>
          </v:shape>
        </w:pict>
      </w:r>
      <w:r>
        <w:rPr/>
        <w:pict>
          <v:shape style="position:absolute;margin-left:76.949699pt;margin-top:277.950226pt;width:476.8pt;height:37.450pt;mso-position-horizontal-relative:page;mso-position-vertical-relative:page;z-index:-254432256" type="#_x0000_t202" filled="false" stroked="false">
            <v:textbox inset="0,0,0,0">
              <w:txbxContent>
                <w:p>
                  <w:pPr>
                    <w:pStyle w:val="BodyText"/>
                    <w:spacing w:line="208" w:lineRule="auto" w:before="8"/>
                    <w:ind w:right="17"/>
                    <w:jc w:val="both"/>
                  </w:pPr>
                  <w:r>
                    <w:rPr>
                      <w:color w:val="1A171C"/>
                    </w:rPr>
                    <w:t>Der Auftragnehmer schuldet in jeder beauftragten Stufe und Leistungsphase ein mängelfreies, vertragsgerechtes und funktionstaugliches Werk, selbst wenn die hierfür erforderlichen Leistungen in diesem Vertrag oder seinen Anlagen bzw. den Leistungsbildern der HOAI nicht oder nur unvollständig beschrieben werden.</w:t>
                  </w:r>
                </w:p>
              </w:txbxContent>
            </v:textbox>
            <w10:wrap type="none"/>
          </v:shape>
        </w:pict>
      </w:r>
      <w:r>
        <w:rPr/>
        <w:pict>
          <v:shape style="position:absolute;margin-left:41.519699pt;margin-top:325.950226pt;width:23.2pt;height:13.45pt;mso-position-horizontal-relative:page;mso-position-vertical-relative:page;z-index:-254431232" type="#_x0000_t202" filled="false" stroked="false">
            <v:textbox inset="0,0,0,0">
              <w:txbxContent>
                <w:p>
                  <w:pPr>
                    <w:pStyle w:val="BodyText"/>
                  </w:pPr>
                  <w:r>
                    <w:rPr>
                      <w:color w:val="1A171C"/>
                    </w:rPr>
                    <w:t>3.2.2</w:t>
                  </w:r>
                </w:p>
              </w:txbxContent>
            </v:textbox>
            <w10:wrap type="none"/>
          </v:shape>
        </w:pict>
      </w:r>
      <w:r>
        <w:rPr/>
        <w:pict>
          <v:shape style="position:absolute;margin-left:76.949699pt;margin-top:325.950226pt;width:476.8pt;height:49.45pt;mso-position-horizontal-relative:page;mso-position-vertical-relative:page;z-index:-254430208" type="#_x0000_t202" filled="false" stroked="false">
            <v:textbox inset="0,0,0,0">
              <w:txbxContent>
                <w:p>
                  <w:pPr>
                    <w:pStyle w:val="BodyText"/>
                    <w:spacing w:line="208" w:lineRule="auto" w:before="8"/>
                    <w:ind w:right="17"/>
                    <w:jc w:val="both"/>
                  </w:pPr>
                  <w:r>
                    <w:rPr>
                      <w:color w:val="1A171C"/>
                    </w:rPr>
                    <w:t>Die vertragsgemäße Leistungserbringung erfordert eine aktive, vom Auftragnehmer gesteuerte und geführte Zusam- menarbeit</w:t>
                  </w:r>
                  <w:r>
                    <w:rPr>
                      <w:color w:val="1A171C"/>
                      <w:spacing w:val="-4"/>
                    </w:rPr>
                    <w:t> </w:t>
                  </w:r>
                  <w:r>
                    <w:rPr>
                      <w:color w:val="1A171C"/>
                    </w:rPr>
                    <w:t>mit</w:t>
                  </w:r>
                  <w:r>
                    <w:rPr>
                      <w:color w:val="1A171C"/>
                      <w:spacing w:val="-4"/>
                    </w:rPr>
                    <w:t> </w:t>
                  </w:r>
                  <w:r>
                    <w:rPr>
                      <w:color w:val="1A171C"/>
                    </w:rPr>
                    <w:t>den</w:t>
                  </w:r>
                  <w:r>
                    <w:rPr>
                      <w:color w:val="1A171C"/>
                      <w:spacing w:val="-4"/>
                    </w:rPr>
                    <w:t> </w:t>
                  </w:r>
                  <w:r>
                    <w:rPr>
                      <w:color w:val="1A171C"/>
                    </w:rPr>
                    <w:t>weiteren</w:t>
                  </w:r>
                  <w:r>
                    <w:rPr>
                      <w:color w:val="1A171C"/>
                      <w:spacing w:val="-4"/>
                    </w:rPr>
                    <w:t> </w:t>
                  </w:r>
                  <w:r>
                    <w:rPr>
                      <w:color w:val="1A171C"/>
                    </w:rPr>
                    <w:t>Projektbeteiligten</w:t>
                  </w:r>
                  <w:r>
                    <w:rPr>
                      <w:color w:val="1A171C"/>
                      <w:spacing w:val="-4"/>
                    </w:rPr>
                    <w:t> </w:t>
                  </w:r>
                  <w:r>
                    <w:rPr>
                      <w:color w:val="1A171C"/>
                    </w:rPr>
                    <w:t>einschließlich</w:t>
                  </w:r>
                  <w:r>
                    <w:rPr>
                      <w:color w:val="1A171C"/>
                      <w:spacing w:val="-4"/>
                    </w:rPr>
                    <w:t> </w:t>
                  </w:r>
                  <w:r>
                    <w:rPr>
                      <w:color w:val="1A171C"/>
                    </w:rPr>
                    <w:t>der</w:t>
                  </w:r>
                  <w:r>
                    <w:rPr>
                      <w:color w:val="1A171C"/>
                      <w:spacing w:val="-4"/>
                    </w:rPr>
                    <w:t> </w:t>
                  </w:r>
                  <w:r>
                    <w:rPr>
                      <w:color w:val="1A171C"/>
                    </w:rPr>
                    <w:t>Identifikation</w:t>
                  </w:r>
                  <w:r>
                    <w:rPr>
                      <w:color w:val="1A171C"/>
                      <w:spacing w:val="-4"/>
                    </w:rPr>
                    <w:t> </w:t>
                  </w:r>
                  <w:r>
                    <w:rPr>
                      <w:color w:val="1A171C"/>
                    </w:rPr>
                    <w:t>und</w:t>
                  </w:r>
                  <w:r>
                    <w:rPr>
                      <w:color w:val="1A171C"/>
                      <w:spacing w:val="-4"/>
                    </w:rPr>
                    <w:t> </w:t>
                  </w:r>
                  <w:r>
                    <w:rPr>
                      <w:color w:val="1A171C"/>
                    </w:rPr>
                    <w:t>Beseitigung</w:t>
                  </w:r>
                  <w:r>
                    <w:rPr>
                      <w:color w:val="1A171C"/>
                      <w:spacing w:val="-4"/>
                    </w:rPr>
                    <w:t> </w:t>
                  </w:r>
                  <w:r>
                    <w:rPr>
                      <w:color w:val="1A171C"/>
                    </w:rPr>
                    <w:t>von</w:t>
                  </w:r>
                  <w:r>
                    <w:rPr>
                      <w:color w:val="1A171C"/>
                      <w:spacing w:val="-4"/>
                    </w:rPr>
                    <w:t> </w:t>
                  </w:r>
                  <w:r>
                    <w:rPr>
                      <w:color w:val="1A171C"/>
                    </w:rPr>
                    <w:t>Schnittstellen</w:t>
                  </w:r>
                  <w:r>
                    <w:rPr>
                      <w:color w:val="1A171C"/>
                      <w:spacing w:val="-4"/>
                    </w:rPr>
                    <w:t> oder </w:t>
                  </w:r>
                  <w:r>
                    <w:rPr>
                      <w:color w:val="1A171C"/>
                    </w:rPr>
                    <w:t>etwaigen</w:t>
                  </w:r>
                  <w:r>
                    <w:rPr>
                      <w:color w:val="1A171C"/>
                      <w:spacing w:val="-12"/>
                    </w:rPr>
                    <w:t> </w:t>
                  </w:r>
                  <w:r>
                    <w:rPr>
                      <w:color w:val="1A171C"/>
                    </w:rPr>
                    <w:t>Widersprüchen</w:t>
                  </w:r>
                  <w:r>
                    <w:rPr>
                      <w:color w:val="1A171C"/>
                      <w:spacing w:val="-12"/>
                    </w:rPr>
                    <w:t> </w:t>
                  </w:r>
                  <w:r>
                    <w:rPr>
                      <w:color w:val="1A171C"/>
                    </w:rPr>
                    <w:t>zwischen</w:t>
                  </w:r>
                  <w:r>
                    <w:rPr>
                      <w:color w:val="1A171C"/>
                      <w:spacing w:val="-12"/>
                    </w:rPr>
                    <w:t> </w:t>
                  </w:r>
                  <w:r>
                    <w:rPr>
                      <w:color w:val="1A171C"/>
                    </w:rPr>
                    <w:t>Planungsleistungen</w:t>
                  </w:r>
                  <w:r>
                    <w:rPr>
                      <w:color w:val="1A171C"/>
                      <w:spacing w:val="-11"/>
                    </w:rPr>
                    <w:t> </w:t>
                  </w:r>
                  <w:r>
                    <w:rPr>
                      <w:color w:val="1A171C"/>
                    </w:rPr>
                    <w:t>des</w:t>
                  </w:r>
                  <w:r>
                    <w:rPr>
                      <w:color w:val="1A171C"/>
                      <w:spacing w:val="-12"/>
                    </w:rPr>
                    <w:t> </w:t>
                  </w:r>
                  <w:r>
                    <w:rPr>
                      <w:color w:val="1A171C"/>
                    </w:rPr>
                    <w:t>Auftragnehmers</w:t>
                  </w:r>
                  <w:r>
                    <w:rPr>
                      <w:color w:val="1A171C"/>
                      <w:spacing w:val="-12"/>
                    </w:rPr>
                    <w:t> </w:t>
                  </w:r>
                  <w:r>
                    <w:rPr>
                      <w:color w:val="1A171C"/>
                    </w:rPr>
                    <w:t>und</w:t>
                  </w:r>
                  <w:r>
                    <w:rPr>
                      <w:color w:val="1A171C"/>
                      <w:spacing w:val="-11"/>
                    </w:rPr>
                    <w:t> </w:t>
                  </w:r>
                  <w:r>
                    <w:rPr>
                      <w:color w:val="1A171C"/>
                    </w:rPr>
                    <w:t>denen</w:t>
                  </w:r>
                  <w:r>
                    <w:rPr>
                      <w:color w:val="1A171C"/>
                      <w:spacing w:val="-12"/>
                    </w:rPr>
                    <w:t> </w:t>
                  </w:r>
                  <w:r>
                    <w:rPr>
                      <w:color w:val="1A171C"/>
                    </w:rPr>
                    <w:t>der</w:t>
                  </w:r>
                  <w:r>
                    <w:rPr>
                      <w:color w:val="1A171C"/>
                      <w:spacing w:val="-12"/>
                    </w:rPr>
                    <w:t> </w:t>
                  </w:r>
                  <w:r>
                    <w:rPr>
                      <w:color w:val="1A171C"/>
                    </w:rPr>
                    <w:t>weiteren</w:t>
                  </w:r>
                  <w:r>
                    <w:rPr>
                      <w:color w:val="1A171C"/>
                      <w:spacing w:val="-11"/>
                    </w:rPr>
                    <w:t> </w:t>
                  </w:r>
                  <w:r>
                    <w:rPr>
                      <w:color w:val="1A171C"/>
                    </w:rPr>
                    <w:t>Projektbeteiligten sowie </w:t>
                  </w:r>
                  <w:r>
                    <w:rPr>
                      <w:color w:val="1A171C"/>
                      <w:spacing w:val="2"/>
                    </w:rPr>
                    <w:t>die </w:t>
                  </w:r>
                  <w:r>
                    <w:rPr>
                      <w:color w:val="1A171C"/>
                    </w:rPr>
                    <w:t>Koordination und Integration deren Leistungen mit </w:t>
                  </w:r>
                  <w:r>
                    <w:rPr>
                      <w:color w:val="1A171C"/>
                      <w:spacing w:val="-4"/>
                    </w:rPr>
                    <w:t>bzw. </w:t>
                  </w:r>
                  <w:r>
                    <w:rPr>
                      <w:color w:val="1A171C"/>
                    </w:rPr>
                    <w:t>in </w:t>
                  </w:r>
                  <w:r>
                    <w:rPr>
                      <w:color w:val="1A171C"/>
                      <w:spacing w:val="2"/>
                    </w:rPr>
                    <w:t>die </w:t>
                  </w:r>
                  <w:r>
                    <w:rPr>
                      <w:color w:val="1A171C"/>
                    </w:rPr>
                    <w:t>Leistungen des</w:t>
                  </w:r>
                  <w:r>
                    <w:rPr>
                      <w:color w:val="1A171C"/>
                      <w:spacing w:val="-3"/>
                    </w:rPr>
                    <w:t> </w:t>
                  </w:r>
                  <w:r>
                    <w:rPr>
                      <w:color w:val="1A171C"/>
                    </w:rPr>
                    <w:t>Auftragnehmers.</w:t>
                  </w:r>
                </w:p>
              </w:txbxContent>
            </v:textbox>
            <w10:wrap type="none"/>
          </v:shape>
        </w:pict>
      </w:r>
      <w:r>
        <w:rPr/>
        <w:pict>
          <v:shape style="position:absolute;margin-left:41.519699pt;margin-top:385.950226pt;width:23.2pt;height:13.45pt;mso-position-horizontal-relative:page;mso-position-vertical-relative:page;z-index:-254429184" type="#_x0000_t202" filled="false" stroked="false">
            <v:textbox inset="0,0,0,0">
              <w:txbxContent>
                <w:p>
                  <w:pPr>
                    <w:pStyle w:val="BodyText"/>
                  </w:pPr>
                  <w:r>
                    <w:rPr>
                      <w:color w:val="1A171C"/>
                    </w:rPr>
                    <w:t>3.2.3</w:t>
                  </w:r>
                </w:p>
              </w:txbxContent>
            </v:textbox>
            <w10:wrap type="none"/>
          </v:shape>
        </w:pict>
      </w:r>
      <w:r>
        <w:rPr/>
        <w:pict>
          <v:shape style="position:absolute;margin-left:76.949699pt;margin-top:385.950226pt;width:476.8pt;height:37.450pt;mso-position-horizontal-relative:page;mso-position-vertical-relative:page;z-index:-254428160" type="#_x0000_t202" filled="false" stroked="false">
            <v:textbox inset="0,0,0,0">
              <w:txbxContent>
                <w:p>
                  <w:pPr>
                    <w:pStyle w:val="BodyText"/>
                    <w:spacing w:line="208" w:lineRule="auto" w:before="8"/>
                    <w:ind w:right="17"/>
                    <w:jc w:val="both"/>
                  </w:pPr>
                  <w:r>
                    <w:rPr>
                      <w:color w:val="1A171C"/>
                    </w:rPr>
                    <w:t>Als Mindeststandard schuldet der Auftragnehmer </w:t>
                  </w:r>
                  <w:r>
                    <w:rPr>
                      <w:color w:val="1A171C"/>
                      <w:spacing w:val="2"/>
                    </w:rPr>
                    <w:t>die </w:t>
                  </w:r>
                  <w:r>
                    <w:rPr>
                      <w:color w:val="1A171C"/>
                    </w:rPr>
                    <w:t>Erbringung der in Anlage 10 zu § 34 HOAI aufgezählten</w:t>
                  </w:r>
                  <w:r>
                    <w:rPr>
                      <w:color w:val="1A171C"/>
                      <w:spacing w:val="-26"/>
                    </w:rPr>
                    <w:t> </w:t>
                  </w:r>
                  <w:r>
                    <w:rPr>
                      <w:color w:val="1A171C"/>
                      <w:spacing w:val="-3"/>
                    </w:rPr>
                    <w:t>Grund- </w:t>
                  </w:r>
                  <w:r>
                    <w:rPr>
                      <w:color w:val="1A171C"/>
                    </w:rPr>
                    <w:t>leistungen mit den sich hieraus ergebenden Teilerfolgen, soweit für </w:t>
                  </w:r>
                  <w:r>
                    <w:rPr>
                      <w:color w:val="1A171C"/>
                      <w:spacing w:val="2"/>
                    </w:rPr>
                    <w:t>die </w:t>
                  </w:r>
                  <w:r>
                    <w:rPr>
                      <w:color w:val="1A171C"/>
                    </w:rPr>
                    <w:t>Projektrealisierung erforderlich sowie </w:t>
                  </w:r>
                  <w:r>
                    <w:rPr>
                      <w:color w:val="1A171C"/>
                      <w:spacing w:val="2"/>
                    </w:rPr>
                    <w:t>die </w:t>
                  </w:r>
                  <w:r>
                    <w:rPr>
                      <w:color w:val="1A171C"/>
                    </w:rPr>
                    <w:t>zur Herbeiführung der vereinbarten Planungsziele erforderlichen Besonderen Leistungen nach</w:t>
                  </w:r>
                  <w:r>
                    <w:rPr>
                      <w:color w:val="1A171C"/>
                      <w:spacing w:val="-3"/>
                    </w:rPr>
                    <w:t> </w:t>
                  </w:r>
                  <w:r>
                    <w:rPr>
                      <w:color w:val="1A171C"/>
                    </w:rPr>
                    <w:t>HOAI.</w:t>
                  </w:r>
                </w:p>
              </w:txbxContent>
            </v:textbox>
            <w10:wrap type="none"/>
          </v:shape>
        </w:pict>
      </w:r>
      <w:r>
        <w:rPr/>
        <w:pict>
          <v:shape style="position:absolute;margin-left:41.519699pt;margin-top:433.950226pt;width:23.2pt;height:13.45pt;mso-position-horizontal-relative:page;mso-position-vertical-relative:page;z-index:-254427136" type="#_x0000_t202" filled="false" stroked="false">
            <v:textbox inset="0,0,0,0">
              <w:txbxContent>
                <w:p>
                  <w:pPr>
                    <w:pStyle w:val="BodyText"/>
                  </w:pPr>
                  <w:r>
                    <w:rPr>
                      <w:color w:val="1A171C"/>
                    </w:rPr>
                    <w:t>3.2.4</w:t>
                  </w:r>
                </w:p>
              </w:txbxContent>
            </v:textbox>
            <w10:wrap type="none"/>
          </v:shape>
        </w:pict>
      </w:r>
      <w:r>
        <w:rPr/>
        <w:pict>
          <v:shape style="position:absolute;margin-left:76.949699pt;margin-top:433.950226pt;width:476.8pt;height:25.45pt;mso-position-horizontal-relative:page;mso-position-vertical-relative:page;z-index:-254426112" type="#_x0000_t202" filled="false" stroked="false">
            <v:textbox inset="0,0,0,0">
              <w:txbxContent>
                <w:p>
                  <w:pPr>
                    <w:pStyle w:val="BodyText"/>
                    <w:spacing w:line="208" w:lineRule="auto" w:before="8"/>
                    <w:ind w:right="-10"/>
                  </w:pPr>
                  <w:r>
                    <w:rPr>
                      <w:color w:val="1A171C"/>
                    </w:rPr>
                    <w:t>Die Leistungen sind sukzessive entsprechend dem jeweiligen Stand der Planung und gemäß den nachfolgend näher spezifizierten Stufen zu erbringen.</w:t>
                  </w:r>
                </w:p>
              </w:txbxContent>
            </v:textbox>
            <w10:wrap type="none"/>
          </v:shape>
        </w:pict>
      </w:r>
      <w:r>
        <w:rPr/>
        <w:pict>
          <v:shape style="position:absolute;margin-left:41.519699pt;margin-top:481.045319pt;width:18.150pt;height:14.6pt;mso-position-horizontal-relative:page;mso-position-vertical-relative:page;z-index:-25442508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3.3</w:t>
                  </w:r>
                </w:p>
              </w:txbxContent>
            </v:textbox>
            <w10:wrap type="none"/>
          </v:shape>
        </w:pict>
      </w:r>
      <w:r>
        <w:rPr/>
        <w:pict>
          <v:shape style="position:absolute;margin-left:77.522697pt;margin-top:481.045319pt;width:81.7pt;height:14.6pt;mso-position-horizontal-relative:page;mso-position-vertical-relative:page;z-index:-25442406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Leistungsstufen</w:t>
                  </w:r>
                </w:p>
              </w:txbxContent>
            </v:textbox>
            <w10:wrap type="none"/>
          </v:shape>
        </w:pict>
      </w:r>
      <w:r>
        <w:rPr/>
        <w:pict>
          <v:shape style="position:absolute;margin-left:76.951897pt;margin-top:505.950317pt;width:440.25pt;height:13.45pt;mso-position-horizontal-relative:page;mso-position-vertical-relative:page;z-index:-254423040" type="#_x0000_t202" filled="false" stroked="false">
            <v:textbox inset="0,0,0,0">
              <w:txbxContent>
                <w:p>
                  <w:pPr>
                    <w:pStyle w:val="BodyText"/>
                  </w:pPr>
                  <w:r>
                    <w:rPr>
                      <w:color w:val="1A171C"/>
                    </w:rPr>
                    <w:t>Die Beauftragung des Auftragnehmers erfolgt als </w:t>
                  </w:r>
                  <w:r>
                    <w:rPr>
                      <w:rFonts w:ascii="FrutigerNextPro-Medium" w:hAnsi="FrutigerNextPro-Medium"/>
                      <w:color w:val="1A171C"/>
                    </w:rPr>
                    <w:t>Vollauftrag </w:t>
                  </w:r>
                  <w:r>
                    <w:rPr>
                      <w:color w:val="1A171C"/>
                    </w:rPr>
                    <w:t>(alle Leistungsphasen 1 bis 9 gem. § 34</w:t>
                  </w:r>
                  <w:r>
                    <w:rPr>
                      <w:color w:val="1A171C"/>
                      <w:spacing w:val="-26"/>
                    </w:rPr>
                    <w:t> </w:t>
                  </w:r>
                  <w:r>
                    <w:rPr>
                      <w:color w:val="1A171C"/>
                    </w:rPr>
                    <w:t>HOAI)</w:t>
                  </w:r>
                </w:p>
              </w:txbxContent>
            </v:textbox>
            <w10:wrap type="none"/>
          </v:shape>
        </w:pict>
      </w:r>
      <w:r>
        <w:rPr/>
        <w:pict>
          <v:shape style="position:absolute;margin-left:76.951897pt;margin-top:529.950317pt;width:476.75pt;height:25.45pt;mso-position-horizontal-relative:page;mso-position-vertical-relative:page;z-index:-254422016" type="#_x0000_t202" filled="false" stroked="false">
            <v:textbox inset="0,0,0,0">
              <w:txbxContent>
                <w:p>
                  <w:pPr>
                    <w:pStyle w:val="BodyText"/>
                    <w:spacing w:line="208" w:lineRule="auto" w:before="8"/>
                    <w:ind w:right="11"/>
                  </w:pPr>
                  <w:r>
                    <w:rPr>
                      <w:color w:val="1A171C"/>
                    </w:rPr>
                    <w:t>Die</w:t>
                  </w:r>
                  <w:r>
                    <w:rPr>
                      <w:color w:val="1A171C"/>
                      <w:spacing w:val="-11"/>
                    </w:rPr>
                    <w:t> </w:t>
                  </w:r>
                  <w:r>
                    <w:rPr>
                      <w:color w:val="1A171C"/>
                    </w:rPr>
                    <w:t>Beauftragung</w:t>
                  </w:r>
                  <w:r>
                    <w:rPr>
                      <w:color w:val="1A171C"/>
                      <w:spacing w:val="-11"/>
                    </w:rPr>
                    <w:t> </w:t>
                  </w:r>
                  <w:r>
                    <w:rPr>
                      <w:color w:val="1A171C"/>
                    </w:rPr>
                    <w:t>des</w:t>
                  </w:r>
                  <w:r>
                    <w:rPr>
                      <w:color w:val="1A171C"/>
                      <w:spacing w:val="-10"/>
                    </w:rPr>
                    <w:t> </w:t>
                  </w:r>
                  <w:r>
                    <w:rPr>
                      <w:color w:val="1A171C"/>
                    </w:rPr>
                    <w:t>Auftragnehmers</w:t>
                  </w:r>
                  <w:r>
                    <w:rPr>
                      <w:color w:val="1A171C"/>
                      <w:spacing w:val="-11"/>
                    </w:rPr>
                    <w:t> </w:t>
                  </w:r>
                  <w:r>
                    <w:rPr>
                      <w:color w:val="1A171C"/>
                    </w:rPr>
                    <w:t>erfolgt</w:t>
                  </w:r>
                  <w:r>
                    <w:rPr>
                      <w:color w:val="1A171C"/>
                      <w:spacing w:val="-10"/>
                    </w:rPr>
                    <w:t> </w:t>
                  </w:r>
                  <w:r>
                    <w:rPr>
                      <w:color w:val="1A171C"/>
                    </w:rPr>
                    <w:t>als</w:t>
                  </w:r>
                  <w:r>
                    <w:rPr>
                      <w:color w:val="1A171C"/>
                      <w:spacing w:val="-11"/>
                    </w:rPr>
                    <w:t> </w:t>
                  </w:r>
                  <w:r>
                    <w:rPr>
                      <w:rFonts w:ascii="FrutigerNextPro-Medium" w:hAnsi="FrutigerNextPro-Medium"/>
                      <w:color w:val="1A171C"/>
                    </w:rPr>
                    <w:t>Vollauftrag</w:t>
                  </w:r>
                  <w:r>
                    <w:rPr>
                      <w:rFonts w:ascii="FrutigerNextPro-Medium" w:hAnsi="FrutigerNextPro-Medium"/>
                      <w:color w:val="1A171C"/>
                      <w:spacing w:val="-10"/>
                    </w:rPr>
                    <w:t> </w:t>
                  </w:r>
                  <w:r>
                    <w:rPr>
                      <w:rFonts w:ascii="FrutigerNextPro-Medium" w:hAnsi="FrutigerNextPro-Medium"/>
                      <w:color w:val="1A171C"/>
                    </w:rPr>
                    <w:t>ohne</w:t>
                  </w:r>
                  <w:r>
                    <w:rPr>
                      <w:rFonts w:ascii="FrutigerNextPro-Medium" w:hAnsi="FrutigerNextPro-Medium"/>
                      <w:color w:val="1A171C"/>
                      <w:spacing w:val="-11"/>
                    </w:rPr>
                    <w:t> </w:t>
                  </w:r>
                  <w:r>
                    <w:rPr>
                      <w:rFonts w:ascii="FrutigerNextPro-Medium" w:hAnsi="FrutigerNextPro-Medium"/>
                      <w:color w:val="1A171C"/>
                    </w:rPr>
                    <w:t>Lph.</w:t>
                  </w:r>
                  <w:r>
                    <w:rPr>
                      <w:rFonts w:ascii="FrutigerNextPro-Medium" w:hAnsi="FrutigerNextPro-Medium"/>
                      <w:color w:val="1A171C"/>
                      <w:spacing w:val="-10"/>
                    </w:rPr>
                    <w:t> </w:t>
                  </w:r>
                  <w:r>
                    <w:rPr>
                      <w:rFonts w:ascii="FrutigerNextPro-Medium" w:hAnsi="FrutigerNextPro-Medium"/>
                      <w:color w:val="1A171C"/>
                    </w:rPr>
                    <w:t>9</w:t>
                  </w:r>
                  <w:r>
                    <w:rPr>
                      <w:rFonts w:ascii="FrutigerNextPro-Medium" w:hAnsi="FrutigerNextPro-Medium"/>
                      <w:color w:val="1A171C"/>
                      <w:spacing w:val="-14"/>
                    </w:rPr>
                    <w:t> </w:t>
                  </w:r>
                  <w:r>
                    <w:rPr>
                      <w:color w:val="1A171C"/>
                    </w:rPr>
                    <w:t>nach</w:t>
                  </w:r>
                  <w:r>
                    <w:rPr>
                      <w:color w:val="1A171C"/>
                      <w:spacing w:val="-10"/>
                    </w:rPr>
                    <w:t> </w:t>
                  </w:r>
                  <w:r>
                    <w:rPr>
                      <w:color w:val="1A171C"/>
                    </w:rPr>
                    <w:t>§</w:t>
                  </w:r>
                  <w:r>
                    <w:rPr>
                      <w:color w:val="1A171C"/>
                      <w:spacing w:val="-11"/>
                    </w:rPr>
                    <w:t> </w:t>
                  </w:r>
                  <w:r>
                    <w:rPr>
                      <w:color w:val="1A171C"/>
                    </w:rPr>
                    <w:t>34</w:t>
                  </w:r>
                  <w:r>
                    <w:rPr>
                      <w:color w:val="1A171C"/>
                      <w:spacing w:val="-10"/>
                    </w:rPr>
                    <w:t> </w:t>
                  </w:r>
                  <w:r>
                    <w:rPr>
                      <w:color w:val="1A171C"/>
                    </w:rPr>
                    <w:t>HOAI.</w:t>
                  </w:r>
                  <w:r>
                    <w:rPr>
                      <w:color w:val="1A171C"/>
                      <w:spacing w:val="-11"/>
                    </w:rPr>
                    <w:t> </w:t>
                  </w:r>
                  <w:r>
                    <w:rPr>
                      <w:color w:val="1A171C"/>
                    </w:rPr>
                    <w:t>Der</w:t>
                  </w:r>
                  <w:r>
                    <w:rPr>
                      <w:color w:val="1A171C"/>
                      <w:spacing w:val="-10"/>
                    </w:rPr>
                    <w:t> </w:t>
                  </w:r>
                  <w:r>
                    <w:rPr>
                      <w:color w:val="1A171C"/>
                    </w:rPr>
                    <w:t>Auftragnehmer</w:t>
                  </w:r>
                  <w:r>
                    <w:rPr>
                      <w:color w:val="1A171C"/>
                      <w:spacing w:val="-11"/>
                    </w:rPr>
                    <w:t> </w:t>
                  </w:r>
                  <w:r>
                    <w:rPr>
                      <w:color w:val="1A171C"/>
                    </w:rPr>
                    <w:t>bietet dem Auftraggeber allerdings den Abruf der Leistungsphase 9 optional an.</w:t>
                  </w:r>
                </w:p>
              </w:txbxContent>
            </v:textbox>
            <w10:wrap type="none"/>
          </v:shape>
        </w:pict>
      </w:r>
      <w:r>
        <w:rPr/>
        <w:pict>
          <v:shape style="position:absolute;margin-left:76.951897pt;margin-top:565.950317pt;width:200pt;height:13.45pt;mso-position-horizontal-relative:page;mso-position-vertical-relative:page;z-index:-254420992" type="#_x0000_t202" filled="false" stroked="false">
            <v:textbox inset="0,0,0,0">
              <w:txbxContent>
                <w:p>
                  <w:pPr>
                    <w:pStyle w:val="BodyText"/>
                  </w:pPr>
                  <w:r>
                    <w:rPr>
                      <w:color w:val="1A171C"/>
                    </w:rPr>
                    <w:t>Die Beauftragung des Auftragnehmers erfolgt in</w:t>
                  </w:r>
                </w:p>
              </w:txbxContent>
            </v:textbox>
            <w10:wrap type="none"/>
          </v:shape>
        </w:pict>
      </w:r>
      <w:r>
        <w:rPr/>
        <w:pict>
          <v:shape style="position:absolute;margin-left:321.512909pt;margin-top:565.950317pt;width:113.35pt;height:13.45pt;mso-position-horizontal-relative:page;mso-position-vertical-relative:page;z-index:-254419968" type="#_x0000_t202" filled="false" stroked="false">
            <v:textbox inset="0,0,0,0">
              <w:txbxContent>
                <w:p>
                  <w:pPr>
                    <w:pStyle w:val="BodyText"/>
                  </w:pPr>
                  <w:r>
                    <w:rPr>
                      <w:color w:val="1A171C"/>
                    </w:rPr>
                    <w:t>Stufen, nämlich den Stufen</w:t>
                  </w:r>
                </w:p>
              </w:txbxContent>
            </v:textbox>
            <w10:wrap type="none"/>
          </v:shape>
        </w:pict>
      </w:r>
      <w:r>
        <w:rPr/>
        <w:pict>
          <v:shape style="position:absolute;margin-left:479.422913pt;margin-top:565.950317pt;width:74.3pt;height:13.45pt;mso-position-horizontal-relative:page;mso-position-vertical-relative:page;z-index:-254418944" type="#_x0000_t202" filled="false" stroked="false">
            <v:textbox inset="0,0,0,0">
              <w:txbxContent>
                <w:p>
                  <w:pPr>
                    <w:pStyle w:val="BodyText"/>
                  </w:pPr>
                  <w:r>
                    <w:rPr>
                      <w:color w:val="1A171C"/>
                    </w:rPr>
                    <w:t>(Lph. 1 bis Lph. 4</w:t>
                  </w:r>
                </w:p>
              </w:txbxContent>
            </v:textbox>
            <w10:wrap type="none"/>
          </v:shape>
        </w:pict>
      </w:r>
      <w:r>
        <w:rPr/>
        <w:pict>
          <v:shape style="position:absolute;margin-left:76.951897pt;margin-top:577.950317pt;width:90.75pt;height:13.45pt;mso-position-horizontal-relative:page;mso-position-vertical-relative:page;z-index:-254417920" type="#_x0000_t202" filled="false" stroked="false">
            <v:textbox inset="0,0,0,0">
              <w:txbxContent>
                <w:p>
                  <w:pPr>
                    <w:pStyle w:val="BodyText"/>
                  </w:pPr>
                  <w:r>
                    <w:rPr>
                      <w:color w:val="1A171C"/>
                    </w:rPr>
                    <w:t>gem. HOAI), der Stufe</w:t>
                  </w:r>
                </w:p>
              </w:txbxContent>
            </v:textbox>
            <w10:wrap type="none"/>
          </v:shape>
        </w:pict>
      </w:r>
      <w:r>
        <w:rPr/>
        <w:pict>
          <v:shape style="position:absolute;margin-left:210.631897pt;margin-top:577.950317pt;width:162.25pt;height:13.45pt;mso-position-horizontal-relative:page;mso-position-vertical-relative:page;z-index:-254416896" type="#_x0000_t202" filled="false" stroked="false">
            <v:textbox inset="0,0,0,0">
              <w:txbxContent>
                <w:p>
                  <w:pPr>
                    <w:pStyle w:val="BodyText"/>
                  </w:pPr>
                  <w:r>
                    <w:rPr>
                      <w:color w:val="1A171C"/>
                    </w:rPr>
                    <w:t>(Lph.</w:t>
                  </w:r>
                  <w:r>
                    <w:rPr>
                      <w:color w:val="1A171C"/>
                      <w:spacing w:val="-5"/>
                    </w:rPr>
                    <w:t> </w:t>
                  </w:r>
                  <w:r>
                    <w:rPr>
                      <w:color w:val="1A171C"/>
                    </w:rPr>
                    <w:t>5</w:t>
                  </w:r>
                  <w:r>
                    <w:rPr>
                      <w:color w:val="1A171C"/>
                      <w:spacing w:val="-5"/>
                    </w:rPr>
                    <w:t> </w:t>
                  </w:r>
                  <w:r>
                    <w:rPr>
                      <w:color w:val="1A171C"/>
                    </w:rPr>
                    <w:t>bis</w:t>
                  </w:r>
                  <w:r>
                    <w:rPr>
                      <w:color w:val="1A171C"/>
                      <w:spacing w:val="-5"/>
                    </w:rPr>
                    <w:t> </w:t>
                  </w:r>
                  <w:r>
                    <w:rPr>
                      <w:color w:val="1A171C"/>
                    </w:rPr>
                    <w:t>Lph.</w:t>
                  </w:r>
                  <w:r>
                    <w:rPr>
                      <w:color w:val="1A171C"/>
                      <w:spacing w:val="-5"/>
                    </w:rPr>
                    <w:t> </w:t>
                  </w:r>
                  <w:r>
                    <w:rPr>
                      <w:color w:val="1A171C"/>
                    </w:rPr>
                    <w:t>7</w:t>
                  </w:r>
                  <w:r>
                    <w:rPr>
                      <w:color w:val="1A171C"/>
                      <w:spacing w:val="-5"/>
                    </w:rPr>
                    <w:t> </w:t>
                  </w:r>
                  <w:r>
                    <w:rPr>
                      <w:color w:val="1A171C"/>
                    </w:rPr>
                    <w:t>gem.</w:t>
                  </w:r>
                  <w:r>
                    <w:rPr>
                      <w:color w:val="1A171C"/>
                      <w:spacing w:val="-5"/>
                    </w:rPr>
                    <w:t> </w:t>
                  </w:r>
                  <w:r>
                    <w:rPr>
                      <w:color w:val="1A171C"/>
                    </w:rPr>
                    <w:t>HOAI)</w:t>
                  </w:r>
                  <w:r>
                    <w:rPr>
                      <w:color w:val="1A171C"/>
                      <w:spacing w:val="-5"/>
                    </w:rPr>
                    <w:t> </w:t>
                  </w:r>
                  <w:r>
                    <w:rPr>
                      <w:color w:val="1A171C"/>
                    </w:rPr>
                    <w:t>und</w:t>
                  </w:r>
                  <w:r>
                    <w:rPr>
                      <w:color w:val="1A171C"/>
                      <w:spacing w:val="-5"/>
                    </w:rPr>
                    <w:t> </w:t>
                  </w:r>
                  <w:r>
                    <w:rPr>
                      <w:color w:val="1A171C"/>
                    </w:rPr>
                    <w:t>Stufe</w:t>
                  </w:r>
                </w:p>
              </w:txbxContent>
            </v:textbox>
            <w10:wrap type="none"/>
          </v:shape>
        </w:pict>
      </w:r>
      <w:r>
        <w:rPr/>
        <w:pict>
          <v:shape style="position:absolute;margin-left:415.782898pt;margin-top:577.950317pt;width:137.950pt;height:13.45pt;mso-position-horizontal-relative:page;mso-position-vertical-relative:page;z-index:-254415872" type="#_x0000_t202" filled="false" stroked="false">
            <v:textbox inset="0,0,0,0">
              <w:txbxContent>
                <w:p>
                  <w:pPr>
                    <w:pStyle w:val="BodyText"/>
                  </w:pPr>
                  <w:r>
                    <w:rPr>
                      <w:color w:val="1A171C"/>
                    </w:rPr>
                    <w:t>(Lph. 8 – Objektüberwachung). In</w:t>
                  </w:r>
                </w:p>
              </w:txbxContent>
            </v:textbox>
            <w10:wrap type="none"/>
          </v:shape>
        </w:pict>
      </w:r>
      <w:r>
        <w:rPr/>
        <w:pict>
          <v:shape style="position:absolute;margin-left:76.951897pt;margin-top:589.950317pt;width:324.650pt;height:13.45pt;mso-position-horizontal-relative:page;mso-position-vertical-relative:page;z-index:-254414848" type="#_x0000_t202" filled="false" stroked="false">
            <v:textbox inset="0,0,0,0">
              <w:txbxContent>
                <w:p>
                  <w:pPr>
                    <w:pStyle w:val="BodyText"/>
                  </w:pPr>
                  <w:r>
                    <w:rPr>
                      <w:color w:val="1A171C"/>
                    </w:rPr>
                    <w:t>diesem Fall bietet der Auftragnehmer dem Auftraggeber optional die Lph. 9 an.</w:t>
                  </w:r>
                </w:p>
              </w:txbxContent>
            </v:textbox>
            <w10:wrap type="none"/>
          </v:shape>
        </w:pict>
      </w:r>
      <w:r>
        <w:rPr/>
        <w:pict>
          <v:shape style="position:absolute;margin-left:76.951897pt;margin-top:613.950317pt;width:476.8pt;height:37.450pt;mso-position-horizontal-relative:page;mso-position-vertical-relative:page;z-index:-254413824" type="#_x0000_t202" filled="false" stroked="false">
            <v:textbox inset="0,0,0,0">
              <w:txbxContent>
                <w:p>
                  <w:pPr>
                    <w:pStyle w:val="BodyText"/>
                    <w:spacing w:line="208" w:lineRule="auto" w:before="8"/>
                    <w:ind w:right="17"/>
                    <w:jc w:val="both"/>
                  </w:pPr>
                  <w:r>
                    <w:rPr>
                      <w:color w:val="1A171C"/>
                    </w:rPr>
                    <w:t>Der Auftraggeber überträgt dem Auftragnehmer im Falle der Vereinbarung von Leistungsstufen zunächst nur die Leistungen der Stufe 1. Sie beinhaltet die Leistungen der Grundlagenermittlung (Lph. 1) bis Genehmigungsplanung (Lph. 4).</w:t>
                  </w:r>
                </w:p>
              </w:txbxContent>
            </v:textbox>
            <w10:wrap type="none"/>
          </v:shape>
        </w:pict>
      </w:r>
      <w:r>
        <w:rPr/>
        <w:pict>
          <v:shape style="position:absolute;margin-left:76.951897pt;margin-top:661.950317pt;width:476.8pt;height:13.45pt;mso-position-horizontal-relative:page;mso-position-vertical-relative:page;z-index:-254412800" type="#_x0000_t202" filled="false" stroked="false">
            <v:textbox inset="0,0,0,0">
              <w:txbxContent>
                <w:p>
                  <w:pPr>
                    <w:pStyle w:val="BodyText"/>
                  </w:pPr>
                  <w:r>
                    <w:rPr>
                      <w:color w:val="1A171C"/>
                    </w:rPr>
                    <w:t>Der Auftraggeber behält sich vor, den Auftragnehmer mit der Erbringung der weiteren Leistungen der Stufen 2 bis</w:t>
                  </w:r>
                </w:p>
              </w:txbxContent>
            </v:textbox>
            <w10:wrap type="none"/>
          </v:shape>
        </w:pict>
      </w:r>
      <w:r>
        <w:rPr/>
        <w:pict>
          <v:shape style="position:absolute;margin-left:119.441902pt;margin-top:673.950317pt;width:434.3pt;height:13.45pt;mso-position-horizontal-relative:page;mso-position-vertical-relative:page;z-index:-254411776" type="#_x0000_t202" filled="false" stroked="false">
            <v:textbox inset="0,0,0,0">
              <w:txbxContent>
                <w:p>
                  <w:pPr>
                    <w:pStyle w:val="BodyText"/>
                  </w:pPr>
                  <w:r>
                    <w:rPr>
                      <w:color w:val="1A171C"/>
                    </w:rPr>
                    <w:t>zu</w:t>
                  </w:r>
                  <w:r>
                    <w:rPr>
                      <w:color w:val="1A171C"/>
                      <w:spacing w:val="-6"/>
                    </w:rPr>
                    <w:t> </w:t>
                  </w:r>
                  <w:r>
                    <w:rPr>
                      <w:color w:val="1A171C"/>
                    </w:rPr>
                    <w:t>beauftragen.</w:t>
                  </w:r>
                  <w:r>
                    <w:rPr>
                      <w:color w:val="1A171C"/>
                      <w:spacing w:val="-5"/>
                    </w:rPr>
                    <w:t> </w:t>
                  </w:r>
                  <w:r>
                    <w:rPr>
                      <w:color w:val="1A171C"/>
                    </w:rPr>
                    <w:t>Im</w:t>
                  </w:r>
                  <w:r>
                    <w:rPr>
                      <w:color w:val="1A171C"/>
                      <w:spacing w:val="-6"/>
                    </w:rPr>
                    <w:t> </w:t>
                  </w:r>
                  <w:r>
                    <w:rPr>
                      <w:color w:val="1A171C"/>
                    </w:rPr>
                    <w:t>Falle</w:t>
                  </w:r>
                  <w:r>
                    <w:rPr>
                      <w:color w:val="1A171C"/>
                      <w:spacing w:val="-5"/>
                    </w:rPr>
                    <w:t> </w:t>
                  </w:r>
                  <w:r>
                    <w:rPr>
                      <w:color w:val="1A171C"/>
                    </w:rPr>
                    <w:t>einer</w:t>
                  </w:r>
                  <w:r>
                    <w:rPr>
                      <w:color w:val="1A171C"/>
                      <w:spacing w:val="-6"/>
                    </w:rPr>
                    <w:t> </w:t>
                  </w:r>
                  <w:r>
                    <w:rPr>
                      <w:color w:val="1A171C"/>
                    </w:rPr>
                    <w:t>Paket-</w:t>
                  </w:r>
                  <w:r>
                    <w:rPr>
                      <w:color w:val="1A171C"/>
                      <w:spacing w:val="-5"/>
                    </w:rPr>
                    <w:t> </w:t>
                  </w:r>
                  <w:r>
                    <w:rPr>
                      <w:color w:val="1A171C"/>
                    </w:rPr>
                    <w:t>oder</w:t>
                  </w:r>
                  <w:r>
                    <w:rPr>
                      <w:color w:val="1A171C"/>
                      <w:spacing w:val="-6"/>
                    </w:rPr>
                    <w:t> </w:t>
                  </w:r>
                  <w:r>
                    <w:rPr>
                      <w:color w:val="1A171C"/>
                    </w:rPr>
                    <w:t>Generalunternehmervergabe</w:t>
                  </w:r>
                  <w:r>
                    <w:rPr>
                      <w:color w:val="1A171C"/>
                      <w:spacing w:val="-5"/>
                    </w:rPr>
                    <w:t> </w:t>
                  </w:r>
                  <w:r>
                    <w:rPr>
                      <w:color w:val="1A171C"/>
                    </w:rPr>
                    <w:t>gehört</w:t>
                  </w:r>
                  <w:r>
                    <w:rPr>
                      <w:color w:val="1A171C"/>
                      <w:spacing w:val="-6"/>
                    </w:rPr>
                    <w:t> </w:t>
                  </w:r>
                  <w:r>
                    <w:rPr>
                      <w:color w:val="1A171C"/>
                    </w:rPr>
                    <w:t>zur</w:t>
                  </w:r>
                  <w:r>
                    <w:rPr>
                      <w:color w:val="1A171C"/>
                      <w:spacing w:val="-5"/>
                    </w:rPr>
                    <w:t> </w:t>
                  </w:r>
                  <w:r>
                    <w:rPr>
                      <w:color w:val="1A171C"/>
                    </w:rPr>
                    <w:t>Objektüberwachung</w:t>
                  </w:r>
                  <w:r>
                    <w:rPr>
                      <w:color w:val="1A171C"/>
                      <w:spacing w:val="-6"/>
                    </w:rPr>
                    <w:t> </w:t>
                  </w:r>
                  <w:r>
                    <w:rPr>
                      <w:color w:val="1A171C"/>
                    </w:rPr>
                    <w:t>das</w:t>
                  </w:r>
                </w:p>
              </w:txbxContent>
            </v:textbox>
            <w10:wrap type="none"/>
          </v:shape>
        </w:pict>
      </w:r>
      <w:r>
        <w:rPr/>
        <w:pict>
          <v:shape style="position:absolute;margin-left:76.951897pt;margin-top:685.950317pt;width:476.75pt;height:25.45pt;mso-position-horizontal-relative:page;mso-position-vertical-relative:page;z-index:-254410752" type="#_x0000_t202" filled="false" stroked="false">
            <v:textbox inset="0,0,0,0">
              <w:txbxContent>
                <w:p>
                  <w:pPr>
                    <w:pStyle w:val="BodyText"/>
                    <w:spacing w:line="208" w:lineRule="auto" w:before="8"/>
                    <w:ind w:right="8"/>
                  </w:pPr>
                  <w:r>
                    <w:rPr>
                      <w:color w:val="1A171C"/>
                    </w:rPr>
                    <w:t>Plancontrolling</w:t>
                  </w:r>
                  <w:r>
                    <w:rPr>
                      <w:color w:val="1A171C"/>
                      <w:spacing w:val="-6"/>
                    </w:rPr>
                    <w:t> </w:t>
                  </w:r>
                  <w:r>
                    <w:rPr>
                      <w:color w:val="1A171C"/>
                    </w:rPr>
                    <w:t>wie</w:t>
                  </w:r>
                  <w:r>
                    <w:rPr>
                      <w:color w:val="1A171C"/>
                      <w:spacing w:val="-5"/>
                    </w:rPr>
                    <w:t> </w:t>
                  </w:r>
                  <w:r>
                    <w:rPr>
                      <w:color w:val="1A171C"/>
                    </w:rPr>
                    <w:t>auch</w:t>
                  </w:r>
                  <w:r>
                    <w:rPr>
                      <w:color w:val="1A171C"/>
                      <w:spacing w:val="-5"/>
                    </w:rPr>
                    <w:t> </w:t>
                  </w:r>
                  <w:r>
                    <w:rPr>
                      <w:color w:val="1A171C"/>
                    </w:rPr>
                    <w:t>das</w:t>
                  </w:r>
                  <w:r>
                    <w:rPr>
                      <w:color w:val="1A171C"/>
                      <w:spacing w:val="-6"/>
                    </w:rPr>
                    <w:t> </w:t>
                  </w:r>
                  <w:r>
                    <w:rPr>
                      <w:color w:val="1A171C"/>
                    </w:rPr>
                    <w:t>Ausführungscontrolling,</w:t>
                  </w:r>
                  <w:r>
                    <w:rPr>
                      <w:color w:val="1A171C"/>
                      <w:spacing w:val="-5"/>
                    </w:rPr>
                    <w:t> </w:t>
                  </w:r>
                  <w:r>
                    <w:rPr>
                      <w:color w:val="1A171C"/>
                    </w:rPr>
                    <w:t>insbesondere</w:t>
                  </w:r>
                  <w:r>
                    <w:rPr>
                      <w:color w:val="1A171C"/>
                      <w:spacing w:val="-5"/>
                    </w:rPr>
                    <w:t> </w:t>
                  </w:r>
                  <w:r>
                    <w:rPr>
                      <w:color w:val="1A171C"/>
                    </w:rPr>
                    <w:t>auch</w:t>
                  </w:r>
                  <w:r>
                    <w:rPr>
                      <w:color w:val="1A171C"/>
                      <w:spacing w:val="-6"/>
                    </w:rPr>
                    <w:t> </w:t>
                  </w:r>
                  <w:r>
                    <w:rPr>
                      <w:color w:val="1A171C"/>
                      <w:spacing w:val="2"/>
                    </w:rPr>
                    <w:t>die</w:t>
                  </w:r>
                  <w:r>
                    <w:rPr>
                      <w:color w:val="1A171C"/>
                      <w:spacing w:val="-5"/>
                    </w:rPr>
                    <w:t> </w:t>
                  </w:r>
                  <w:r>
                    <w:rPr>
                      <w:color w:val="1A171C"/>
                    </w:rPr>
                    <w:t>Prüfung</w:t>
                  </w:r>
                  <w:r>
                    <w:rPr>
                      <w:color w:val="1A171C"/>
                      <w:spacing w:val="-5"/>
                    </w:rPr>
                    <w:t> </w:t>
                  </w:r>
                  <w:r>
                    <w:rPr>
                      <w:color w:val="1A171C"/>
                    </w:rPr>
                    <w:t>der</w:t>
                  </w:r>
                  <w:r>
                    <w:rPr>
                      <w:color w:val="1A171C"/>
                      <w:spacing w:val="-6"/>
                    </w:rPr>
                    <w:t> </w:t>
                  </w:r>
                  <w:r>
                    <w:rPr>
                      <w:color w:val="1A171C"/>
                    </w:rPr>
                    <w:t>Nachträge</w:t>
                  </w:r>
                  <w:r>
                    <w:rPr>
                      <w:color w:val="1A171C"/>
                      <w:spacing w:val="-5"/>
                    </w:rPr>
                    <w:t> </w:t>
                  </w:r>
                  <w:r>
                    <w:rPr>
                      <w:color w:val="1A171C"/>
                    </w:rPr>
                    <w:t>der</w:t>
                  </w:r>
                  <w:r>
                    <w:rPr>
                      <w:color w:val="1A171C"/>
                      <w:spacing w:val="-5"/>
                    </w:rPr>
                    <w:t> </w:t>
                  </w:r>
                  <w:r>
                    <w:rPr>
                      <w:color w:val="1A171C"/>
                      <w:spacing w:val="-3"/>
                    </w:rPr>
                    <w:t>ausführenden </w:t>
                  </w:r>
                  <w:r>
                    <w:rPr>
                      <w:color w:val="1A171C"/>
                    </w:rPr>
                    <w:t>Unternehmen </w:t>
                  </w:r>
                  <w:r>
                    <w:rPr>
                      <w:color w:val="1A171C"/>
                      <w:spacing w:val="-4"/>
                    </w:rPr>
                    <w:t>bzw. </w:t>
                  </w:r>
                  <w:r>
                    <w:rPr>
                      <w:color w:val="1A171C"/>
                    </w:rPr>
                    <w:t>des ausführenden</w:t>
                  </w:r>
                  <w:r>
                    <w:rPr>
                      <w:color w:val="1A171C"/>
                      <w:spacing w:val="4"/>
                    </w:rPr>
                    <w:t> </w:t>
                  </w:r>
                  <w:r>
                    <w:rPr>
                      <w:color w:val="1A171C"/>
                    </w:rPr>
                    <w:t>Unternehmens.</w:t>
                  </w:r>
                </w:p>
              </w:txbxContent>
            </v:textbox>
            <w10:wrap type="none"/>
          </v:shape>
        </w:pict>
      </w:r>
      <w:r>
        <w:rPr/>
        <w:pict>
          <v:shape style="position:absolute;margin-left:76.951897pt;margin-top:721.950317pt;width:476.8pt;height:37.450pt;mso-position-horizontal-relative:page;mso-position-vertical-relative:page;z-index:-254409728" type="#_x0000_t202" filled="false" stroked="false">
            <v:textbox inset="0,0,0,0">
              <w:txbxContent>
                <w:p>
                  <w:pPr>
                    <w:pStyle w:val="BodyText"/>
                    <w:spacing w:line="208" w:lineRule="auto" w:before="8"/>
                    <w:ind w:right="17"/>
                    <w:jc w:val="both"/>
                  </w:pPr>
                  <w:r>
                    <w:rPr>
                      <w:color w:val="1A171C"/>
                    </w:rPr>
                    <w:t>Die Beauftragung kann, soweit projektspezifisch erforderlich, auch teilweise, gegebenenfalls auch in mehreren Teilen erfolgen. Die Beauftragung erfolgt jeweils durch schriftliche Mitteilung des Auftraggebers an den Auftragnehmer. Ein Rechtsanspruch des Auftragnehmers auf die Beauftragung mit den Leistungen der Stufen 2 und 3 besteht nicht.</w:t>
                  </w:r>
                </w:p>
              </w:txbxContent>
            </v:textbox>
            <w10:wrap type="none"/>
          </v:shape>
        </w:pict>
      </w:r>
      <w:r>
        <w:rPr/>
        <w:pict>
          <v:shape style="position:absolute;margin-left:533.104614pt;margin-top:804.140198pt;width:9.050pt;height:15.75pt;mso-position-horizontal-relative:page;mso-position-vertical-relative:page;z-index:-254408704"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7</w:t>
                  </w:r>
                </w:p>
              </w:txbxContent>
            </v:textbox>
            <w10:wrap type="none"/>
          </v:shape>
        </w:pict>
      </w:r>
      <w:r>
        <w:rPr/>
        <w:pict>
          <v:shape style="position:absolute;margin-left:357.641693pt;margin-top:807.760193pt;width:152.2pt;height:11.2pt;mso-position-horizontal-relative:page;mso-position-vertical-relative:page;z-index:-254407680" type="#_x0000_t202" filled="false" stroked="false">
            <v:textbox inset="0,0,0,0">
              <w:txbxContent>
                <w:p>
                  <w:pPr>
                    <w:spacing w:line="209" w:lineRule="exact" w:before="0"/>
                    <w:ind w:left="20" w:right="0" w:firstLine="0"/>
                    <w:jc w:val="left"/>
                    <w:rPr>
                      <w:sz w:val="16"/>
                    </w:rPr>
                  </w:pPr>
                  <w:r>
                    <w:rPr>
                      <w:color w:val="1A171C"/>
                      <w:sz w:val="16"/>
                    </w:rPr>
                    <w:t>H. Generalplanervertrag –</w:t>
                  </w:r>
                  <w:r>
                    <w:rPr>
                      <w:color w:val="1A171C"/>
                      <w:spacing w:val="-19"/>
                      <w:sz w:val="16"/>
                    </w:rPr>
                    <w:t> </w:t>
                  </w:r>
                  <w:r>
                    <w:rPr>
                      <w:color w:val="1A171C"/>
                      <w:sz w:val="16"/>
                    </w:rPr>
                    <w:t>DVP-Vertragsmuster</w:t>
                  </w:r>
                </w:p>
              </w:txbxContent>
            </v:textbox>
            <w10:wrap type="none"/>
          </v:shape>
        </w:pict>
      </w:r>
      <w:r>
        <w:rPr/>
        <w:pict>
          <v:shape style="position:absolute;margin-left:560.394775pt;margin-top:381.410919pt;width:29.5pt;height:134.550pt;mso-position-horizontal-relative:page;mso-position-vertical-relative:page;z-index:-254406656"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77.952698pt;margin-top:674.338989pt;width:40.050pt;height:9.7pt;mso-position-horizontal-relative:page;mso-position-vertical-relative:page;z-index:-254405632"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374.297089pt;margin-top:578.338989pt;width:40.050pt;height:9.7pt;mso-position-horizontal-relative:page;mso-position-vertical-relative:page;z-index:-254404608"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169.147095pt;margin-top:578.338989pt;width:40.050pt;height:9.7pt;mso-position-horizontal-relative:page;mso-position-vertical-relative:page;z-index:-254403584"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437.132111pt;margin-top:566.338989pt;width:40.050pt;height:9.7pt;mso-position-horizontal-relative:page;mso-position-vertical-relative:page;z-index:-254402560"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279.217987pt;margin-top:566.338989pt;width:40.050pt;height:9.7pt;mso-position-horizontal-relative:page;mso-position-vertical-relative:page;z-index:-254401536"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77.969299pt;margin-top:72.529015pt;width:474.6pt;height:35.5pt;mso-position-horizontal-relative:page;mso-position-vertical-relative:page;z-index:-254400512"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440" w:bottom="0" w:left="720" w:right="720"/>
        </w:sectPr>
      </w:pPr>
    </w:p>
    <w:p>
      <w:pPr>
        <w:rPr>
          <w:sz w:val="2"/>
          <w:szCs w:val="2"/>
        </w:rPr>
      </w:pPr>
      <w:r>
        <w:rPr/>
        <w:pict>
          <v:line style="position:absolute;mso-position-horizontal-relative:page;mso-position-vertical-relative:page;z-index:-254399488" from="42.211498pt,787.74823pt" to="42.211498pt,818.92923pt" stroked="true" strokeweight="1pt" strokecolor="#002d6a">
            <v:stroke dashstyle="solid"/>
            <w10:wrap type="none"/>
          </v:line>
        </w:pict>
      </w:r>
      <w:r>
        <w:rPr/>
        <w:drawing>
          <wp:anchor distT="0" distB="0" distL="0" distR="0" allowOverlap="1" layoutInCell="1" locked="0" behindDoc="1" simplePos="0" relativeHeight="248918016">
            <wp:simplePos x="0" y="0"/>
            <wp:positionH relativeFrom="page">
              <wp:posOffset>6712089</wp:posOffset>
            </wp:positionH>
            <wp:positionV relativeFrom="page">
              <wp:posOffset>10275033</wp:posOffset>
            </wp:positionV>
            <wp:extent cx="306908" cy="88370"/>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line style="position:absolute;mso-position-horizontal-relative:page;mso-position-vertical-relative:page;z-index:-254397440" from="42.519699pt,582.044495pt" to="552.755699pt,582.044495pt" stroked="true" strokeweight=".75pt" strokecolor="#1a171c">
            <v:stroke dashstyle="solid"/>
            <w10:wrap type="none"/>
          </v:line>
        </w:pict>
      </w:r>
      <w:r>
        <w:rPr/>
        <w:pict>
          <v:rect style="position:absolute;margin-left:77.952698pt;margin-top:134.33902pt;width:40.039pt;height:9.661pt;mso-position-horizontal-relative:page;mso-position-vertical-relative:page;z-index:-254396416" filled="true" fillcolor="#eceded" stroked="false">
            <v:fill type="solid"/>
            <w10:wrap type="none"/>
          </v:rect>
        </w:pict>
      </w:r>
      <w:r>
        <w:rPr/>
        <w:pict>
          <v:shape style="position:absolute;margin-left:76.949699pt;margin-top:61.950214pt;width:476.8pt;height:49.45pt;mso-position-horizontal-relative:page;mso-position-vertical-relative:page;z-index:-254395392" type="#_x0000_t202" filled="false" stroked="false">
            <v:textbox inset="0,0,0,0">
              <w:txbxContent>
                <w:p>
                  <w:pPr>
                    <w:pStyle w:val="BodyText"/>
                    <w:spacing w:line="208" w:lineRule="auto" w:before="8"/>
                    <w:ind w:right="17"/>
                    <w:jc w:val="both"/>
                  </w:pPr>
                  <w:r>
                    <w:rPr>
                      <w:color w:val="1A171C"/>
                    </w:rPr>
                    <w:t>Wird der Auftragnehmer nicht mit den Stufen 2 oder 3 beauftragt, so stehen ihm für diese Leistungsteile weder Ver- gütungs-, Aufwendungsersatz-, Schadensersatz- noch sonstige Ansprüche zu. Beauftragt der Auftraggeber den Auf- tragnehmer mit diesen Leistungen, ist der Auftragnehmer zu deren Erbringung zu den Bedingungen dieses Vertrages verpflichtet.</w:t>
                  </w:r>
                </w:p>
              </w:txbxContent>
            </v:textbox>
            <w10:wrap type="none"/>
          </v:shape>
        </w:pict>
      </w:r>
      <w:r>
        <w:rPr/>
        <w:pict>
          <v:shape style="position:absolute;margin-left:76.949699pt;margin-top:121.950218pt;width:476.8pt;height:13.45pt;mso-position-horizontal-relative:page;mso-position-vertical-relative:page;z-index:-254394368" type="#_x0000_t202" filled="false" stroked="false">
            <v:textbox inset="0,0,0,0">
              <w:txbxContent>
                <w:p>
                  <w:pPr>
                    <w:pStyle w:val="BodyText"/>
                  </w:pPr>
                  <w:r>
                    <w:rPr>
                      <w:color w:val="1A171C"/>
                    </w:rPr>
                    <w:t>Sofern der Auftraggeber dem Auftragnehmer die Leistungen einer weiteren Stufe nicht innerhalb einer Frist von</w:t>
                  </w:r>
                </w:p>
              </w:txbxContent>
            </v:textbox>
            <w10:wrap type="none"/>
          </v:shape>
        </w:pict>
      </w:r>
      <w:r>
        <w:rPr/>
        <w:pict>
          <v:shape style="position:absolute;margin-left:119.289703pt;margin-top:133.950211pt;width:434.45pt;height:13.45pt;mso-position-horizontal-relative:page;mso-position-vertical-relative:page;z-index:-254393344" type="#_x0000_t202" filled="false" stroked="false">
            <v:textbox inset="0,0,0,0">
              <w:txbxContent>
                <w:p>
                  <w:pPr>
                    <w:pStyle w:val="BodyText"/>
                  </w:pPr>
                  <w:r>
                    <w:rPr>
                      <w:color w:val="1A171C"/>
                    </w:rPr>
                    <w:t>Wochen</w:t>
                  </w:r>
                  <w:r>
                    <w:rPr>
                      <w:color w:val="1A171C"/>
                      <w:spacing w:val="-8"/>
                    </w:rPr>
                    <w:t> </w:t>
                  </w:r>
                  <w:r>
                    <w:rPr>
                      <w:color w:val="1A171C"/>
                    </w:rPr>
                    <w:t>beauftragt,</w:t>
                  </w:r>
                  <w:r>
                    <w:rPr>
                      <w:color w:val="1A171C"/>
                      <w:spacing w:val="-8"/>
                    </w:rPr>
                    <w:t> </w:t>
                  </w:r>
                  <w:r>
                    <w:rPr>
                      <w:color w:val="1A171C"/>
                    </w:rPr>
                    <w:t>nachdem</w:t>
                  </w:r>
                  <w:r>
                    <w:rPr>
                      <w:color w:val="1A171C"/>
                      <w:spacing w:val="-8"/>
                    </w:rPr>
                    <w:t> </w:t>
                  </w:r>
                  <w:r>
                    <w:rPr>
                      <w:color w:val="1A171C"/>
                    </w:rPr>
                    <w:t>der</w:t>
                  </w:r>
                  <w:r>
                    <w:rPr>
                      <w:color w:val="1A171C"/>
                      <w:spacing w:val="-8"/>
                    </w:rPr>
                    <w:t> </w:t>
                  </w:r>
                  <w:r>
                    <w:rPr>
                      <w:color w:val="1A171C"/>
                    </w:rPr>
                    <w:t>Auftragnehmer</w:t>
                  </w:r>
                  <w:r>
                    <w:rPr>
                      <w:color w:val="1A171C"/>
                      <w:spacing w:val="-8"/>
                    </w:rPr>
                    <w:t> </w:t>
                  </w:r>
                  <w:r>
                    <w:rPr>
                      <w:color w:val="1A171C"/>
                    </w:rPr>
                    <w:t>dem</w:t>
                  </w:r>
                  <w:r>
                    <w:rPr>
                      <w:color w:val="1A171C"/>
                      <w:spacing w:val="-8"/>
                    </w:rPr>
                    <w:t> </w:t>
                  </w:r>
                  <w:r>
                    <w:rPr>
                      <w:color w:val="1A171C"/>
                    </w:rPr>
                    <w:t>Auftraggeber</w:t>
                  </w:r>
                  <w:r>
                    <w:rPr>
                      <w:color w:val="1A171C"/>
                      <w:spacing w:val="-8"/>
                    </w:rPr>
                    <w:t> </w:t>
                  </w:r>
                  <w:r>
                    <w:rPr>
                      <w:color w:val="1A171C"/>
                    </w:rPr>
                    <w:t>mitgeteilt</w:t>
                  </w:r>
                  <w:r>
                    <w:rPr>
                      <w:color w:val="1A171C"/>
                      <w:spacing w:val="-8"/>
                    </w:rPr>
                    <w:t> </w:t>
                  </w:r>
                  <w:r>
                    <w:rPr>
                      <w:color w:val="1A171C"/>
                    </w:rPr>
                    <w:t>hat,</w:t>
                  </w:r>
                  <w:r>
                    <w:rPr>
                      <w:color w:val="1A171C"/>
                      <w:spacing w:val="-7"/>
                    </w:rPr>
                    <w:t> </w:t>
                  </w:r>
                  <w:r>
                    <w:rPr>
                      <w:color w:val="1A171C"/>
                    </w:rPr>
                    <w:t>dass</w:t>
                  </w:r>
                  <w:r>
                    <w:rPr>
                      <w:color w:val="1A171C"/>
                      <w:spacing w:val="-8"/>
                    </w:rPr>
                    <w:t> </w:t>
                  </w:r>
                  <w:r>
                    <w:rPr>
                      <w:color w:val="1A171C"/>
                      <w:spacing w:val="2"/>
                    </w:rPr>
                    <w:t>die</w:t>
                  </w:r>
                  <w:r>
                    <w:rPr>
                      <w:color w:val="1A171C"/>
                      <w:spacing w:val="-8"/>
                    </w:rPr>
                    <w:t> </w:t>
                  </w:r>
                  <w:r>
                    <w:rPr>
                      <w:color w:val="1A171C"/>
                    </w:rPr>
                    <w:t>Leistungen</w:t>
                  </w:r>
                  <w:r>
                    <w:rPr>
                      <w:color w:val="1A171C"/>
                      <w:spacing w:val="-8"/>
                    </w:rPr>
                    <w:t> </w:t>
                  </w:r>
                  <w:r>
                    <w:rPr>
                      <w:color w:val="1A171C"/>
                    </w:rPr>
                    <w:t>der</w:t>
                  </w:r>
                </w:p>
              </w:txbxContent>
            </v:textbox>
            <w10:wrap type="none"/>
          </v:shape>
        </w:pict>
      </w:r>
      <w:r>
        <w:rPr/>
        <w:pict>
          <v:shape style="position:absolute;margin-left:76.949699pt;margin-top:145.950211pt;width:476.75pt;height:13.45pt;mso-position-horizontal-relative:page;mso-position-vertical-relative:page;z-index:-254392320" type="#_x0000_t202" filled="false" stroked="false">
            <v:textbox inset="0,0,0,0">
              <w:txbxContent>
                <w:p>
                  <w:pPr>
                    <w:pStyle w:val="BodyText"/>
                  </w:pPr>
                  <w:r>
                    <w:rPr>
                      <w:color w:val="1A171C"/>
                    </w:rPr>
                    <w:t>vorangehenden Stufe vollständig fertig gestellt sind, ist der Auftragnehmer berechtigt, den Vertrag zu kündigen. Die</w:t>
                  </w:r>
                </w:p>
              </w:txbxContent>
            </v:textbox>
            <w10:wrap type="none"/>
          </v:shape>
        </w:pict>
      </w:r>
      <w:r>
        <w:rPr/>
        <w:pict>
          <v:shape style="position:absolute;margin-left:76.949699pt;margin-top:157.950211pt;width:476.8pt;height:73.45pt;mso-position-horizontal-relative:page;mso-position-vertical-relative:page;z-index:-254391296" type="#_x0000_t202" filled="false" stroked="false">
            <v:textbox inset="0,0,0,0">
              <w:txbxContent>
                <w:p>
                  <w:pPr>
                    <w:pStyle w:val="BodyText"/>
                    <w:spacing w:line="208" w:lineRule="auto" w:before="8"/>
                    <w:ind w:right="17"/>
                    <w:jc w:val="both"/>
                  </w:pPr>
                  <w:r>
                    <w:rPr>
                      <w:color w:val="1A171C"/>
                    </w:rPr>
                    <w:t>Kündigung kann nur erfolgen, nachdem der Auftragnehmer dem Auftraggeber mit einer Frist von 2 Wochen aufge- fordert hat, die Anschlussbeauftragung auszusprechen un die Frist fruchtlos verstrichen ist. Im Falle dieser Kündigung werden dem Auftragnehmer die erbrachten Leistungen der vorangegangenen beauftragten Stufen vergütet, weiter- gehende Ansprüche des Auftragnehmers bestehen nicht. In der bloßen Annahme von einzelnen Leistungen aus einer noch nicht beauftragten Stufe liegt nicht die Anschlussbeauftragung des Auftragnehmers mit einer oder mehreren Leistungsstufen.</w:t>
                  </w:r>
                </w:p>
              </w:txbxContent>
            </v:textbox>
            <w10:wrap type="none"/>
          </v:shape>
        </w:pict>
      </w:r>
      <w:r>
        <w:rPr/>
        <w:pict>
          <v:shape style="position:absolute;margin-left:76.949699pt;margin-top:241.950211pt;width:433.8pt;height:13.45pt;mso-position-horizontal-relative:page;mso-position-vertical-relative:page;z-index:-254390272" type="#_x0000_t202" filled="false" stroked="false">
            <v:textbox inset="0,0,0,0">
              <w:txbxContent>
                <w:p>
                  <w:pPr>
                    <w:pStyle w:val="BodyText"/>
                  </w:pPr>
                  <w:r>
                    <w:rPr>
                      <w:color w:val="1A171C"/>
                    </w:rPr>
                    <w:t>Aus dieser stufenweisen Beauftragung kann der Auftragnehmer keine Erhöhung seines Honorars herleiten.</w:t>
                  </w:r>
                </w:p>
              </w:txbxContent>
            </v:textbox>
            <w10:wrap type="none"/>
          </v:shape>
        </w:pict>
      </w:r>
      <w:r>
        <w:rPr/>
        <w:pict>
          <v:shape style="position:absolute;margin-left:41.519699pt;margin-top:277.045227pt;width:18.150pt;height:14.6pt;mso-position-horizontal-relative:page;mso-position-vertical-relative:page;z-index:-25438924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3.4</w:t>
                  </w:r>
                </w:p>
              </w:txbxContent>
            </v:textbox>
            <w10:wrap type="none"/>
          </v:shape>
        </w:pict>
      </w:r>
      <w:r>
        <w:rPr/>
        <w:pict>
          <v:shape style="position:absolute;margin-left:77.522697pt;margin-top:277.045227pt;width:198.5pt;height:14.6pt;mso-position-horizontal-relative:page;mso-position-vertical-relative:page;z-index:-254388224"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Geänderte oder zusätzliche Leistungen</w:t>
                  </w:r>
                </w:p>
              </w:txbxContent>
            </v:textbox>
            <w10:wrap type="none"/>
          </v:shape>
        </w:pict>
      </w:r>
      <w:r>
        <w:rPr/>
        <w:pict>
          <v:shape style="position:absolute;margin-left:41.519699pt;margin-top:301.950226pt;width:512.25pt;height:25.45pt;mso-position-horizontal-relative:page;mso-position-vertical-relative:page;z-index:-254387200" type="#_x0000_t202" filled="false" stroked="false">
            <v:textbox inset="0,0,0,0">
              <w:txbxContent>
                <w:p>
                  <w:pPr>
                    <w:pStyle w:val="BodyText"/>
                    <w:spacing w:line="208" w:lineRule="auto" w:before="8"/>
                    <w:ind w:right="15"/>
                  </w:pPr>
                  <w:r>
                    <w:rPr>
                      <w:color w:val="1A171C"/>
                    </w:rPr>
                    <w:t>Der</w:t>
                  </w:r>
                  <w:r>
                    <w:rPr>
                      <w:color w:val="1A171C"/>
                      <w:spacing w:val="-8"/>
                    </w:rPr>
                    <w:t> </w:t>
                  </w:r>
                  <w:r>
                    <w:rPr>
                      <w:color w:val="1A171C"/>
                    </w:rPr>
                    <w:t>Auftraggeber</w:t>
                  </w:r>
                  <w:r>
                    <w:rPr>
                      <w:color w:val="1A171C"/>
                      <w:spacing w:val="-7"/>
                    </w:rPr>
                    <w:t> </w:t>
                  </w:r>
                  <w:r>
                    <w:rPr>
                      <w:color w:val="1A171C"/>
                    </w:rPr>
                    <w:t>ist</w:t>
                  </w:r>
                  <w:r>
                    <w:rPr>
                      <w:color w:val="1A171C"/>
                      <w:spacing w:val="-7"/>
                    </w:rPr>
                    <w:t> </w:t>
                  </w:r>
                  <w:r>
                    <w:rPr>
                      <w:color w:val="1A171C"/>
                    </w:rPr>
                    <w:t>berechtigt,</w:t>
                  </w:r>
                  <w:r>
                    <w:rPr>
                      <w:color w:val="1A171C"/>
                      <w:spacing w:val="-7"/>
                    </w:rPr>
                    <w:t> </w:t>
                  </w:r>
                  <w:r>
                    <w:rPr>
                      <w:color w:val="1A171C"/>
                    </w:rPr>
                    <w:t>sowohl</w:t>
                  </w:r>
                  <w:r>
                    <w:rPr>
                      <w:color w:val="1A171C"/>
                      <w:spacing w:val="-7"/>
                    </w:rPr>
                    <w:t> </w:t>
                  </w:r>
                  <w:r>
                    <w:rPr>
                      <w:color w:val="1A171C"/>
                    </w:rPr>
                    <w:t>Änderungen,</w:t>
                  </w:r>
                  <w:r>
                    <w:rPr>
                      <w:color w:val="1A171C"/>
                      <w:spacing w:val="-8"/>
                    </w:rPr>
                    <w:t> </w:t>
                  </w:r>
                  <w:r>
                    <w:rPr>
                      <w:color w:val="1A171C"/>
                      <w:spacing w:val="2"/>
                    </w:rPr>
                    <w:t>die</w:t>
                  </w:r>
                  <w:r>
                    <w:rPr>
                      <w:color w:val="1A171C"/>
                      <w:spacing w:val="-7"/>
                    </w:rPr>
                    <w:t> </w:t>
                  </w:r>
                  <w:r>
                    <w:rPr>
                      <w:color w:val="1A171C"/>
                    </w:rPr>
                    <w:t>zur</w:t>
                  </w:r>
                  <w:r>
                    <w:rPr>
                      <w:color w:val="1A171C"/>
                      <w:spacing w:val="-7"/>
                    </w:rPr>
                    <w:t> </w:t>
                  </w:r>
                  <w:r>
                    <w:rPr>
                      <w:color w:val="1A171C"/>
                    </w:rPr>
                    <w:t>Erreichung</w:t>
                  </w:r>
                  <w:r>
                    <w:rPr>
                      <w:color w:val="1A171C"/>
                      <w:spacing w:val="-7"/>
                    </w:rPr>
                    <w:t> </w:t>
                  </w:r>
                  <w:r>
                    <w:rPr>
                      <w:color w:val="1A171C"/>
                    </w:rPr>
                    <w:t>des</w:t>
                  </w:r>
                  <w:r>
                    <w:rPr>
                      <w:color w:val="1A171C"/>
                      <w:spacing w:val="-7"/>
                    </w:rPr>
                    <w:t> </w:t>
                  </w:r>
                  <w:r>
                    <w:rPr>
                      <w:color w:val="1A171C"/>
                    </w:rPr>
                    <w:t>Werkerfolges</w:t>
                  </w:r>
                  <w:r>
                    <w:rPr>
                      <w:color w:val="1A171C"/>
                      <w:spacing w:val="-8"/>
                    </w:rPr>
                    <w:t> </w:t>
                  </w:r>
                  <w:r>
                    <w:rPr>
                      <w:color w:val="1A171C"/>
                    </w:rPr>
                    <w:t>notwendig</w:t>
                  </w:r>
                  <w:r>
                    <w:rPr>
                      <w:color w:val="1A171C"/>
                      <w:spacing w:val="-7"/>
                    </w:rPr>
                    <w:t> </w:t>
                  </w:r>
                  <w:r>
                    <w:rPr>
                      <w:color w:val="1A171C"/>
                    </w:rPr>
                    <w:t>sind,</w:t>
                  </w:r>
                  <w:r>
                    <w:rPr>
                      <w:color w:val="1A171C"/>
                      <w:spacing w:val="-7"/>
                    </w:rPr>
                    <w:t> </w:t>
                  </w:r>
                  <w:r>
                    <w:rPr>
                      <w:color w:val="1A171C"/>
                    </w:rPr>
                    <w:t>als</w:t>
                  </w:r>
                  <w:r>
                    <w:rPr>
                      <w:color w:val="1A171C"/>
                      <w:spacing w:val="-7"/>
                    </w:rPr>
                    <w:t> </w:t>
                  </w:r>
                  <w:r>
                    <w:rPr>
                      <w:color w:val="1A171C"/>
                    </w:rPr>
                    <w:t>auch</w:t>
                  </w:r>
                  <w:r>
                    <w:rPr>
                      <w:color w:val="1A171C"/>
                      <w:spacing w:val="-7"/>
                    </w:rPr>
                    <w:t> </w:t>
                  </w:r>
                  <w:r>
                    <w:rPr>
                      <w:color w:val="1A171C"/>
                    </w:rPr>
                    <w:t>solche,</w:t>
                  </w:r>
                  <w:r>
                    <w:rPr>
                      <w:color w:val="1A171C"/>
                      <w:spacing w:val="-7"/>
                    </w:rPr>
                    <w:t> </w:t>
                  </w:r>
                  <w:r>
                    <w:rPr>
                      <w:color w:val="1A171C"/>
                      <w:spacing w:val="2"/>
                    </w:rPr>
                    <w:t>die </w:t>
                  </w:r>
                  <w:r>
                    <w:rPr>
                      <w:color w:val="1A171C"/>
                    </w:rPr>
                    <w:t>der Änderung des vereinbarten Werkerfolges dienen, anzuordnen</w:t>
                  </w:r>
                  <w:r>
                    <w:rPr>
                      <w:color w:val="1A171C"/>
                      <w:spacing w:val="-1"/>
                    </w:rPr>
                    <w:t> </w:t>
                  </w:r>
                  <w:r>
                    <w:rPr>
                      <w:rFonts w:ascii="FrutigerNextPro-Medium" w:hAnsi="FrutigerNextPro-Medium"/>
                      <w:color w:val="1A171C"/>
                    </w:rPr>
                    <w:t>(Änderungen)</w:t>
                  </w:r>
                  <w:r>
                    <w:rPr>
                      <w:color w:val="1A171C"/>
                    </w:rPr>
                    <w:t>.</w:t>
                  </w:r>
                </w:p>
              </w:txbxContent>
            </v:textbox>
            <w10:wrap type="none"/>
          </v:shape>
        </w:pict>
      </w:r>
      <w:r>
        <w:rPr/>
        <w:pict>
          <v:shape style="position:absolute;margin-left:41.519699pt;margin-top:337.950226pt;width:512.2pt;height:49.45pt;mso-position-horizontal-relative:page;mso-position-vertical-relative:page;z-index:-254386176" type="#_x0000_t202" filled="false" stroked="false">
            <v:textbox inset="0,0,0,0">
              <w:txbxContent>
                <w:p>
                  <w:pPr>
                    <w:pStyle w:val="BodyText"/>
                    <w:spacing w:line="208" w:lineRule="auto" w:before="8"/>
                    <w:ind w:right="17"/>
                    <w:jc w:val="both"/>
                  </w:pPr>
                  <w:r>
                    <w:rPr>
                      <w:color w:val="1A171C"/>
                    </w:rPr>
                    <w:t>Begehrt der Auftraggeber gegenüber dem Auftragnehmer eine Änderung, ist der Auftragnehmer verpflichtet, dem </w:t>
                  </w:r>
                  <w:r>
                    <w:rPr>
                      <w:color w:val="1A171C"/>
                      <w:spacing w:val="-3"/>
                    </w:rPr>
                    <w:t>Auftrag- </w:t>
                  </w:r>
                  <w:r>
                    <w:rPr>
                      <w:color w:val="1A171C"/>
                    </w:rPr>
                    <w:t>geber unverzüglich ein Angebot über </w:t>
                  </w:r>
                  <w:r>
                    <w:rPr>
                      <w:color w:val="1A171C"/>
                      <w:spacing w:val="2"/>
                    </w:rPr>
                    <w:t>die </w:t>
                  </w:r>
                  <w:r>
                    <w:rPr>
                      <w:color w:val="1A171C"/>
                    </w:rPr>
                    <w:t>Mehr- oder Mindervergütung vorzulegen. Aus dem Angebot des Auftragnehmers müssen</w:t>
                  </w:r>
                  <w:r>
                    <w:rPr>
                      <w:color w:val="1A171C"/>
                      <w:spacing w:val="-10"/>
                    </w:rPr>
                    <w:t> </w:t>
                  </w:r>
                  <w:r>
                    <w:rPr>
                      <w:color w:val="1A171C"/>
                    </w:rPr>
                    <w:t>sich</w:t>
                  </w:r>
                  <w:r>
                    <w:rPr>
                      <w:color w:val="1A171C"/>
                      <w:spacing w:val="-10"/>
                    </w:rPr>
                    <w:t> </w:t>
                  </w:r>
                  <w:r>
                    <w:rPr>
                      <w:color w:val="1A171C"/>
                    </w:rPr>
                    <w:t>Art</w:t>
                  </w:r>
                  <w:r>
                    <w:rPr>
                      <w:color w:val="1A171C"/>
                      <w:spacing w:val="-9"/>
                    </w:rPr>
                    <w:t> </w:t>
                  </w:r>
                  <w:r>
                    <w:rPr>
                      <w:color w:val="1A171C"/>
                    </w:rPr>
                    <w:t>und</w:t>
                  </w:r>
                  <w:r>
                    <w:rPr>
                      <w:color w:val="1A171C"/>
                      <w:spacing w:val="-10"/>
                    </w:rPr>
                    <w:t> </w:t>
                  </w:r>
                  <w:r>
                    <w:rPr>
                      <w:color w:val="1A171C"/>
                    </w:rPr>
                    <w:t>Umfang</w:t>
                  </w:r>
                  <w:r>
                    <w:rPr>
                      <w:color w:val="1A171C"/>
                      <w:spacing w:val="-9"/>
                    </w:rPr>
                    <w:t> </w:t>
                  </w:r>
                  <w:r>
                    <w:rPr>
                      <w:color w:val="1A171C"/>
                    </w:rPr>
                    <w:t>der</w:t>
                  </w:r>
                  <w:r>
                    <w:rPr>
                      <w:color w:val="1A171C"/>
                      <w:spacing w:val="-10"/>
                    </w:rPr>
                    <w:t> </w:t>
                  </w:r>
                  <w:r>
                    <w:rPr>
                      <w:color w:val="1A171C"/>
                    </w:rPr>
                    <w:t>geänderten</w:t>
                  </w:r>
                  <w:r>
                    <w:rPr>
                      <w:color w:val="1A171C"/>
                      <w:spacing w:val="-9"/>
                    </w:rPr>
                    <w:t> </w:t>
                  </w:r>
                  <w:r>
                    <w:rPr>
                      <w:color w:val="1A171C"/>
                    </w:rPr>
                    <w:t>oder</w:t>
                  </w:r>
                  <w:r>
                    <w:rPr>
                      <w:color w:val="1A171C"/>
                      <w:spacing w:val="-10"/>
                    </w:rPr>
                    <w:t> </w:t>
                  </w:r>
                  <w:r>
                    <w:rPr>
                      <w:color w:val="1A171C"/>
                    </w:rPr>
                    <w:t>zusätzlichen</w:t>
                  </w:r>
                  <w:r>
                    <w:rPr>
                      <w:color w:val="1A171C"/>
                      <w:spacing w:val="-9"/>
                    </w:rPr>
                    <w:t> </w:t>
                  </w:r>
                  <w:r>
                    <w:rPr>
                      <w:color w:val="1A171C"/>
                    </w:rPr>
                    <w:t>Leistungen</w:t>
                  </w:r>
                  <w:r>
                    <w:rPr>
                      <w:color w:val="1A171C"/>
                      <w:spacing w:val="-10"/>
                    </w:rPr>
                    <w:t> </w:t>
                  </w:r>
                  <w:r>
                    <w:rPr>
                      <w:color w:val="1A171C"/>
                    </w:rPr>
                    <w:t>sowie</w:t>
                  </w:r>
                  <w:r>
                    <w:rPr>
                      <w:color w:val="1A171C"/>
                      <w:spacing w:val="-9"/>
                    </w:rPr>
                    <w:t> </w:t>
                  </w:r>
                  <w:r>
                    <w:rPr>
                      <w:color w:val="1A171C"/>
                      <w:spacing w:val="2"/>
                    </w:rPr>
                    <w:t>die</w:t>
                  </w:r>
                  <w:r>
                    <w:rPr>
                      <w:color w:val="1A171C"/>
                      <w:spacing w:val="-10"/>
                    </w:rPr>
                    <w:t> </w:t>
                  </w:r>
                  <w:r>
                    <w:rPr>
                      <w:color w:val="1A171C"/>
                    </w:rPr>
                    <w:t>geänderte</w:t>
                  </w:r>
                  <w:r>
                    <w:rPr>
                      <w:color w:val="1A171C"/>
                      <w:spacing w:val="-9"/>
                    </w:rPr>
                    <w:t> </w:t>
                  </w:r>
                  <w:r>
                    <w:rPr>
                      <w:color w:val="1A171C"/>
                    </w:rPr>
                    <w:t>oder</w:t>
                  </w:r>
                  <w:r>
                    <w:rPr>
                      <w:color w:val="1A171C"/>
                      <w:spacing w:val="-10"/>
                    </w:rPr>
                    <w:t> </w:t>
                  </w:r>
                  <w:r>
                    <w:rPr>
                      <w:color w:val="1A171C"/>
                    </w:rPr>
                    <w:t>zusätzliche</w:t>
                  </w:r>
                  <w:r>
                    <w:rPr>
                      <w:color w:val="1A171C"/>
                      <w:spacing w:val="-10"/>
                    </w:rPr>
                    <w:t> </w:t>
                  </w:r>
                  <w:r>
                    <w:rPr>
                      <w:color w:val="1A171C"/>
                    </w:rPr>
                    <w:t>Vergütung,</w:t>
                  </w:r>
                  <w:r>
                    <w:rPr>
                      <w:color w:val="1A171C"/>
                      <w:spacing w:val="-9"/>
                    </w:rPr>
                    <w:t> </w:t>
                  </w:r>
                  <w:r>
                    <w:rPr>
                      <w:color w:val="1A171C"/>
                      <w:spacing w:val="-3"/>
                    </w:rPr>
                    <w:t>die </w:t>
                  </w:r>
                  <w:r>
                    <w:rPr>
                      <w:color w:val="1A171C"/>
                    </w:rPr>
                    <w:t>nach Maßgabe der Regelungen in </w:t>
                  </w:r>
                  <w:r>
                    <w:rPr>
                      <w:color w:val="1A171C"/>
                      <w:spacing w:val="-3"/>
                    </w:rPr>
                    <w:t>Ziff. </w:t>
                  </w:r>
                  <w:r>
                    <w:rPr>
                      <w:color w:val="1A171C"/>
                    </w:rPr>
                    <w:t>6.4 zu ermitteln ist, ergeben </w:t>
                  </w:r>
                  <w:r>
                    <w:rPr>
                      <w:rFonts w:ascii="FrutigerNextPro-Medium" w:hAnsi="FrutigerNextPro-Medium"/>
                      <w:color w:val="1A171C"/>
                    </w:rPr>
                    <w:t>(ordnungsgemäßes</w:t>
                  </w:r>
                  <w:r>
                    <w:rPr>
                      <w:rFonts w:ascii="FrutigerNextPro-Medium" w:hAnsi="FrutigerNextPro-Medium"/>
                      <w:color w:val="1A171C"/>
                      <w:spacing w:val="2"/>
                    </w:rPr>
                    <w:t> </w:t>
                  </w:r>
                  <w:r>
                    <w:rPr>
                      <w:rFonts w:ascii="FrutigerNextPro-Medium" w:hAnsi="FrutigerNextPro-Medium"/>
                      <w:color w:val="1A171C"/>
                    </w:rPr>
                    <w:t>Angebot)</w:t>
                  </w:r>
                  <w:r>
                    <w:rPr>
                      <w:color w:val="1A171C"/>
                    </w:rPr>
                    <w:t>.</w:t>
                  </w:r>
                </w:p>
              </w:txbxContent>
            </v:textbox>
            <w10:wrap type="none"/>
          </v:shape>
        </w:pict>
      </w:r>
      <w:r>
        <w:rPr/>
        <w:pict>
          <v:shape style="position:absolute;margin-left:41.519699pt;margin-top:397.950226pt;width:512.25pt;height:49.45pt;mso-position-horizontal-relative:page;mso-position-vertical-relative:page;z-index:-254385152" type="#_x0000_t202" filled="false" stroked="false">
            <v:textbox inset="0,0,0,0">
              <w:txbxContent>
                <w:p>
                  <w:pPr>
                    <w:pStyle w:val="BodyText"/>
                    <w:spacing w:line="208" w:lineRule="auto" w:before="8"/>
                    <w:ind w:right="17"/>
                    <w:jc w:val="both"/>
                  </w:pPr>
                  <w:r>
                    <w:rPr>
                      <w:color w:val="1A171C"/>
                    </w:rPr>
                    <w:t>Die</w:t>
                  </w:r>
                  <w:r>
                    <w:rPr>
                      <w:color w:val="1A171C"/>
                      <w:spacing w:val="-4"/>
                    </w:rPr>
                    <w:t> </w:t>
                  </w:r>
                  <w:r>
                    <w:rPr>
                      <w:color w:val="1A171C"/>
                    </w:rPr>
                    <w:t>Vertragsparteien</w:t>
                  </w:r>
                  <w:r>
                    <w:rPr>
                      <w:color w:val="1A171C"/>
                      <w:spacing w:val="-3"/>
                    </w:rPr>
                    <w:t> </w:t>
                  </w:r>
                  <w:r>
                    <w:rPr>
                      <w:color w:val="1A171C"/>
                    </w:rPr>
                    <w:t>streben</w:t>
                  </w:r>
                  <w:r>
                    <w:rPr>
                      <w:color w:val="1A171C"/>
                      <w:spacing w:val="-3"/>
                    </w:rPr>
                    <w:t> </w:t>
                  </w:r>
                  <w:r>
                    <w:rPr>
                      <w:color w:val="1A171C"/>
                    </w:rPr>
                    <w:t>Einvernehmen</w:t>
                  </w:r>
                  <w:r>
                    <w:rPr>
                      <w:color w:val="1A171C"/>
                      <w:spacing w:val="-3"/>
                    </w:rPr>
                    <w:t> </w:t>
                  </w:r>
                  <w:r>
                    <w:rPr>
                      <w:color w:val="1A171C"/>
                    </w:rPr>
                    <w:t>über</w:t>
                  </w:r>
                  <w:r>
                    <w:rPr>
                      <w:color w:val="1A171C"/>
                      <w:spacing w:val="-3"/>
                    </w:rPr>
                    <w:t> </w:t>
                  </w:r>
                  <w:r>
                    <w:rPr>
                      <w:color w:val="1A171C"/>
                      <w:spacing w:val="2"/>
                    </w:rPr>
                    <w:t>die</w:t>
                  </w:r>
                  <w:r>
                    <w:rPr>
                      <w:color w:val="1A171C"/>
                      <w:spacing w:val="-3"/>
                    </w:rPr>
                    <w:t> </w:t>
                  </w:r>
                  <w:r>
                    <w:rPr>
                      <w:color w:val="1A171C"/>
                    </w:rPr>
                    <w:t>Änderung</w:t>
                  </w:r>
                  <w:r>
                    <w:rPr>
                      <w:color w:val="1A171C"/>
                      <w:spacing w:val="-4"/>
                    </w:rPr>
                    <w:t> </w:t>
                  </w:r>
                  <w:r>
                    <w:rPr>
                      <w:color w:val="1A171C"/>
                    </w:rPr>
                    <w:t>und</w:t>
                  </w:r>
                  <w:r>
                    <w:rPr>
                      <w:color w:val="1A171C"/>
                      <w:spacing w:val="-3"/>
                    </w:rPr>
                    <w:t> </w:t>
                  </w:r>
                  <w:r>
                    <w:rPr>
                      <w:color w:val="1A171C"/>
                      <w:spacing w:val="2"/>
                    </w:rPr>
                    <w:t>die</w:t>
                  </w:r>
                  <w:r>
                    <w:rPr>
                      <w:color w:val="1A171C"/>
                      <w:spacing w:val="-3"/>
                    </w:rPr>
                    <w:t> </w:t>
                  </w:r>
                  <w:r>
                    <w:rPr>
                      <w:color w:val="1A171C"/>
                    </w:rPr>
                    <w:t>infolge</w:t>
                  </w:r>
                  <w:r>
                    <w:rPr>
                      <w:color w:val="1A171C"/>
                      <w:spacing w:val="-3"/>
                    </w:rPr>
                    <w:t> </w:t>
                  </w:r>
                  <w:r>
                    <w:rPr>
                      <w:color w:val="1A171C"/>
                    </w:rPr>
                    <w:t>der</w:t>
                  </w:r>
                  <w:r>
                    <w:rPr>
                      <w:color w:val="1A171C"/>
                      <w:spacing w:val="-3"/>
                    </w:rPr>
                    <w:t> </w:t>
                  </w:r>
                  <w:r>
                    <w:rPr>
                      <w:color w:val="1A171C"/>
                    </w:rPr>
                    <w:t>Änderung</w:t>
                  </w:r>
                  <w:r>
                    <w:rPr>
                      <w:color w:val="1A171C"/>
                      <w:spacing w:val="-3"/>
                    </w:rPr>
                    <w:t> </w:t>
                  </w:r>
                  <w:r>
                    <w:rPr>
                      <w:color w:val="1A171C"/>
                    </w:rPr>
                    <w:t>zu</w:t>
                  </w:r>
                  <w:r>
                    <w:rPr>
                      <w:color w:val="1A171C"/>
                      <w:spacing w:val="-4"/>
                    </w:rPr>
                    <w:t> </w:t>
                  </w:r>
                  <w:r>
                    <w:rPr>
                      <w:color w:val="1A171C"/>
                    </w:rPr>
                    <w:t>leistende</w:t>
                  </w:r>
                  <w:r>
                    <w:rPr>
                      <w:color w:val="1A171C"/>
                      <w:spacing w:val="-3"/>
                    </w:rPr>
                    <w:t> </w:t>
                  </w:r>
                  <w:r>
                    <w:rPr>
                      <w:color w:val="1A171C"/>
                    </w:rPr>
                    <w:t>Mehr-</w:t>
                  </w:r>
                  <w:r>
                    <w:rPr>
                      <w:color w:val="1A171C"/>
                      <w:spacing w:val="-3"/>
                    </w:rPr>
                    <w:t> </w:t>
                  </w:r>
                  <w:r>
                    <w:rPr>
                      <w:color w:val="1A171C"/>
                    </w:rPr>
                    <w:t>oder</w:t>
                  </w:r>
                  <w:r>
                    <w:rPr>
                      <w:color w:val="1A171C"/>
                      <w:spacing w:val="-3"/>
                    </w:rPr>
                    <w:t> </w:t>
                  </w:r>
                  <w:r>
                    <w:rPr>
                      <w:color w:val="1A171C"/>
                    </w:rPr>
                    <w:t>Minder- vergütung</w:t>
                  </w:r>
                  <w:r>
                    <w:rPr>
                      <w:color w:val="1A171C"/>
                      <w:spacing w:val="-8"/>
                    </w:rPr>
                    <w:t> </w:t>
                  </w:r>
                  <w:r>
                    <w:rPr>
                      <w:color w:val="1A171C"/>
                    </w:rPr>
                    <w:t>an.</w:t>
                  </w:r>
                  <w:r>
                    <w:rPr>
                      <w:color w:val="1A171C"/>
                      <w:spacing w:val="-8"/>
                    </w:rPr>
                    <w:t> </w:t>
                  </w:r>
                  <w:r>
                    <w:rPr>
                      <w:color w:val="1A171C"/>
                    </w:rPr>
                    <w:t>Erzielen</w:t>
                  </w:r>
                  <w:r>
                    <w:rPr>
                      <w:color w:val="1A171C"/>
                      <w:spacing w:val="-8"/>
                    </w:rPr>
                    <w:t> </w:t>
                  </w:r>
                  <w:r>
                    <w:rPr>
                      <w:color w:val="1A171C"/>
                      <w:spacing w:val="2"/>
                    </w:rPr>
                    <w:t>die</w:t>
                  </w:r>
                  <w:r>
                    <w:rPr>
                      <w:color w:val="1A171C"/>
                      <w:spacing w:val="-8"/>
                    </w:rPr>
                    <w:t> </w:t>
                  </w:r>
                  <w:r>
                    <w:rPr>
                      <w:color w:val="1A171C"/>
                    </w:rPr>
                    <w:t>Parteien</w:t>
                  </w:r>
                  <w:r>
                    <w:rPr>
                      <w:color w:val="1A171C"/>
                      <w:spacing w:val="-8"/>
                    </w:rPr>
                    <w:t> </w:t>
                  </w:r>
                  <w:r>
                    <w:rPr>
                      <w:color w:val="1A171C"/>
                    </w:rPr>
                    <w:t>mit</w:t>
                  </w:r>
                  <w:r>
                    <w:rPr>
                      <w:color w:val="1A171C"/>
                      <w:spacing w:val="-8"/>
                    </w:rPr>
                    <w:t> </w:t>
                  </w:r>
                  <w:r>
                    <w:rPr>
                      <w:color w:val="1A171C"/>
                    </w:rPr>
                    <w:t>angemessener</w:t>
                  </w:r>
                  <w:r>
                    <w:rPr>
                      <w:color w:val="1A171C"/>
                      <w:spacing w:val="-8"/>
                    </w:rPr>
                    <w:t> </w:t>
                  </w:r>
                  <w:r>
                    <w:rPr>
                      <w:color w:val="1A171C"/>
                    </w:rPr>
                    <w:t>Frist,</w:t>
                  </w:r>
                  <w:r>
                    <w:rPr>
                      <w:color w:val="1A171C"/>
                      <w:spacing w:val="-8"/>
                    </w:rPr>
                    <w:t> </w:t>
                  </w:r>
                  <w:r>
                    <w:rPr>
                      <w:color w:val="1A171C"/>
                    </w:rPr>
                    <w:t>spätestens</w:t>
                  </w:r>
                  <w:r>
                    <w:rPr>
                      <w:color w:val="1A171C"/>
                      <w:spacing w:val="-8"/>
                    </w:rPr>
                    <w:t> </w:t>
                  </w:r>
                  <w:r>
                    <w:rPr>
                      <w:color w:val="1A171C"/>
                    </w:rPr>
                    <w:t>30</w:t>
                  </w:r>
                  <w:r>
                    <w:rPr>
                      <w:color w:val="1A171C"/>
                      <w:spacing w:val="-8"/>
                    </w:rPr>
                    <w:t> </w:t>
                  </w:r>
                  <w:r>
                    <w:rPr>
                      <w:color w:val="1A171C"/>
                    </w:rPr>
                    <w:t>Kalendertage</w:t>
                  </w:r>
                  <w:r>
                    <w:rPr>
                      <w:color w:val="1A171C"/>
                      <w:spacing w:val="-8"/>
                    </w:rPr>
                    <w:t> </w:t>
                  </w:r>
                  <w:r>
                    <w:rPr>
                      <w:color w:val="1A171C"/>
                    </w:rPr>
                    <w:t>nach</w:t>
                  </w:r>
                  <w:r>
                    <w:rPr>
                      <w:color w:val="1A171C"/>
                      <w:spacing w:val="-8"/>
                    </w:rPr>
                    <w:t> </w:t>
                  </w:r>
                  <w:r>
                    <w:rPr>
                      <w:color w:val="1A171C"/>
                    </w:rPr>
                    <w:t>Zugang</w:t>
                  </w:r>
                  <w:r>
                    <w:rPr>
                      <w:color w:val="1A171C"/>
                      <w:spacing w:val="-8"/>
                    </w:rPr>
                    <w:t> </w:t>
                  </w:r>
                  <w:r>
                    <w:rPr>
                      <w:color w:val="1A171C"/>
                    </w:rPr>
                    <w:t>des</w:t>
                  </w:r>
                  <w:r>
                    <w:rPr>
                      <w:color w:val="1A171C"/>
                      <w:spacing w:val="-8"/>
                    </w:rPr>
                    <w:t> </w:t>
                  </w:r>
                  <w:r>
                    <w:rPr>
                      <w:color w:val="1A171C"/>
                    </w:rPr>
                    <w:t>Änderungsbegehrens beim Auftragnehmer keine Einigung, kann der Auftraggeber </w:t>
                  </w:r>
                  <w:r>
                    <w:rPr>
                      <w:color w:val="1A171C"/>
                      <w:spacing w:val="2"/>
                    </w:rPr>
                    <w:t>die </w:t>
                  </w:r>
                  <w:r>
                    <w:rPr>
                      <w:color w:val="1A171C"/>
                    </w:rPr>
                    <w:t>Änderung in Textform anordnen. Der Auftragnehmer ist ver- pflichtet, der Anordnung</w:t>
                  </w:r>
                  <w:r>
                    <w:rPr>
                      <w:color w:val="1A171C"/>
                      <w:spacing w:val="-1"/>
                    </w:rPr>
                    <w:t> </w:t>
                  </w:r>
                  <w:r>
                    <w:rPr>
                      <w:color w:val="1A171C"/>
                    </w:rPr>
                    <w:t>nachzukommen.</w:t>
                  </w:r>
                </w:p>
              </w:txbxContent>
            </v:textbox>
            <w10:wrap type="none"/>
          </v:shape>
        </w:pict>
      </w:r>
      <w:r>
        <w:rPr/>
        <w:pict>
          <v:shape style="position:absolute;margin-left:41.519699pt;margin-top:457.950226pt;width:512.25pt;height:49.45pt;mso-position-horizontal-relative:page;mso-position-vertical-relative:page;z-index:-254384128" type="#_x0000_t202" filled="false" stroked="false">
            <v:textbox inset="0,0,0,0">
              <w:txbxContent>
                <w:p>
                  <w:pPr>
                    <w:pStyle w:val="BodyText"/>
                    <w:spacing w:line="208" w:lineRule="auto" w:before="8"/>
                    <w:ind w:right="17"/>
                    <w:jc w:val="both"/>
                  </w:pPr>
                  <w:r>
                    <w:rPr>
                      <w:color w:val="1A171C"/>
                    </w:rPr>
                    <w:t>Der Auftragnehmer hat gleichwohl eine Anordnung des Auftraggebers vor Ablauf von 30 Kalendertagen zu befolgen, wenn sein Interesse an der sofortigen Ausführung der mit der begehrten Anordnung verbundenen Leistung das Interesse des Auf- tragnehmers an der vorherigen Vereinbarung einer Vergütung überwiegt, insbesondere, wenn die besonderen Umstände der Projektabwicklung eine sofortige Umsetzung der Anordnung erforderlich machen.</w:t>
                  </w:r>
                </w:p>
              </w:txbxContent>
            </v:textbox>
            <w10:wrap type="none"/>
          </v:shape>
        </w:pict>
      </w:r>
      <w:r>
        <w:rPr/>
        <w:pict>
          <v:shape style="position:absolute;margin-left:41.519699pt;margin-top:517.950195pt;width:512.2pt;height:25.45pt;mso-position-horizontal-relative:page;mso-position-vertical-relative:page;z-index:-254383104" type="#_x0000_t202" filled="false" stroked="false">
            <v:textbox inset="0,0,0,0">
              <w:txbxContent>
                <w:p>
                  <w:pPr>
                    <w:pStyle w:val="BodyText"/>
                    <w:spacing w:line="208" w:lineRule="auto" w:before="8"/>
                    <w:ind w:right="-10"/>
                  </w:pPr>
                  <w:r>
                    <w:rPr>
                      <w:color w:val="1A171C"/>
                    </w:rPr>
                    <w:t>Macht der Auftragnehmer betriebsinterne Vorgänge für die Unzumutbarkeit der Änderung oder der Ausführung geltend, trifft ihn die Beweislast.</w:t>
                  </w:r>
                </w:p>
              </w:txbxContent>
            </v:textbox>
            <w10:wrap type="none"/>
          </v:shape>
        </w:pict>
      </w:r>
      <w:r>
        <w:rPr/>
        <w:pict>
          <v:shape style="position:absolute;margin-left:41.519699pt;margin-top:562.3302pt;width:10.2pt;height:18.05pt;mso-position-horizontal-relative:page;mso-position-vertical-relative:page;z-index:-254382080"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4</w:t>
                  </w:r>
                </w:p>
              </w:txbxContent>
            </v:textbox>
            <w10:wrap type="none"/>
          </v:shape>
        </w:pict>
      </w:r>
      <w:r>
        <w:rPr/>
        <w:pict>
          <v:shape style="position:absolute;margin-left:77.513702pt;margin-top:562.3302pt;width:476.25pt;height:18.05pt;mso-position-horizontal-relative:page;mso-position-vertical-relative:page;z-index:-254381056"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Zusammenarbeit zwischen den Beteiligten/Mitwirkung des</w:t>
                  </w:r>
                  <w:r>
                    <w:rPr>
                      <w:rFonts w:ascii="Frutiger Next Pro"/>
                      <w:b/>
                      <w:color w:val="1A171C"/>
                      <w:spacing w:val="-46"/>
                      <w:sz w:val="28"/>
                    </w:rPr>
                    <w:t> </w:t>
                  </w:r>
                  <w:r>
                    <w:rPr>
                      <w:rFonts w:ascii="Frutiger Next Pro"/>
                      <w:b/>
                      <w:color w:val="1A171C"/>
                      <w:sz w:val="28"/>
                    </w:rPr>
                    <w:t>Auftraggebers</w:t>
                  </w:r>
                </w:p>
              </w:txbxContent>
            </v:textbox>
            <w10:wrap type="none"/>
          </v:shape>
        </w:pict>
      </w:r>
      <w:r>
        <w:rPr/>
        <w:pict>
          <v:shape style="position:absolute;margin-left:41.519699pt;margin-top:613.045227pt;width:18.150pt;height:14.6pt;mso-position-horizontal-relative:page;mso-position-vertical-relative:page;z-index:-25438003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4.1</w:t>
                  </w:r>
                </w:p>
              </w:txbxContent>
            </v:textbox>
            <w10:wrap type="none"/>
          </v:shape>
        </w:pict>
      </w:r>
      <w:r>
        <w:rPr/>
        <w:pict>
          <v:shape style="position:absolute;margin-left:77.522697pt;margin-top:613.045227pt;width:185.1pt;height:14.6pt;mso-position-horizontal-relative:page;mso-position-vertical-relative:page;z-index:-25437900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Allgemeine Leistungsanforderungen</w:t>
                  </w:r>
                </w:p>
              </w:txbxContent>
            </v:textbox>
            <w10:wrap type="none"/>
          </v:shape>
        </w:pict>
      </w:r>
      <w:r>
        <w:rPr/>
        <w:pict>
          <v:shape style="position:absolute;margin-left:41.519699pt;margin-top:637.950195pt;width:23.2pt;height:13.45pt;mso-position-horizontal-relative:page;mso-position-vertical-relative:page;z-index:-254377984" type="#_x0000_t202" filled="false" stroked="false">
            <v:textbox inset="0,0,0,0">
              <w:txbxContent>
                <w:p>
                  <w:pPr>
                    <w:pStyle w:val="BodyText"/>
                  </w:pPr>
                  <w:r>
                    <w:rPr>
                      <w:color w:val="1A171C"/>
                    </w:rPr>
                    <w:t>4.1.1</w:t>
                  </w:r>
                </w:p>
              </w:txbxContent>
            </v:textbox>
            <w10:wrap type="none"/>
          </v:shape>
        </w:pict>
      </w:r>
      <w:r>
        <w:rPr/>
        <w:pict>
          <v:shape style="position:absolute;margin-left:76.949699pt;margin-top:637.950195pt;width:476.8pt;height:73.45pt;mso-position-horizontal-relative:page;mso-position-vertical-relative:page;z-index:-254376960" type="#_x0000_t202" filled="false" stroked="false">
            <v:textbox inset="0,0,0,0">
              <w:txbxContent>
                <w:p>
                  <w:pPr>
                    <w:pStyle w:val="BodyText"/>
                    <w:spacing w:line="208" w:lineRule="auto" w:before="8"/>
                    <w:ind w:right="17"/>
                    <w:jc w:val="both"/>
                  </w:pPr>
                  <w:r>
                    <w:rPr>
                      <w:color w:val="1A171C"/>
                    </w:rPr>
                    <w:t>Im Rahmen der geschuldeten Leistungen ist der Auftragnehmer verpflichtet, </w:t>
                  </w:r>
                  <w:r>
                    <w:rPr>
                      <w:color w:val="1A171C"/>
                      <w:spacing w:val="2"/>
                    </w:rPr>
                    <w:t>die </w:t>
                  </w:r>
                  <w:r>
                    <w:rPr>
                      <w:color w:val="1A171C"/>
                    </w:rPr>
                    <w:t>in diesem Vertrag vereinbarten Pla- nungsziele</w:t>
                  </w:r>
                  <w:r>
                    <w:rPr>
                      <w:color w:val="1A171C"/>
                      <w:spacing w:val="-10"/>
                    </w:rPr>
                    <w:t> </w:t>
                  </w:r>
                  <w:r>
                    <w:rPr>
                      <w:color w:val="1A171C"/>
                    </w:rPr>
                    <w:t>als</w:t>
                  </w:r>
                  <w:r>
                    <w:rPr>
                      <w:color w:val="1A171C"/>
                      <w:spacing w:val="-9"/>
                    </w:rPr>
                    <w:t> </w:t>
                  </w:r>
                  <w:r>
                    <w:rPr>
                      <w:color w:val="1A171C"/>
                    </w:rPr>
                    <w:t>Sachwalter</w:t>
                  </w:r>
                  <w:r>
                    <w:rPr>
                      <w:color w:val="1A171C"/>
                      <w:spacing w:val="-10"/>
                    </w:rPr>
                    <w:t> </w:t>
                  </w:r>
                  <w:r>
                    <w:rPr>
                      <w:color w:val="1A171C"/>
                    </w:rPr>
                    <w:t>des</w:t>
                  </w:r>
                  <w:r>
                    <w:rPr>
                      <w:color w:val="1A171C"/>
                      <w:spacing w:val="-9"/>
                    </w:rPr>
                    <w:t> </w:t>
                  </w:r>
                  <w:r>
                    <w:rPr>
                      <w:color w:val="1A171C"/>
                    </w:rPr>
                    <w:t>Auftraggebers</w:t>
                  </w:r>
                  <w:r>
                    <w:rPr>
                      <w:color w:val="1A171C"/>
                      <w:spacing w:val="-9"/>
                    </w:rPr>
                    <w:t> </w:t>
                  </w:r>
                  <w:r>
                    <w:rPr>
                      <w:color w:val="1A171C"/>
                    </w:rPr>
                    <w:t>zu</w:t>
                  </w:r>
                  <w:r>
                    <w:rPr>
                      <w:color w:val="1A171C"/>
                      <w:spacing w:val="-10"/>
                    </w:rPr>
                    <w:t> </w:t>
                  </w:r>
                  <w:r>
                    <w:rPr>
                      <w:color w:val="1A171C"/>
                    </w:rPr>
                    <w:t>verfolgen.</w:t>
                  </w:r>
                  <w:r>
                    <w:rPr>
                      <w:color w:val="1A171C"/>
                      <w:spacing w:val="-9"/>
                    </w:rPr>
                    <w:t> </w:t>
                  </w:r>
                  <w:r>
                    <w:rPr>
                      <w:color w:val="1A171C"/>
                    </w:rPr>
                    <w:t>Das</w:t>
                  </w:r>
                  <w:r>
                    <w:rPr>
                      <w:color w:val="1A171C"/>
                      <w:spacing w:val="-9"/>
                    </w:rPr>
                    <w:t> </w:t>
                  </w:r>
                  <w:r>
                    <w:rPr>
                      <w:color w:val="1A171C"/>
                    </w:rPr>
                    <w:t>vom</w:t>
                  </w:r>
                  <w:r>
                    <w:rPr>
                      <w:color w:val="1A171C"/>
                      <w:spacing w:val="-10"/>
                    </w:rPr>
                    <w:t> </w:t>
                  </w:r>
                  <w:r>
                    <w:rPr>
                      <w:color w:val="1A171C"/>
                    </w:rPr>
                    <w:t>Auftragnehmer</w:t>
                  </w:r>
                  <w:r>
                    <w:rPr>
                      <w:color w:val="1A171C"/>
                      <w:spacing w:val="-9"/>
                    </w:rPr>
                    <w:t> </w:t>
                  </w:r>
                  <w:r>
                    <w:rPr>
                      <w:color w:val="1A171C"/>
                    </w:rPr>
                    <w:t>in</w:t>
                  </w:r>
                  <w:r>
                    <w:rPr>
                      <w:color w:val="1A171C"/>
                      <w:spacing w:val="-9"/>
                    </w:rPr>
                    <w:t> </w:t>
                  </w:r>
                  <w:r>
                    <w:rPr>
                      <w:color w:val="1A171C"/>
                    </w:rPr>
                    <w:t>den</w:t>
                  </w:r>
                  <w:r>
                    <w:rPr>
                      <w:color w:val="1A171C"/>
                      <w:spacing w:val="-10"/>
                    </w:rPr>
                    <w:t> </w:t>
                  </w:r>
                  <w:r>
                    <w:rPr>
                      <w:color w:val="1A171C"/>
                    </w:rPr>
                    <w:t>einzelnen</w:t>
                  </w:r>
                  <w:r>
                    <w:rPr>
                      <w:color w:val="1A171C"/>
                      <w:spacing w:val="-9"/>
                    </w:rPr>
                    <w:t> </w:t>
                  </w:r>
                  <w:r>
                    <w:rPr>
                      <w:color w:val="1A171C"/>
                    </w:rPr>
                    <w:t>Planungsschritten geschuldete Planungsergebnis wird mit fortschreitender Planung von den zwischen den Parteien abgestimmten </w:t>
                  </w:r>
                  <w:r>
                    <w:rPr>
                      <w:color w:val="1A171C"/>
                      <w:spacing w:val="-5"/>
                    </w:rPr>
                    <w:t>und </w:t>
                  </w:r>
                  <w:r>
                    <w:rPr>
                      <w:color w:val="1A171C"/>
                    </w:rPr>
                    <w:t>durch vom Auftraggeber freigegebene Pläne und Unterlagen bestimmt und konkretisiert. Darüber hinaus hat </w:t>
                  </w:r>
                  <w:r>
                    <w:rPr>
                      <w:color w:val="1A171C"/>
                      <w:spacing w:val="-5"/>
                    </w:rPr>
                    <w:t>der </w:t>
                  </w:r>
                  <w:r>
                    <w:rPr>
                      <w:color w:val="1A171C"/>
                    </w:rPr>
                    <w:t>Auftragnehmer den Auftraggeber hinsichtlich seiner gestalterischen und baulichen Vorstellungen zu beraten und </w:t>
                  </w:r>
                  <w:r>
                    <w:rPr>
                      <w:color w:val="1A171C"/>
                      <w:spacing w:val="-4"/>
                    </w:rPr>
                    <w:t>Pla- </w:t>
                  </w:r>
                  <w:r>
                    <w:rPr>
                      <w:color w:val="1A171C"/>
                    </w:rPr>
                    <w:t>nungs- </w:t>
                  </w:r>
                  <w:r>
                    <w:rPr>
                      <w:color w:val="1A171C"/>
                      <w:spacing w:val="-4"/>
                    </w:rPr>
                    <w:t>bzw. </w:t>
                  </w:r>
                  <w:r>
                    <w:rPr>
                      <w:color w:val="1A171C"/>
                    </w:rPr>
                    <w:t>Durchführungsvorschläge auf der Grundlage des jeweils erreichten Planungsstandes zu unterbreiten.</w:t>
                  </w:r>
                </w:p>
              </w:txbxContent>
            </v:textbox>
            <w10:wrap type="none"/>
          </v:shape>
        </w:pict>
      </w:r>
      <w:r>
        <w:rPr/>
        <w:pict>
          <v:shape style="position:absolute;margin-left:41.519699pt;margin-top:721.950195pt;width:23.2pt;height:13.45pt;mso-position-horizontal-relative:page;mso-position-vertical-relative:page;z-index:-254375936" type="#_x0000_t202" filled="false" stroked="false">
            <v:textbox inset="0,0,0,0">
              <w:txbxContent>
                <w:p>
                  <w:pPr>
                    <w:pStyle w:val="BodyText"/>
                  </w:pPr>
                  <w:r>
                    <w:rPr>
                      <w:color w:val="1A171C"/>
                    </w:rPr>
                    <w:t>4.1.2</w:t>
                  </w:r>
                </w:p>
              </w:txbxContent>
            </v:textbox>
            <w10:wrap type="none"/>
          </v:shape>
        </w:pict>
      </w:r>
      <w:r>
        <w:rPr/>
        <w:pict>
          <v:shape style="position:absolute;margin-left:76.949699pt;margin-top:721.950195pt;width:476.8pt;height:49.45pt;mso-position-horizontal-relative:page;mso-position-vertical-relative:page;z-index:-254374912" type="#_x0000_t202" filled="false" stroked="false">
            <v:textbox inset="0,0,0,0">
              <w:txbxContent>
                <w:p>
                  <w:pPr>
                    <w:pStyle w:val="BodyText"/>
                    <w:spacing w:line="208" w:lineRule="auto" w:before="8"/>
                    <w:ind w:right="17"/>
                    <w:jc w:val="both"/>
                  </w:pPr>
                  <w:r>
                    <w:rPr>
                      <w:color w:val="1A171C"/>
                    </w:rPr>
                    <w:t>Neben</w:t>
                  </w:r>
                  <w:r>
                    <w:rPr>
                      <w:color w:val="1A171C"/>
                      <w:spacing w:val="-7"/>
                    </w:rPr>
                    <w:t> </w:t>
                  </w:r>
                  <w:r>
                    <w:rPr>
                      <w:color w:val="1A171C"/>
                    </w:rPr>
                    <w:t>dem</w:t>
                  </w:r>
                  <w:r>
                    <w:rPr>
                      <w:color w:val="1A171C"/>
                      <w:spacing w:val="-7"/>
                    </w:rPr>
                    <w:t> </w:t>
                  </w:r>
                  <w:r>
                    <w:rPr>
                      <w:color w:val="1A171C"/>
                    </w:rPr>
                    <w:t>Auftragnehmer</w:t>
                  </w:r>
                  <w:r>
                    <w:rPr>
                      <w:color w:val="1A171C"/>
                      <w:spacing w:val="-7"/>
                    </w:rPr>
                    <w:t> </w:t>
                  </w:r>
                  <w:r>
                    <w:rPr>
                      <w:color w:val="1A171C"/>
                    </w:rPr>
                    <w:t>wird</w:t>
                  </w:r>
                  <w:r>
                    <w:rPr>
                      <w:color w:val="1A171C"/>
                      <w:spacing w:val="-7"/>
                    </w:rPr>
                    <w:t> </w:t>
                  </w:r>
                  <w:r>
                    <w:rPr>
                      <w:color w:val="1A171C"/>
                    </w:rPr>
                    <w:t>der</w:t>
                  </w:r>
                  <w:r>
                    <w:rPr>
                      <w:color w:val="1A171C"/>
                      <w:spacing w:val="-7"/>
                    </w:rPr>
                    <w:t> </w:t>
                  </w:r>
                  <w:r>
                    <w:rPr>
                      <w:color w:val="1A171C"/>
                    </w:rPr>
                    <w:t>Auftraggeber</w:t>
                  </w:r>
                  <w:r>
                    <w:rPr>
                      <w:color w:val="1A171C"/>
                      <w:spacing w:val="-7"/>
                    </w:rPr>
                    <w:t> </w:t>
                  </w:r>
                  <w:r>
                    <w:rPr>
                      <w:color w:val="1A171C"/>
                      <w:spacing w:val="2"/>
                    </w:rPr>
                    <w:t>die</w:t>
                  </w:r>
                  <w:r>
                    <w:rPr>
                      <w:color w:val="1A171C"/>
                      <w:spacing w:val="-7"/>
                    </w:rPr>
                    <w:t> </w:t>
                  </w:r>
                  <w:r>
                    <w:rPr>
                      <w:color w:val="1A171C"/>
                    </w:rPr>
                    <w:t>erforderlichen</w:t>
                  </w:r>
                  <w:r>
                    <w:rPr>
                      <w:color w:val="1A171C"/>
                      <w:spacing w:val="-8"/>
                    </w:rPr>
                    <w:t> </w:t>
                  </w:r>
                  <w:r>
                    <w:rPr>
                      <w:color w:val="1A171C"/>
                    </w:rPr>
                    <w:t>Fachplaner</w:t>
                  </w:r>
                  <w:r>
                    <w:rPr>
                      <w:color w:val="1A171C"/>
                      <w:spacing w:val="-7"/>
                    </w:rPr>
                    <w:t> </w:t>
                  </w:r>
                  <w:r>
                    <w:rPr>
                      <w:color w:val="1A171C"/>
                    </w:rPr>
                    <w:t>in</w:t>
                  </w:r>
                  <w:r>
                    <w:rPr>
                      <w:color w:val="1A171C"/>
                      <w:spacing w:val="-7"/>
                    </w:rPr>
                    <w:t> </w:t>
                  </w:r>
                  <w:r>
                    <w:rPr>
                      <w:color w:val="1A171C"/>
                    </w:rPr>
                    <w:t>Abstimmung</w:t>
                  </w:r>
                  <w:r>
                    <w:rPr>
                      <w:color w:val="1A171C"/>
                      <w:spacing w:val="-8"/>
                    </w:rPr>
                    <w:t> </w:t>
                  </w:r>
                  <w:r>
                    <w:rPr>
                      <w:color w:val="1A171C"/>
                    </w:rPr>
                    <w:t>mit</w:t>
                  </w:r>
                  <w:r>
                    <w:rPr>
                      <w:color w:val="1A171C"/>
                      <w:spacing w:val="-7"/>
                    </w:rPr>
                    <w:t> </w:t>
                  </w:r>
                  <w:r>
                    <w:rPr>
                      <w:color w:val="1A171C"/>
                    </w:rPr>
                    <w:t>dem</w:t>
                  </w:r>
                  <w:r>
                    <w:rPr>
                      <w:color w:val="1A171C"/>
                      <w:spacing w:val="-7"/>
                    </w:rPr>
                    <w:t> </w:t>
                  </w:r>
                  <w:r>
                    <w:rPr>
                      <w:color w:val="1A171C"/>
                    </w:rPr>
                    <w:t>Auftragneh- mer beauftragen. Der Auftragnehmer hat </w:t>
                  </w:r>
                  <w:r>
                    <w:rPr>
                      <w:color w:val="1A171C"/>
                      <w:spacing w:val="2"/>
                    </w:rPr>
                    <w:t>die </w:t>
                  </w:r>
                  <w:r>
                    <w:rPr>
                      <w:color w:val="1A171C"/>
                    </w:rPr>
                    <w:t>Fachplanungen so rechtzeitig und vollständig zu koordinieren, zu </w:t>
                  </w:r>
                  <w:r>
                    <w:rPr>
                      <w:color w:val="1A171C"/>
                      <w:spacing w:val="-3"/>
                    </w:rPr>
                    <w:t>inte- </w:t>
                  </w:r>
                  <w:r>
                    <w:rPr>
                      <w:color w:val="1A171C"/>
                    </w:rPr>
                    <w:t>grieren</w:t>
                  </w:r>
                  <w:r>
                    <w:rPr>
                      <w:color w:val="1A171C"/>
                      <w:spacing w:val="-4"/>
                    </w:rPr>
                    <w:t> </w:t>
                  </w:r>
                  <w:r>
                    <w:rPr>
                      <w:color w:val="1A171C"/>
                    </w:rPr>
                    <w:t>und</w:t>
                  </w:r>
                  <w:r>
                    <w:rPr>
                      <w:color w:val="1A171C"/>
                      <w:spacing w:val="-4"/>
                    </w:rPr>
                    <w:t> </w:t>
                  </w:r>
                  <w:r>
                    <w:rPr>
                      <w:color w:val="1A171C"/>
                    </w:rPr>
                    <w:t>zu</w:t>
                  </w:r>
                  <w:r>
                    <w:rPr>
                      <w:color w:val="1A171C"/>
                      <w:spacing w:val="-3"/>
                    </w:rPr>
                    <w:t> </w:t>
                  </w:r>
                  <w:r>
                    <w:rPr>
                      <w:color w:val="1A171C"/>
                    </w:rPr>
                    <w:t>steuern,</w:t>
                  </w:r>
                  <w:r>
                    <w:rPr>
                      <w:color w:val="1A171C"/>
                      <w:spacing w:val="-4"/>
                    </w:rPr>
                    <w:t> </w:t>
                  </w:r>
                  <w:r>
                    <w:rPr>
                      <w:color w:val="1A171C"/>
                    </w:rPr>
                    <w:t>dass</w:t>
                  </w:r>
                  <w:r>
                    <w:rPr>
                      <w:color w:val="1A171C"/>
                      <w:spacing w:val="-4"/>
                    </w:rPr>
                    <w:t> </w:t>
                  </w:r>
                  <w:r>
                    <w:rPr>
                      <w:color w:val="1A171C"/>
                    </w:rPr>
                    <w:t>sie</w:t>
                  </w:r>
                  <w:r>
                    <w:rPr>
                      <w:color w:val="1A171C"/>
                      <w:spacing w:val="-3"/>
                    </w:rPr>
                    <w:t> </w:t>
                  </w:r>
                  <w:r>
                    <w:rPr>
                      <w:color w:val="1A171C"/>
                    </w:rPr>
                    <w:t>sich</w:t>
                  </w:r>
                  <w:r>
                    <w:rPr>
                      <w:color w:val="1A171C"/>
                      <w:spacing w:val="-4"/>
                    </w:rPr>
                    <w:t> </w:t>
                  </w:r>
                  <w:r>
                    <w:rPr>
                      <w:color w:val="1A171C"/>
                    </w:rPr>
                    <w:t>in</w:t>
                  </w:r>
                  <w:r>
                    <w:rPr>
                      <w:color w:val="1A171C"/>
                      <w:spacing w:val="-4"/>
                    </w:rPr>
                    <w:t> </w:t>
                  </w:r>
                  <w:r>
                    <w:rPr>
                      <w:color w:val="1A171C"/>
                    </w:rPr>
                    <w:t>seine</w:t>
                  </w:r>
                  <w:r>
                    <w:rPr>
                      <w:color w:val="1A171C"/>
                      <w:spacing w:val="-3"/>
                    </w:rPr>
                    <w:t> </w:t>
                  </w:r>
                  <w:r>
                    <w:rPr>
                      <w:color w:val="1A171C"/>
                    </w:rPr>
                    <w:t>geschuldeten</w:t>
                  </w:r>
                  <w:r>
                    <w:rPr>
                      <w:color w:val="1A171C"/>
                      <w:spacing w:val="-4"/>
                    </w:rPr>
                    <w:t> </w:t>
                  </w:r>
                  <w:r>
                    <w:rPr>
                      <w:color w:val="1A171C"/>
                    </w:rPr>
                    <w:t>Architektenleistungen</w:t>
                  </w:r>
                  <w:r>
                    <w:rPr>
                      <w:color w:val="1A171C"/>
                      <w:spacing w:val="-3"/>
                    </w:rPr>
                    <w:t> </w:t>
                  </w:r>
                  <w:r>
                    <w:rPr>
                      <w:color w:val="1A171C"/>
                    </w:rPr>
                    <w:t>einfügen</w:t>
                  </w:r>
                  <w:r>
                    <w:rPr>
                      <w:color w:val="1A171C"/>
                      <w:spacing w:val="-4"/>
                    </w:rPr>
                    <w:t> </w:t>
                  </w:r>
                  <w:r>
                    <w:rPr>
                      <w:color w:val="1A171C"/>
                    </w:rPr>
                    <w:t>und</w:t>
                  </w:r>
                  <w:r>
                    <w:rPr>
                      <w:color w:val="1A171C"/>
                      <w:spacing w:val="-4"/>
                    </w:rPr>
                    <w:t> </w:t>
                  </w:r>
                  <w:r>
                    <w:rPr>
                      <w:color w:val="1A171C"/>
                    </w:rPr>
                    <w:t>damit</w:t>
                  </w:r>
                  <w:r>
                    <w:rPr>
                      <w:color w:val="1A171C"/>
                      <w:spacing w:val="-3"/>
                    </w:rPr>
                    <w:t> </w:t>
                  </w:r>
                  <w:r>
                    <w:rPr>
                      <w:color w:val="1A171C"/>
                    </w:rPr>
                    <w:t>übereinstimmen </w:t>
                  </w:r>
                  <w:r>
                    <w:rPr>
                      <w:rFonts w:ascii="FrutigerNextPro-Medium" w:hAnsi="FrutigerNextPro-Medium"/>
                      <w:color w:val="1A171C"/>
                    </w:rPr>
                    <w:t>(vollständig koordinierte und integrierte Planung)</w:t>
                  </w:r>
                  <w:r>
                    <w:rPr>
                      <w:color w:val="1A171C"/>
                    </w:rPr>
                    <w:t>.</w:t>
                  </w:r>
                </w:p>
              </w:txbxContent>
            </v:textbox>
            <w10:wrap type="none"/>
          </v:shape>
        </w:pict>
      </w:r>
      <w:r>
        <w:rPr/>
        <w:pict>
          <v:shape style="position:absolute;margin-left:53.141701pt;margin-top:804.140198pt;width:9.050pt;height:15.75pt;mso-position-horizontal-relative:page;mso-position-vertical-relative:page;z-index:-254373888"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8</w:t>
                  </w:r>
                </w:p>
              </w:txbxContent>
            </v:textbox>
            <w10:wrap type="none"/>
          </v:shape>
        </w:pict>
      </w:r>
      <w:r>
        <w:rPr/>
        <w:pict>
          <v:shape style="position:absolute;margin-left:83.170998pt;margin-top:807.760193pt;width:152.15pt;height:11.2pt;mso-position-horizontal-relative:page;mso-position-vertical-relative:page;z-index:-254372864"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4371840"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77.952698pt;margin-top:134.33902pt;width:40.050pt;height:9.7pt;mso-position-horizontal-relative:page;mso-position-vertical-relative:page;z-index:-254370816"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42.519699pt;margin-top:571.044495pt;width:510.25pt;height:12pt;mso-position-horizontal-relative:page;mso-position-vertical-relative:page;z-index:-254369792"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20" w:bottom="280" w:left="720" w:right="720"/>
        </w:sectPr>
      </w:pPr>
    </w:p>
    <w:p>
      <w:pPr>
        <w:rPr>
          <w:sz w:val="2"/>
          <w:szCs w:val="2"/>
        </w:rPr>
      </w:pPr>
      <w:r>
        <w:rPr/>
        <w:pict>
          <v:line style="position:absolute;mso-position-horizontal-relative:page;mso-position-vertical-relative:page;z-index:-254368768"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8948736">
            <wp:simplePos x="0" y="0"/>
            <wp:positionH relativeFrom="page">
              <wp:posOffset>540753</wp:posOffset>
            </wp:positionH>
            <wp:positionV relativeFrom="page">
              <wp:posOffset>10275033</wp:posOffset>
            </wp:positionV>
            <wp:extent cx="306908" cy="8837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shape style="position:absolute;margin-left:41.519699pt;margin-top:61.950214pt;width:23.2pt;height:13.45pt;mso-position-horizontal-relative:page;mso-position-vertical-relative:page;z-index:-254366720" type="#_x0000_t202" filled="false" stroked="false">
            <v:textbox inset="0,0,0,0">
              <w:txbxContent>
                <w:p>
                  <w:pPr>
                    <w:pStyle w:val="BodyText"/>
                  </w:pPr>
                  <w:r>
                    <w:rPr>
                      <w:color w:val="1A171C"/>
                    </w:rPr>
                    <w:t>4.1.3</w:t>
                  </w:r>
                </w:p>
              </w:txbxContent>
            </v:textbox>
            <w10:wrap type="none"/>
          </v:shape>
        </w:pict>
      </w:r>
      <w:r>
        <w:rPr/>
        <w:pict>
          <v:shape style="position:absolute;margin-left:76.949699pt;margin-top:61.950214pt;width:476.8pt;height:49.45pt;mso-position-horizontal-relative:page;mso-position-vertical-relative:page;z-index:-254365696" type="#_x0000_t202" filled="false" stroked="false">
            <v:textbox inset="0,0,0,0">
              <w:txbxContent>
                <w:p>
                  <w:pPr>
                    <w:pStyle w:val="BodyText"/>
                    <w:spacing w:line="208" w:lineRule="auto" w:before="8"/>
                    <w:ind w:right="17"/>
                    <w:jc w:val="both"/>
                  </w:pPr>
                  <w:r>
                    <w:rPr>
                      <w:color w:val="1A171C"/>
                    </w:rPr>
                    <w:t>Auf eventuelle Bedenken hinsichtlich der Genehmigungsfähigkeit der Planungswünsche und Planungsvorgaben des Auftraggebers hat der Auftragnehmer frühzeitig hinzuweisen und Alternativvorschläge zu unterbreiten. Der Auftrag- nehmer hat sich rechtzeitig zu vergewissern, ob seiner Planung öffentlich-rechtliche Hindernisse und Bedenken ent- gegenstehen und diese dem Auftraggeber unverzüglich schriftlich mitzuteilen.</w:t>
                  </w:r>
                </w:p>
              </w:txbxContent>
            </v:textbox>
            <w10:wrap type="none"/>
          </v:shape>
        </w:pict>
      </w:r>
      <w:r>
        <w:rPr/>
        <w:pict>
          <v:shape style="position:absolute;margin-left:41.519699pt;margin-top:121.950218pt;width:23.2pt;height:13.45pt;mso-position-horizontal-relative:page;mso-position-vertical-relative:page;z-index:-254364672" type="#_x0000_t202" filled="false" stroked="false">
            <v:textbox inset="0,0,0,0">
              <w:txbxContent>
                <w:p>
                  <w:pPr>
                    <w:pStyle w:val="BodyText"/>
                  </w:pPr>
                  <w:r>
                    <w:rPr>
                      <w:color w:val="1A171C"/>
                    </w:rPr>
                    <w:t>4.1.4</w:t>
                  </w:r>
                </w:p>
              </w:txbxContent>
            </v:textbox>
            <w10:wrap type="none"/>
          </v:shape>
        </w:pict>
      </w:r>
      <w:r>
        <w:rPr/>
        <w:pict>
          <v:shape style="position:absolute;margin-left:77.519699pt;margin-top:121.950218pt;width:37.550pt;height:13.45pt;mso-position-horizontal-relative:page;mso-position-vertical-relative:page;z-index:-254363648" type="#_x0000_t202" filled="false" stroked="false">
            <v:textbox inset="0,0,0,0">
              <w:txbxContent>
                <w:p>
                  <w:pPr>
                    <w:pStyle w:val="BodyText"/>
                    <w:rPr>
                      <w:rFonts w:ascii="FrutigerNextPro-Medium"/>
                    </w:rPr>
                  </w:pPr>
                  <w:r>
                    <w:rPr>
                      <w:rFonts w:ascii="FrutigerNextPro-Medium"/>
                      <w:color w:val="1A171C"/>
                    </w:rPr>
                    <w:t>Berichte</w:t>
                  </w:r>
                </w:p>
              </w:txbxContent>
            </v:textbox>
            <w10:wrap type="none"/>
          </v:shape>
        </w:pict>
      </w:r>
      <w:r>
        <w:rPr/>
        <w:pict>
          <v:shape style="position:absolute;margin-left:76.949699pt;margin-top:145.950211pt;width:476.8pt;height:49.45pt;mso-position-horizontal-relative:page;mso-position-vertical-relative:page;z-index:-254362624" type="#_x0000_t202" filled="false" stroked="false">
            <v:textbox inset="0,0,0,0">
              <w:txbxContent>
                <w:p>
                  <w:pPr>
                    <w:pStyle w:val="BodyText"/>
                    <w:spacing w:line="208" w:lineRule="auto" w:before="8"/>
                    <w:ind w:right="17"/>
                    <w:jc w:val="both"/>
                  </w:pPr>
                  <w:r>
                    <w:rPr>
                      <w:color w:val="1A171C"/>
                    </w:rPr>
                    <w:t>Der Auftragnehmer nimmt an den vom Auftraggeber anberaumten Planungsbesprechungen und (auf ausdrücklichen Wunsch auch an den Bauherrenbesprechungen) mit qualifiziertem Projektpersonal teil. Grundsätzlich hat entweder der Projektleiter oder dessen Stellvertreter an den Projektbesprechungen persönlich mitzuwirken. Die Vorgaben des Projekthandbuchs sind zu beachten.</w:t>
                  </w:r>
                </w:p>
              </w:txbxContent>
            </v:textbox>
            <w10:wrap type="none"/>
          </v:shape>
        </w:pict>
      </w:r>
      <w:r>
        <w:rPr/>
        <w:pict>
          <v:shape style="position:absolute;margin-left:41.519699pt;margin-top:205.950211pt;width:23.2pt;height:13.45pt;mso-position-horizontal-relative:page;mso-position-vertical-relative:page;z-index:-254361600" type="#_x0000_t202" filled="false" stroked="false">
            <v:textbox inset="0,0,0,0">
              <w:txbxContent>
                <w:p>
                  <w:pPr>
                    <w:pStyle w:val="BodyText"/>
                  </w:pPr>
                  <w:r>
                    <w:rPr>
                      <w:color w:val="1A171C"/>
                    </w:rPr>
                    <w:t>4.1.5</w:t>
                  </w:r>
                </w:p>
              </w:txbxContent>
            </v:textbox>
            <w10:wrap type="none"/>
          </v:shape>
        </w:pict>
      </w:r>
      <w:r>
        <w:rPr/>
        <w:pict>
          <v:shape style="position:absolute;margin-left:76.949699pt;margin-top:205.950211pt;width:476.8pt;height:25.45pt;mso-position-horizontal-relative:page;mso-position-vertical-relative:page;z-index:-254360576" type="#_x0000_t202" filled="false" stroked="false">
            <v:textbox inset="0,0,0,0">
              <w:txbxContent>
                <w:p>
                  <w:pPr>
                    <w:pStyle w:val="BodyText"/>
                    <w:spacing w:line="208" w:lineRule="auto" w:before="8"/>
                    <w:ind w:right="-10"/>
                  </w:pPr>
                  <w:r>
                    <w:rPr>
                      <w:color w:val="1A171C"/>
                    </w:rPr>
                    <w:t>Der Auftragnehmer leitet zudem die Baubesprechungen mit ausführenden Unternehmen/dem ausführenden Unter- nehmen und hat Niederschriften über die Besprechungsergebnisse zu führen.</w:t>
                  </w:r>
                </w:p>
              </w:txbxContent>
            </v:textbox>
            <w10:wrap type="none"/>
          </v:shape>
        </w:pict>
      </w:r>
      <w:r>
        <w:rPr/>
        <w:pict>
          <v:shape style="position:absolute;margin-left:41.519699pt;margin-top:241.950211pt;width:23.2pt;height:13.45pt;mso-position-horizontal-relative:page;mso-position-vertical-relative:page;z-index:-254359552" type="#_x0000_t202" filled="false" stroked="false">
            <v:textbox inset="0,0,0,0">
              <w:txbxContent>
                <w:p>
                  <w:pPr>
                    <w:pStyle w:val="BodyText"/>
                  </w:pPr>
                  <w:r>
                    <w:rPr>
                      <w:color w:val="1A171C"/>
                    </w:rPr>
                    <w:t>4.1.6</w:t>
                  </w:r>
                </w:p>
              </w:txbxContent>
            </v:textbox>
            <w10:wrap type="none"/>
          </v:shape>
        </w:pict>
      </w:r>
      <w:r>
        <w:rPr/>
        <w:pict>
          <v:shape style="position:absolute;margin-left:76.949699pt;margin-top:241.950211pt;width:476.85pt;height:37.450pt;mso-position-horizontal-relative:page;mso-position-vertical-relative:page;z-index:-254358528" type="#_x0000_t202" filled="false" stroked="false">
            <v:textbox inset="0,0,0,0">
              <w:txbxContent>
                <w:p>
                  <w:pPr>
                    <w:pStyle w:val="BodyText"/>
                    <w:spacing w:line="208" w:lineRule="auto" w:before="8"/>
                    <w:ind w:right="17"/>
                    <w:jc w:val="both"/>
                  </w:pPr>
                  <w:r>
                    <w:rPr>
                      <w:color w:val="1A171C"/>
                    </w:rPr>
                    <w:t>Über</w:t>
                  </w:r>
                  <w:r>
                    <w:rPr>
                      <w:color w:val="1A171C"/>
                      <w:spacing w:val="-4"/>
                    </w:rPr>
                    <w:t> </w:t>
                  </w:r>
                  <w:r>
                    <w:rPr>
                      <w:color w:val="1A171C"/>
                    </w:rPr>
                    <w:t>den</w:t>
                  </w:r>
                  <w:r>
                    <w:rPr>
                      <w:color w:val="1A171C"/>
                      <w:spacing w:val="-3"/>
                    </w:rPr>
                    <w:t> </w:t>
                  </w:r>
                  <w:r>
                    <w:rPr>
                      <w:color w:val="1A171C"/>
                    </w:rPr>
                    <w:t>Fortschritt</w:t>
                  </w:r>
                  <w:r>
                    <w:rPr>
                      <w:color w:val="1A171C"/>
                      <w:spacing w:val="-4"/>
                    </w:rPr>
                    <w:t> </w:t>
                  </w:r>
                  <w:r>
                    <w:rPr>
                      <w:color w:val="1A171C"/>
                    </w:rPr>
                    <w:t>der</w:t>
                  </w:r>
                  <w:r>
                    <w:rPr>
                      <w:color w:val="1A171C"/>
                      <w:spacing w:val="-3"/>
                    </w:rPr>
                    <w:t> </w:t>
                  </w:r>
                  <w:r>
                    <w:rPr>
                      <w:color w:val="1A171C"/>
                    </w:rPr>
                    <w:t>Planung</w:t>
                  </w:r>
                  <w:r>
                    <w:rPr>
                      <w:color w:val="1A171C"/>
                      <w:spacing w:val="-3"/>
                    </w:rPr>
                    <w:t> </w:t>
                  </w:r>
                  <w:r>
                    <w:rPr>
                      <w:color w:val="1A171C"/>
                    </w:rPr>
                    <w:t>erstellt</w:t>
                  </w:r>
                  <w:r>
                    <w:rPr>
                      <w:color w:val="1A171C"/>
                      <w:spacing w:val="-4"/>
                    </w:rPr>
                    <w:t> </w:t>
                  </w:r>
                  <w:r>
                    <w:rPr>
                      <w:color w:val="1A171C"/>
                    </w:rPr>
                    <w:t>der</w:t>
                  </w:r>
                  <w:r>
                    <w:rPr>
                      <w:color w:val="1A171C"/>
                      <w:spacing w:val="-3"/>
                    </w:rPr>
                    <w:t> </w:t>
                  </w:r>
                  <w:r>
                    <w:rPr>
                      <w:color w:val="1A171C"/>
                    </w:rPr>
                    <w:t>Auftragnehmer</w:t>
                  </w:r>
                  <w:r>
                    <w:rPr>
                      <w:color w:val="1A171C"/>
                      <w:spacing w:val="-4"/>
                    </w:rPr>
                    <w:t> </w:t>
                  </w:r>
                  <w:r>
                    <w:rPr>
                      <w:color w:val="1A171C"/>
                    </w:rPr>
                    <w:t>zu</w:t>
                  </w:r>
                  <w:r>
                    <w:rPr>
                      <w:color w:val="1A171C"/>
                      <w:spacing w:val="-3"/>
                    </w:rPr>
                    <w:t> </w:t>
                  </w:r>
                  <w:r>
                    <w:rPr>
                      <w:color w:val="1A171C"/>
                    </w:rPr>
                    <w:t>jedem</w:t>
                  </w:r>
                  <w:r>
                    <w:rPr>
                      <w:color w:val="1A171C"/>
                      <w:spacing w:val="-3"/>
                    </w:rPr>
                    <w:t> </w:t>
                  </w:r>
                  <w:r>
                    <w:rPr>
                      <w:color w:val="1A171C"/>
                    </w:rPr>
                    <w:t>ersten</w:t>
                  </w:r>
                  <w:r>
                    <w:rPr>
                      <w:color w:val="1A171C"/>
                      <w:spacing w:val="-4"/>
                    </w:rPr>
                    <w:t> </w:t>
                  </w:r>
                  <w:r>
                    <w:rPr>
                      <w:color w:val="1A171C"/>
                    </w:rPr>
                    <w:t>Montag</w:t>
                  </w:r>
                  <w:r>
                    <w:rPr>
                      <w:color w:val="1A171C"/>
                      <w:spacing w:val="-3"/>
                    </w:rPr>
                    <w:t> </w:t>
                  </w:r>
                  <w:r>
                    <w:rPr>
                      <w:color w:val="1A171C"/>
                    </w:rPr>
                    <w:t>eines</w:t>
                  </w:r>
                  <w:r>
                    <w:rPr>
                      <w:color w:val="1A171C"/>
                      <w:spacing w:val="-4"/>
                    </w:rPr>
                    <w:t> </w:t>
                  </w:r>
                  <w:r>
                    <w:rPr>
                      <w:color w:val="1A171C"/>
                    </w:rPr>
                    <w:t>Monats</w:t>
                  </w:r>
                  <w:r>
                    <w:rPr>
                      <w:color w:val="1A171C"/>
                      <w:spacing w:val="-3"/>
                    </w:rPr>
                    <w:t> </w:t>
                  </w:r>
                  <w:r>
                    <w:rPr>
                      <w:color w:val="1A171C"/>
                    </w:rPr>
                    <w:t>einen</w:t>
                  </w:r>
                  <w:r>
                    <w:rPr>
                      <w:color w:val="1A171C"/>
                      <w:spacing w:val="-3"/>
                    </w:rPr>
                    <w:t> </w:t>
                  </w:r>
                  <w:r>
                    <w:rPr>
                      <w:color w:val="1A171C"/>
                    </w:rPr>
                    <w:t>schriftlichen Leistungsfortschrittsbericht,</w:t>
                  </w:r>
                  <w:r>
                    <w:rPr>
                      <w:color w:val="1A171C"/>
                      <w:spacing w:val="-5"/>
                    </w:rPr>
                    <w:t> </w:t>
                  </w:r>
                  <w:r>
                    <w:rPr>
                      <w:color w:val="1A171C"/>
                    </w:rPr>
                    <w:t>welcher</w:t>
                  </w:r>
                  <w:r>
                    <w:rPr>
                      <w:color w:val="1A171C"/>
                      <w:spacing w:val="-5"/>
                    </w:rPr>
                    <w:t> </w:t>
                  </w:r>
                  <w:r>
                    <w:rPr>
                      <w:color w:val="1A171C"/>
                    </w:rPr>
                    <w:t>den</w:t>
                  </w:r>
                  <w:r>
                    <w:rPr>
                      <w:color w:val="1A171C"/>
                      <w:spacing w:val="-4"/>
                    </w:rPr>
                    <w:t> </w:t>
                  </w:r>
                  <w:r>
                    <w:rPr>
                      <w:color w:val="1A171C"/>
                    </w:rPr>
                    <w:t>Leistungsfortschritt</w:t>
                  </w:r>
                  <w:r>
                    <w:rPr>
                      <w:color w:val="1A171C"/>
                      <w:spacing w:val="-5"/>
                    </w:rPr>
                    <w:t> </w:t>
                  </w:r>
                  <w:r>
                    <w:rPr>
                      <w:color w:val="1A171C"/>
                    </w:rPr>
                    <w:t>der</w:t>
                  </w:r>
                  <w:r>
                    <w:rPr>
                      <w:color w:val="1A171C"/>
                      <w:spacing w:val="-4"/>
                    </w:rPr>
                    <w:t> </w:t>
                  </w:r>
                  <w:r>
                    <w:rPr>
                      <w:color w:val="1A171C"/>
                    </w:rPr>
                    <w:t>Planung</w:t>
                  </w:r>
                  <w:r>
                    <w:rPr>
                      <w:color w:val="1A171C"/>
                      <w:spacing w:val="-5"/>
                    </w:rPr>
                    <w:t> </w:t>
                  </w:r>
                  <w:r>
                    <w:rPr>
                      <w:color w:val="1A171C"/>
                    </w:rPr>
                    <w:t>darstellt</w:t>
                  </w:r>
                  <w:r>
                    <w:rPr>
                      <w:color w:val="1A171C"/>
                      <w:spacing w:val="-4"/>
                    </w:rPr>
                    <w:t> </w:t>
                  </w:r>
                  <w:r>
                    <w:rPr>
                      <w:color w:val="1A171C"/>
                    </w:rPr>
                    <w:t>und</w:t>
                  </w:r>
                  <w:r>
                    <w:rPr>
                      <w:color w:val="1A171C"/>
                      <w:spacing w:val="-5"/>
                    </w:rPr>
                    <w:t> </w:t>
                  </w:r>
                  <w:r>
                    <w:rPr>
                      <w:color w:val="1A171C"/>
                    </w:rPr>
                    <w:t>etwaige</w:t>
                  </w:r>
                  <w:r>
                    <w:rPr>
                      <w:color w:val="1A171C"/>
                      <w:spacing w:val="-4"/>
                    </w:rPr>
                    <w:t> </w:t>
                  </w:r>
                  <w:r>
                    <w:rPr>
                      <w:color w:val="1A171C"/>
                    </w:rPr>
                    <w:t>Soll-Ist-Abweichungen ausweist.</w:t>
                  </w:r>
                </w:p>
              </w:txbxContent>
            </v:textbox>
            <w10:wrap type="none"/>
          </v:shape>
        </w:pict>
      </w:r>
      <w:r>
        <w:rPr/>
        <w:pict>
          <v:shape style="position:absolute;margin-left:41.519699pt;margin-top:289.950226pt;width:23.2pt;height:13.45pt;mso-position-horizontal-relative:page;mso-position-vertical-relative:page;z-index:-254357504" type="#_x0000_t202" filled="false" stroked="false">
            <v:textbox inset="0,0,0,0">
              <w:txbxContent>
                <w:p>
                  <w:pPr>
                    <w:pStyle w:val="BodyText"/>
                  </w:pPr>
                  <w:r>
                    <w:rPr>
                      <w:color w:val="1A171C"/>
                    </w:rPr>
                    <w:t>4.1.7</w:t>
                  </w:r>
                </w:p>
              </w:txbxContent>
            </v:textbox>
            <w10:wrap type="none"/>
          </v:shape>
        </w:pict>
      </w:r>
      <w:r>
        <w:rPr/>
        <w:pict>
          <v:shape style="position:absolute;margin-left:76.949699pt;margin-top:289.950226pt;width:476.8pt;height:97.45pt;mso-position-horizontal-relative:page;mso-position-vertical-relative:page;z-index:-254356480" type="#_x0000_t202" filled="false" stroked="false">
            <v:textbox inset="0,0,0,0">
              <w:txbxContent>
                <w:p>
                  <w:pPr>
                    <w:pStyle w:val="BodyText"/>
                    <w:spacing w:line="208" w:lineRule="auto" w:before="8"/>
                    <w:ind w:right="17"/>
                    <w:jc w:val="both"/>
                  </w:pPr>
                  <w:r>
                    <w:rPr>
                      <w:color w:val="1A171C"/>
                    </w:rPr>
                    <w:t>Nach vollständiger Fertigstellung einer Leistungsphase hat der Auftragnehmer dem Auftraggeber </w:t>
                  </w:r>
                  <w:r>
                    <w:rPr>
                      <w:color w:val="1A171C"/>
                      <w:spacing w:val="2"/>
                    </w:rPr>
                    <w:t>die </w:t>
                  </w:r>
                  <w:r>
                    <w:rPr>
                      <w:color w:val="1A171C"/>
                    </w:rPr>
                    <w:t>Arbeitsergeb- nisse</w:t>
                  </w:r>
                  <w:r>
                    <w:rPr>
                      <w:color w:val="1A171C"/>
                      <w:spacing w:val="-5"/>
                    </w:rPr>
                    <w:t> </w:t>
                  </w:r>
                  <w:r>
                    <w:rPr>
                      <w:color w:val="1A171C"/>
                    </w:rPr>
                    <w:t>und</w:t>
                  </w:r>
                  <w:r>
                    <w:rPr>
                      <w:color w:val="1A171C"/>
                      <w:spacing w:val="-4"/>
                    </w:rPr>
                    <w:t> </w:t>
                  </w:r>
                  <w:r>
                    <w:rPr>
                      <w:color w:val="1A171C"/>
                    </w:rPr>
                    <w:t>alle</w:t>
                  </w:r>
                  <w:r>
                    <w:rPr>
                      <w:color w:val="1A171C"/>
                      <w:spacing w:val="-5"/>
                    </w:rPr>
                    <w:t> </w:t>
                  </w:r>
                  <w:r>
                    <w:rPr>
                      <w:color w:val="1A171C"/>
                    </w:rPr>
                    <w:t>Unterlagen</w:t>
                  </w:r>
                  <w:r>
                    <w:rPr>
                      <w:color w:val="1A171C"/>
                      <w:spacing w:val="-4"/>
                    </w:rPr>
                    <w:t> </w:t>
                  </w:r>
                  <w:r>
                    <w:rPr>
                      <w:color w:val="1A171C"/>
                    </w:rPr>
                    <w:t>mit</w:t>
                  </w:r>
                  <w:r>
                    <w:rPr>
                      <w:color w:val="1A171C"/>
                      <w:spacing w:val="-4"/>
                    </w:rPr>
                    <w:t> </w:t>
                  </w:r>
                  <w:r>
                    <w:rPr>
                      <w:color w:val="1A171C"/>
                    </w:rPr>
                    <w:t>dem</w:t>
                  </w:r>
                  <w:r>
                    <w:rPr>
                      <w:color w:val="1A171C"/>
                      <w:spacing w:val="-5"/>
                    </w:rPr>
                    <w:t> </w:t>
                  </w:r>
                  <w:r>
                    <w:rPr>
                      <w:color w:val="1A171C"/>
                    </w:rPr>
                    <w:t>Stand</w:t>
                  </w:r>
                  <w:r>
                    <w:rPr>
                      <w:color w:val="1A171C"/>
                      <w:spacing w:val="-4"/>
                    </w:rPr>
                    <w:t> </w:t>
                  </w:r>
                  <w:r>
                    <w:rPr>
                      <w:color w:val="1A171C"/>
                    </w:rPr>
                    <w:t>der</w:t>
                  </w:r>
                  <w:r>
                    <w:rPr>
                      <w:color w:val="1A171C"/>
                      <w:spacing w:val="-4"/>
                    </w:rPr>
                    <w:t> </w:t>
                  </w:r>
                  <w:r>
                    <w:rPr>
                      <w:color w:val="1A171C"/>
                    </w:rPr>
                    <w:t>jeweiligen</w:t>
                  </w:r>
                  <w:r>
                    <w:rPr>
                      <w:color w:val="1A171C"/>
                      <w:spacing w:val="-5"/>
                    </w:rPr>
                    <w:t> </w:t>
                  </w:r>
                  <w:r>
                    <w:rPr>
                      <w:color w:val="1A171C"/>
                    </w:rPr>
                    <w:t>Leistungsphase,</w:t>
                  </w:r>
                  <w:r>
                    <w:rPr>
                      <w:color w:val="1A171C"/>
                      <w:spacing w:val="-4"/>
                    </w:rPr>
                    <w:t> </w:t>
                  </w:r>
                  <w:r>
                    <w:rPr>
                      <w:color w:val="1A171C"/>
                    </w:rPr>
                    <w:t>auf</w:t>
                  </w:r>
                  <w:r>
                    <w:rPr>
                      <w:color w:val="1A171C"/>
                      <w:spacing w:val="-5"/>
                    </w:rPr>
                    <w:t> </w:t>
                  </w:r>
                  <w:r>
                    <w:rPr>
                      <w:color w:val="1A171C"/>
                    </w:rPr>
                    <w:t>Wunsch</w:t>
                  </w:r>
                  <w:r>
                    <w:rPr>
                      <w:color w:val="1A171C"/>
                      <w:spacing w:val="-4"/>
                    </w:rPr>
                    <w:t> </w:t>
                  </w:r>
                  <w:r>
                    <w:rPr>
                      <w:color w:val="1A171C"/>
                    </w:rPr>
                    <w:t>des</w:t>
                  </w:r>
                  <w:r>
                    <w:rPr>
                      <w:color w:val="1A171C"/>
                      <w:spacing w:val="-4"/>
                    </w:rPr>
                    <w:t> </w:t>
                  </w:r>
                  <w:r>
                    <w:rPr>
                      <w:color w:val="1A171C"/>
                    </w:rPr>
                    <w:t>Auftraggebers</w:t>
                  </w:r>
                  <w:r>
                    <w:rPr>
                      <w:color w:val="1A171C"/>
                      <w:spacing w:val="-5"/>
                    </w:rPr>
                    <w:t> </w:t>
                  </w:r>
                  <w:r>
                    <w:rPr>
                      <w:color w:val="1A171C"/>
                    </w:rPr>
                    <w:t>auch</w:t>
                  </w:r>
                  <w:r>
                    <w:rPr>
                      <w:color w:val="1A171C"/>
                      <w:spacing w:val="-4"/>
                    </w:rPr>
                    <w:t> </w:t>
                  </w:r>
                  <w:r>
                    <w:rPr>
                      <w:color w:val="1A171C"/>
                    </w:rPr>
                    <w:t>in</w:t>
                  </w:r>
                  <w:r>
                    <w:rPr>
                      <w:color w:val="1A171C"/>
                      <w:spacing w:val="-4"/>
                    </w:rPr>
                    <w:t> </w:t>
                  </w:r>
                  <w:r>
                    <w:rPr>
                      <w:color w:val="1A171C"/>
                    </w:rPr>
                    <w:t>einem Statusbericht (Format DIN A4) und in Ordnern gesammelt mit Planlisten, auf Wunsch des Auftraggebers auch zusätz- lich auf Datenträgern zu übergeben. Zeichnungen sind vom Auftragnehmer in einem vom Auftraggeber </w:t>
                  </w:r>
                  <w:r>
                    <w:rPr>
                      <w:color w:val="1A171C"/>
                      <w:spacing w:val="-2"/>
                    </w:rPr>
                    <w:t>festgelegten </w:t>
                  </w:r>
                  <w:r>
                    <w:rPr>
                      <w:color w:val="1A171C"/>
                    </w:rPr>
                    <w:t>Format</w:t>
                  </w:r>
                  <w:r>
                    <w:rPr>
                      <w:color w:val="1A171C"/>
                      <w:spacing w:val="-9"/>
                    </w:rPr>
                    <w:t> </w:t>
                  </w:r>
                  <w:r>
                    <w:rPr>
                      <w:color w:val="1A171C"/>
                    </w:rPr>
                    <w:t>(gem.</w:t>
                  </w:r>
                  <w:r>
                    <w:rPr>
                      <w:color w:val="1A171C"/>
                      <w:spacing w:val="-10"/>
                    </w:rPr>
                    <w:t> </w:t>
                  </w:r>
                  <w:r>
                    <w:rPr>
                      <w:color w:val="1A171C"/>
                    </w:rPr>
                    <w:t>den</w:t>
                  </w:r>
                  <w:r>
                    <w:rPr>
                      <w:color w:val="1A171C"/>
                      <w:spacing w:val="-9"/>
                    </w:rPr>
                    <w:t> </w:t>
                  </w:r>
                  <w:r>
                    <w:rPr>
                      <w:color w:val="1A171C"/>
                    </w:rPr>
                    <w:t>Vertragsanlagen,</w:t>
                  </w:r>
                  <w:r>
                    <w:rPr>
                      <w:color w:val="1A171C"/>
                      <w:spacing w:val="-10"/>
                    </w:rPr>
                    <w:t> </w:t>
                  </w:r>
                  <w:r>
                    <w:rPr>
                      <w:color w:val="1A171C"/>
                    </w:rPr>
                    <w:t>insbesondere</w:t>
                  </w:r>
                  <w:r>
                    <w:rPr>
                      <w:color w:val="1A171C"/>
                      <w:spacing w:val="-9"/>
                    </w:rPr>
                    <w:t> </w:t>
                  </w:r>
                  <w:r>
                    <w:rPr>
                      <w:color w:val="1A171C"/>
                    </w:rPr>
                    <w:t>dem</w:t>
                  </w:r>
                  <w:r>
                    <w:rPr>
                      <w:color w:val="1A171C"/>
                      <w:spacing w:val="-10"/>
                    </w:rPr>
                    <w:t> </w:t>
                  </w:r>
                  <w:r>
                    <w:rPr>
                      <w:color w:val="1A171C"/>
                    </w:rPr>
                    <w:t>Projekthandbuch,</w:t>
                  </w:r>
                  <w:r>
                    <w:rPr>
                      <w:color w:val="1A171C"/>
                      <w:spacing w:val="-9"/>
                    </w:rPr>
                    <w:t> </w:t>
                  </w:r>
                  <w:r>
                    <w:rPr>
                      <w:color w:val="1A171C"/>
                    </w:rPr>
                    <w:t>voraussichtlich</w:t>
                  </w:r>
                  <w:r>
                    <w:rPr>
                      <w:color w:val="1A171C"/>
                      <w:spacing w:val="-9"/>
                    </w:rPr>
                    <w:t> </w:t>
                  </w:r>
                  <w:r>
                    <w:rPr>
                      <w:color w:val="1A171C"/>
                    </w:rPr>
                    <w:t>dwg</w:t>
                  </w:r>
                  <w:r>
                    <w:rPr>
                      <w:color w:val="1A171C"/>
                      <w:spacing w:val="-10"/>
                    </w:rPr>
                    <w:t> </w:t>
                  </w:r>
                  <w:r>
                    <w:rPr>
                      <w:color w:val="1A171C"/>
                    </w:rPr>
                    <w:t>und</w:t>
                  </w:r>
                  <w:r>
                    <w:rPr>
                      <w:color w:val="1A171C"/>
                      <w:spacing w:val="-9"/>
                    </w:rPr>
                    <w:t> </w:t>
                  </w:r>
                  <w:r>
                    <w:rPr>
                      <w:color w:val="1A171C"/>
                      <w:spacing w:val="-3"/>
                    </w:rPr>
                    <w:t>pdf,</w:t>
                  </w:r>
                  <w:r>
                    <w:rPr>
                      <w:color w:val="1A171C"/>
                      <w:spacing w:val="-9"/>
                    </w:rPr>
                    <w:t> </w:t>
                  </w:r>
                  <w:r>
                    <w:rPr>
                      <w:color w:val="1A171C"/>
                    </w:rPr>
                    <w:t>vorzulegen.</w:t>
                  </w:r>
                  <w:r>
                    <w:rPr>
                      <w:color w:val="1A171C"/>
                      <w:spacing w:val="-10"/>
                    </w:rPr>
                    <w:t> </w:t>
                  </w:r>
                  <w:r>
                    <w:rPr>
                      <w:color w:val="1A171C"/>
                    </w:rPr>
                    <w:t>Der Auftragnehmer hat </w:t>
                  </w:r>
                  <w:r>
                    <w:rPr>
                      <w:color w:val="1A171C"/>
                      <w:spacing w:val="2"/>
                    </w:rPr>
                    <w:t>die </w:t>
                  </w:r>
                  <w:r>
                    <w:rPr>
                      <w:color w:val="1A171C"/>
                    </w:rPr>
                    <w:t>von </w:t>
                  </w:r>
                  <w:r>
                    <w:rPr>
                      <w:color w:val="1A171C"/>
                      <w:spacing w:val="2"/>
                    </w:rPr>
                    <w:t>ihm </w:t>
                  </w:r>
                  <w:r>
                    <w:rPr>
                      <w:color w:val="1A171C"/>
                    </w:rPr>
                    <w:t>angefertigten zeichnerischen Unterlagen bis zur Freigabe durch den Auftraggeber</w:t>
                  </w:r>
                  <w:r>
                    <w:rPr>
                      <w:color w:val="1A171C"/>
                      <w:spacing w:val="-14"/>
                    </w:rPr>
                    <w:t> </w:t>
                  </w:r>
                  <w:r>
                    <w:rPr>
                      <w:color w:val="1A171C"/>
                    </w:rPr>
                    <w:t>als</w:t>
                  </w:r>
                </w:p>
                <w:p>
                  <w:pPr>
                    <w:pStyle w:val="BodyText"/>
                    <w:spacing w:line="208" w:lineRule="auto"/>
                    <w:ind w:right="17"/>
                    <w:jc w:val="both"/>
                  </w:pPr>
                  <w:r>
                    <w:rPr>
                      <w:color w:val="1A171C"/>
                    </w:rPr>
                    <w:t>„Vorabzug“</w:t>
                  </w:r>
                  <w:r>
                    <w:rPr>
                      <w:color w:val="1A171C"/>
                      <w:spacing w:val="-11"/>
                    </w:rPr>
                    <w:t> </w:t>
                  </w:r>
                  <w:r>
                    <w:rPr>
                      <w:color w:val="1A171C"/>
                    </w:rPr>
                    <w:t>zu</w:t>
                  </w:r>
                  <w:r>
                    <w:rPr>
                      <w:color w:val="1A171C"/>
                      <w:spacing w:val="-11"/>
                    </w:rPr>
                    <w:t> </w:t>
                  </w:r>
                  <w:r>
                    <w:rPr>
                      <w:color w:val="1A171C"/>
                    </w:rPr>
                    <w:t>kennzeichnen.</w:t>
                  </w:r>
                  <w:r>
                    <w:rPr>
                      <w:color w:val="1A171C"/>
                      <w:spacing w:val="-11"/>
                    </w:rPr>
                    <w:t> </w:t>
                  </w:r>
                  <w:r>
                    <w:rPr>
                      <w:color w:val="1A171C"/>
                    </w:rPr>
                    <w:t>Die</w:t>
                  </w:r>
                  <w:r>
                    <w:rPr>
                      <w:color w:val="1A171C"/>
                      <w:spacing w:val="-11"/>
                    </w:rPr>
                    <w:t> </w:t>
                  </w:r>
                  <w:r>
                    <w:rPr>
                      <w:color w:val="1A171C"/>
                    </w:rPr>
                    <w:t>vom</w:t>
                  </w:r>
                  <w:r>
                    <w:rPr>
                      <w:color w:val="1A171C"/>
                      <w:spacing w:val="-10"/>
                    </w:rPr>
                    <w:t> </w:t>
                  </w:r>
                  <w:r>
                    <w:rPr>
                      <w:color w:val="1A171C"/>
                    </w:rPr>
                    <w:t>Auftraggeber</w:t>
                  </w:r>
                  <w:r>
                    <w:rPr>
                      <w:color w:val="1A171C"/>
                      <w:spacing w:val="-11"/>
                    </w:rPr>
                    <w:t> </w:t>
                  </w:r>
                  <w:r>
                    <w:rPr>
                      <w:color w:val="1A171C"/>
                    </w:rPr>
                    <w:t>freigegebenen</w:t>
                  </w:r>
                  <w:r>
                    <w:rPr>
                      <w:color w:val="1A171C"/>
                      <w:spacing w:val="-11"/>
                    </w:rPr>
                    <w:t> </w:t>
                  </w:r>
                  <w:r>
                    <w:rPr>
                      <w:color w:val="1A171C"/>
                    </w:rPr>
                    <w:t>zeichnerischen</w:t>
                  </w:r>
                  <w:r>
                    <w:rPr>
                      <w:color w:val="1A171C"/>
                      <w:spacing w:val="-11"/>
                    </w:rPr>
                    <w:t> </w:t>
                  </w:r>
                  <w:r>
                    <w:rPr>
                      <w:color w:val="1A171C"/>
                    </w:rPr>
                    <w:t>Unterlagen</w:t>
                  </w:r>
                  <w:r>
                    <w:rPr>
                      <w:color w:val="1A171C"/>
                      <w:spacing w:val="-11"/>
                    </w:rPr>
                    <w:t> </w:t>
                  </w:r>
                  <w:r>
                    <w:rPr>
                      <w:color w:val="1A171C"/>
                    </w:rPr>
                    <w:t>hat</w:t>
                  </w:r>
                  <w:r>
                    <w:rPr>
                      <w:color w:val="1A171C"/>
                      <w:spacing w:val="-10"/>
                    </w:rPr>
                    <w:t> </w:t>
                  </w:r>
                  <w:r>
                    <w:rPr>
                      <w:color w:val="1A171C"/>
                    </w:rPr>
                    <w:t>der</w:t>
                  </w:r>
                  <w:r>
                    <w:rPr>
                      <w:color w:val="1A171C"/>
                      <w:spacing w:val="-11"/>
                    </w:rPr>
                    <w:t> </w:t>
                  </w:r>
                  <w:r>
                    <w:rPr>
                      <w:color w:val="1A171C"/>
                    </w:rPr>
                    <w:t>Auftragnehmer zu dokumentieren und anschließend weiter zu</w:t>
                  </w:r>
                  <w:r>
                    <w:rPr>
                      <w:color w:val="1A171C"/>
                      <w:spacing w:val="-1"/>
                    </w:rPr>
                    <w:t> </w:t>
                  </w:r>
                  <w:r>
                    <w:rPr>
                      <w:color w:val="1A171C"/>
                    </w:rPr>
                    <w:t>verarbeiten.</w:t>
                  </w:r>
                </w:p>
              </w:txbxContent>
            </v:textbox>
            <w10:wrap type="none"/>
          </v:shape>
        </w:pict>
      </w:r>
      <w:r>
        <w:rPr/>
        <w:pict>
          <v:shape style="position:absolute;margin-left:41.519699pt;margin-top:397.950226pt;width:23.2pt;height:13.45pt;mso-position-horizontal-relative:page;mso-position-vertical-relative:page;z-index:-254355456" type="#_x0000_t202" filled="false" stroked="false">
            <v:textbox inset="0,0,0,0">
              <w:txbxContent>
                <w:p>
                  <w:pPr>
                    <w:pStyle w:val="BodyText"/>
                  </w:pPr>
                  <w:r>
                    <w:rPr>
                      <w:color w:val="1A171C"/>
                    </w:rPr>
                    <w:t>4.1.8</w:t>
                  </w:r>
                </w:p>
              </w:txbxContent>
            </v:textbox>
            <w10:wrap type="none"/>
          </v:shape>
        </w:pict>
      </w:r>
      <w:r>
        <w:rPr/>
        <w:pict>
          <v:shape style="position:absolute;margin-left:76.949699pt;margin-top:397.950226pt;width:476.75pt;height:49.45pt;mso-position-horizontal-relative:page;mso-position-vertical-relative:page;z-index:-254354432" type="#_x0000_t202" filled="false" stroked="false">
            <v:textbox inset="0,0,0,0">
              <w:txbxContent>
                <w:p>
                  <w:pPr>
                    <w:pStyle w:val="BodyText"/>
                    <w:spacing w:line="208" w:lineRule="auto" w:before="8"/>
                    <w:ind w:right="17"/>
                    <w:jc w:val="both"/>
                  </w:pPr>
                  <w:r>
                    <w:rPr>
                      <w:color w:val="1A171C"/>
                    </w:rPr>
                    <w:t>Wird</w:t>
                  </w:r>
                  <w:r>
                    <w:rPr>
                      <w:color w:val="1A171C"/>
                      <w:spacing w:val="-6"/>
                    </w:rPr>
                    <w:t> </w:t>
                  </w:r>
                  <w:r>
                    <w:rPr>
                      <w:color w:val="1A171C"/>
                    </w:rPr>
                    <w:t>erkennbar,</w:t>
                  </w:r>
                  <w:r>
                    <w:rPr>
                      <w:color w:val="1A171C"/>
                      <w:spacing w:val="-5"/>
                    </w:rPr>
                    <w:t> </w:t>
                  </w:r>
                  <w:r>
                    <w:rPr>
                      <w:color w:val="1A171C"/>
                    </w:rPr>
                    <w:t>dass</w:t>
                  </w:r>
                  <w:r>
                    <w:rPr>
                      <w:color w:val="1A171C"/>
                      <w:spacing w:val="-6"/>
                    </w:rPr>
                    <w:t> </w:t>
                  </w:r>
                  <w:r>
                    <w:rPr>
                      <w:color w:val="1A171C"/>
                    </w:rPr>
                    <w:t>das</w:t>
                  </w:r>
                  <w:r>
                    <w:rPr>
                      <w:color w:val="1A171C"/>
                      <w:spacing w:val="-5"/>
                    </w:rPr>
                    <w:t> </w:t>
                  </w:r>
                  <w:r>
                    <w:rPr>
                      <w:color w:val="1A171C"/>
                    </w:rPr>
                    <w:t>als</w:t>
                  </w:r>
                  <w:r>
                    <w:rPr>
                      <w:color w:val="1A171C"/>
                      <w:spacing w:val="-5"/>
                    </w:rPr>
                    <w:t> </w:t>
                  </w:r>
                  <w:r>
                    <w:rPr>
                      <w:color w:val="1A171C"/>
                    </w:rPr>
                    <w:t>Vertragsziel</w:t>
                  </w:r>
                  <w:r>
                    <w:rPr>
                      <w:color w:val="1A171C"/>
                      <w:spacing w:val="-6"/>
                    </w:rPr>
                    <w:t> </w:t>
                  </w:r>
                  <w:r>
                    <w:rPr>
                      <w:color w:val="1A171C"/>
                    </w:rPr>
                    <w:t>angestrebte</w:t>
                  </w:r>
                  <w:r>
                    <w:rPr>
                      <w:color w:val="1A171C"/>
                      <w:spacing w:val="-5"/>
                    </w:rPr>
                    <w:t> </w:t>
                  </w:r>
                  <w:r>
                    <w:rPr>
                      <w:color w:val="1A171C"/>
                    </w:rPr>
                    <w:t>Kostenlimit</w:t>
                  </w:r>
                  <w:r>
                    <w:rPr>
                      <w:color w:val="1A171C"/>
                      <w:spacing w:val="-6"/>
                    </w:rPr>
                    <w:t> </w:t>
                  </w:r>
                  <w:r>
                    <w:rPr>
                      <w:color w:val="1A171C"/>
                    </w:rPr>
                    <w:t>oder</w:t>
                  </w:r>
                  <w:r>
                    <w:rPr>
                      <w:color w:val="1A171C"/>
                      <w:spacing w:val="-5"/>
                    </w:rPr>
                    <w:t> </w:t>
                  </w:r>
                  <w:r>
                    <w:rPr>
                      <w:color w:val="1A171C"/>
                      <w:spacing w:val="2"/>
                    </w:rPr>
                    <w:t>die</w:t>
                  </w:r>
                  <w:r>
                    <w:rPr>
                      <w:color w:val="1A171C"/>
                      <w:spacing w:val="-5"/>
                    </w:rPr>
                    <w:t> </w:t>
                  </w:r>
                  <w:r>
                    <w:rPr>
                      <w:color w:val="1A171C"/>
                    </w:rPr>
                    <w:t>ermittelten</w:t>
                  </w:r>
                  <w:r>
                    <w:rPr>
                      <w:color w:val="1A171C"/>
                      <w:spacing w:val="-6"/>
                    </w:rPr>
                    <w:t> </w:t>
                  </w:r>
                  <w:r>
                    <w:rPr>
                      <w:color w:val="1A171C"/>
                    </w:rPr>
                    <w:t>Baukosten,</w:t>
                  </w:r>
                  <w:r>
                    <w:rPr>
                      <w:color w:val="1A171C"/>
                      <w:spacing w:val="-5"/>
                    </w:rPr>
                    <w:t> </w:t>
                  </w:r>
                  <w:r>
                    <w:rPr>
                      <w:color w:val="1A171C"/>
                    </w:rPr>
                    <w:t>gleich</w:t>
                  </w:r>
                  <w:r>
                    <w:rPr>
                      <w:color w:val="1A171C"/>
                      <w:spacing w:val="-5"/>
                    </w:rPr>
                    <w:t> </w:t>
                  </w:r>
                  <w:r>
                    <w:rPr>
                      <w:color w:val="1A171C"/>
                    </w:rPr>
                    <w:t>aus</w:t>
                  </w:r>
                  <w:r>
                    <w:rPr>
                      <w:color w:val="1A171C"/>
                      <w:spacing w:val="-6"/>
                    </w:rPr>
                    <w:t> </w:t>
                  </w:r>
                  <w:r>
                    <w:rPr>
                      <w:color w:val="1A171C"/>
                    </w:rPr>
                    <w:t>Gründen, nicht eingehalten werden (können), hat der Auftragnehmer dem Auftraggeber unverzüglich </w:t>
                  </w:r>
                  <w:r>
                    <w:rPr>
                      <w:color w:val="1A171C"/>
                      <w:spacing w:val="2"/>
                    </w:rPr>
                    <w:t>die </w:t>
                  </w:r>
                  <w:r>
                    <w:rPr>
                      <w:color w:val="1A171C"/>
                    </w:rPr>
                    <w:t>Gründe für </w:t>
                  </w:r>
                  <w:r>
                    <w:rPr>
                      <w:color w:val="1A171C"/>
                      <w:spacing w:val="2"/>
                    </w:rPr>
                    <w:t>die </w:t>
                  </w:r>
                  <w:r>
                    <w:rPr>
                      <w:color w:val="1A171C"/>
                    </w:rPr>
                    <w:t>Ab- weichung schriftlich mitzuteilen, </w:t>
                  </w:r>
                  <w:r>
                    <w:rPr>
                      <w:color w:val="1A171C"/>
                      <w:spacing w:val="2"/>
                    </w:rPr>
                    <w:t>ihn </w:t>
                  </w:r>
                  <w:r>
                    <w:rPr>
                      <w:color w:val="1A171C"/>
                    </w:rPr>
                    <w:t>über </w:t>
                  </w:r>
                  <w:r>
                    <w:rPr>
                      <w:color w:val="1A171C"/>
                      <w:spacing w:val="2"/>
                    </w:rPr>
                    <w:t>die </w:t>
                  </w:r>
                  <w:r>
                    <w:rPr>
                      <w:color w:val="1A171C"/>
                    </w:rPr>
                    <w:t>Auswirkungen schriftlich zu unterrichten und </w:t>
                  </w:r>
                  <w:r>
                    <w:rPr>
                      <w:color w:val="1A171C"/>
                      <w:spacing w:val="2"/>
                    </w:rPr>
                    <w:t>ihm </w:t>
                  </w:r>
                  <w:r>
                    <w:rPr>
                      <w:color w:val="1A171C"/>
                    </w:rPr>
                    <w:t>sämtliche möglichen Handlungsalternativen (insbesondere Einsparungsmöglichkeiten)</w:t>
                  </w:r>
                  <w:r>
                    <w:rPr>
                      <w:color w:val="1A171C"/>
                      <w:spacing w:val="-1"/>
                    </w:rPr>
                    <w:t> </w:t>
                  </w:r>
                  <w:r>
                    <w:rPr>
                      <w:color w:val="1A171C"/>
                    </w:rPr>
                    <w:t>aufzuzeigen.</w:t>
                  </w:r>
                </w:p>
              </w:txbxContent>
            </v:textbox>
            <w10:wrap type="none"/>
          </v:shape>
        </w:pict>
      </w:r>
      <w:r>
        <w:rPr/>
        <w:pict>
          <v:shape style="position:absolute;margin-left:41.519699pt;margin-top:457.950226pt;width:23.2pt;height:13.45pt;mso-position-horizontal-relative:page;mso-position-vertical-relative:page;z-index:-254353408" type="#_x0000_t202" filled="false" stroked="false">
            <v:textbox inset="0,0,0,0">
              <w:txbxContent>
                <w:p>
                  <w:pPr>
                    <w:pStyle w:val="BodyText"/>
                  </w:pPr>
                  <w:r>
                    <w:rPr>
                      <w:color w:val="1A171C"/>
                    </w:rPr>
                    <w:t>4.1.9</w:t>
                  </w:r>
                </w:p>
              </w:txbxContent>
            </v:textbox>
            <w10:wrap type="none"/>
          </v:shape>
        </w:pict>
      </w:r>
      <w:r>
        <w:rPr/>
        <w:pict>
          <v:shape style="position:absolute;margin-left:76.949699pt;margin-top:457.950226pt;width:476.8pt;height:37.450pt;mso-position-horizontal-relative:page;mso-position-vertical-relative:page;z-index:-254352384" type="#_x0000_t202" filled="false" stroked="false">
            <v:textbox inset="0,0,0,0">
              <w:txbxContent>
                <w:p>
                  <w:pPr>
                    <w:pStyle w:val="BodyText"/>
                    <w:spacing w:line="208" w:lineRule="auto" w:before="8"/>
                    <w:ind w:right="17"/>
                    <w:jc w:val="both"/>
                  </w:pPr>
                  <w:r>
                    <w:rPr>
                      <w:color w:val="1A171C"/>
                    </w:rPr>
                    <w:t>Behördenkontakte hat der Auftragnehmer mit dem Auftraggeber vorab abzustimmen. Der Auftragnehmer wird die dem Auftraggeber aufgrund öffentlichem und privaten Rechts obliegenden Anzeige-/Mitteilungs- und Vorlagepflich- ten gegenüber Behörden und sonstigen Dritten wahrnehmen.</w:t>
                  </w:r>
                </w:p>
              </w:txbxContent>
            </v:textbox>
            <w10:wrap type="none"/>
          </v:shape>
        </w:pict>
      </w:r>
      <w:r>
        <w:rPr/>
        <w:pict>
          <v:shape style="position:absolute;margin-left:41.519699pt;margin-top:505.950226pt;width:28.5pt;height:13.45pt;mso-position-horizontal-relative:page;mso-position-vertical-relative:page;z-index:-254351360" type="#_x0000_t202" filled="false" stroked="false">
            <v:textbox inset="0,0,0,0">
              <w:txbxContent>
                <w:p>
                  <w:pPr>
                    <w:pStyle w:val="BodyText"/>
                  </w:pPr>
                  <w:r>
                    <w:rPr>
                      <w:color w:val="1A171C"/>
                    </w:rPr>
                    <w:t>4.1.10</w:t>
                  </w:r>
                </w:p>
              </w:txbxContent>
            </v:textbox>
            <w10:wrap type="none"/>
          </v:shape>
        </w:pict>
      </w:r>
      <w:r>
        <w:rPr/>
        <w:pict>
          <v:shape style="position:absolute;margin-left:76.949699pt;margin-top:505.950226pt;width:476.8pt;height:37.450pt;mso-position-horizontal-relative:page;mso-position-vertical-relative:page;z-index:-254350336" type="#_x0000_t202" filled="false" stroked="false">
            <v:textbox inset="0,0,0,0">
              <w:txbxContent>
                <w:p>
                  <w:pPr>
                    <w:pStyle w:val="BodyText"/>
                    <w:spacing w:line="208" w:lineRule="auto" w:before="8"/>
                    <w:ind w:right="19"/>
                    <w:jc w:val="both"/>
                  </w:pPr>
                  <w:r>
                    <w:rPr>
                      <w:color w:val="1A171C"/>
                    </w:rPr>
                    <w:t>Der Auftragnehmer wird von seiner Verantwortung zur Prüfung, Kontrolle, Koordinierung und Überwachung nicht dadurch befreit, dass einer der Sonderfachleute oder ein sonstiger fachlich Beteiligter im Rahmen seiner Leistungen gegenüber dem Auftraggeber ebenfalls zur Kontrolle, Koordinierung oder Überwachung verpflichtet ist.</w:t>
                  </w:r>
                </w:p>
              </w:txbxContent>
            </v:textbox>
            <w10:wrap type="none"/>
          </v:shape>
        </w:pict>
      </w:r>
      <w:r>
        <w:rPr/>
        <w:pict>
          <v:shape style="position:absolute;margin-left:41.519699pt;margin-top:553.950195pt;width:28.5pt;height:13.45pt;mso-position-horizontal-relative:page;mso-position-vertical-relative:page;z-index:-254349312" type="#_x0000_t202" filled="false" stroked="false">
            <v:textbox inset="0,0,0,0">
              <w:txbxContent>
                <w:p>
                  <w:pPr>
                    <w:pStyle w:val="BodyText"/>
                  </w:pPr>
                  <w:r>
                    <w:rPr>
                      <w:color w:val="1A171C"/>
                    </w:rPr>
                    <w:t>4.1.11</w:t>
                  </w:r>
                </w:p>
              </w:txbxContent>
            </v:textbox>
            <w10:wrap type="none"/>
          </v:shape>
        </w:pict>
      </w:r>
      <w:r>
        <w:rPr/>
        <w:pict>
          <v:shape style="position:absolute;margin-left:76.949699pt;margin-top:553.950195pt;width:476.8pt;height:49.45pt;mso-position-horizontal-relative:page;mso-position-vertical-relative:page;z-index:-254348288" type="#_x0000_t202" filled="false" stroked="false">
            <v:textbox inset="0,0,0,0">
              <w:txbxContent>
                <w:p>
                  <w:pPr>
                    <w:pStyle w:val="BodyText"/>
                    <w:spacing w:line="208" w:lineRule="auto" w:before="8"/>
                    <w:ind w:right="17"/>
                    <w:jc w:val="both"/>
                  </w:pPr>
                  <w:r>
                    <w:rPr>
                      <w:color w:val="1A171C"/>
                    </w:rPr>
                    <w:t>Der</w:t>
                  </w:r>
                  <w:r>
                    <w:rPr>
                      <w:color w:val="1A171C"/>
                      <w:spacing w:val="-8"/>
                    </w:rPr>
                    <w:t> </w:t>
                  </w:r>
                  <w:r>
                    <w:rPr>
                      <w:color w:val="1A171C"/>
                    </w:rPr>
                    <w:t>Auftragnehmer</w:t>
                  </w:r>
                  <w:r>
                    <w:rPr>
                      <w:color w:val="1A171C"/>
                      <w:spacing w:val="-7"/>
                    </w:rPr>
                    <w:t> </w:t>
                  </w:r>
                  <w:r>
                    <w:rPr>
                      <w:color w:val="1A171C"/>
                    </w:rPr>
                    <w:t>verpflichtet</w:t>
                  </w:r>
                  <w:r>
                    <w:rPr>
                      <w:color w:val="1A171C"/>
                      <w:spacing w:val="-7"/>
                    </w:rPr>
                    <w:t> </w:t>
                  </w:r>
                  <w:r>
                    <w:rPr>
                      <w:color w:val="1A171C"/>
                    </w:rPr>
                    <w:t>sich,</w:t>
                  </w:r>
                  <w:r>
                    <w:rPr>
                      <w:color w:val="1A171C"/>
                      <w:spacing w:val="-8"/>
                    </w:rPr>
                    <w:t> </w:t>
                  </w:r>
                  <w:r>
                    <w:rPr>
                      <w:color w:val="1A171C"/>
                    </w:rPr>
                    <w:t>sein</w:t>
                  </w:r>
                  <w:r>
                    <w:rPr>
                      <w:color w:val="1A171C"/>
                      <w:spacing w:val="-7"/>
                    </w:rPr>
                    <w:t> </w:t>
                  </w:r>
                  <w:r>
                    <w:rPr>
                      <w:color w:val="1A171C"/>
                    </w:rPr>
                    <w:t>Mitarbeiterteam</w:t>
                  </w:r>
                  <w:r>
                    <w:rPr>
                      <w:color w:val="1A171C"/>
                      <w:spacing w:val="-7"/>
                    </w:rPr>
                    <w:t> </w:t>
                  </w:r>
                  <w:r>
                    <w:rPr>
                      <w:color w:val="1A171C"/>
                    </w:rPr>
                    <w:t>hinsichtlich</w:t>
                  </w:r>
                  <w:r>
                    <w:rPr>
                      <w:color w:val="1A171C"/>
                      <w:spacing w:val="-8"/>
                    </w:rPr>
                    <w:t> </w:t>
                  </w:r>
                  <w:r>
                    <w:rPr>
                      <w:color w:val="1A171C"/>
                    </w:rPr>
                    <w:t>der</w:t>
                  </w:r>
                  <w:r>
                    <w:rPr>
                      <w:color w:val="1A171C"/>
                      <w:spacing w:val="-7"/>
                    </w:rPr>
                    <w:t> </w:t>
                  </w:r>
                  <w:r>
                    <w:rPr>
                      <w:color w:val="1A171C"/>
                    </w:rPr>
                    <w:t>Anzahl</w:t>
                  </w:r>
                  <w:r>
                    <w:rPr>
                      <w:color w:val="1A171C"/>
                      <w:spacing w:val="-7"/>
                    </w:rPr>
                    <w:t> </w:t>
                  </w:r>
                  <w:r>
                    <w:rPr>
                      <w:color w:val="1A171C"/>
                    </w:rPr>
                    <w:t>der</w:t>
                  </w:r>
                  <w:r>
                    <w:rPr>
                      <w:color w:val="1A171C"/>
                      <w:spacing w:val="-7"/>
                    </w:rPr>
                    <w:t> </w:t>
                  </w:r>
                  <w:r>
                    <w:rPr>
                      <w:color w:val="1A171C"/>
                    </w:rPr>
                    <w:t>Mitarbeiter</w:t>
                  </w:r>
                  <w:r>
                    <w:rPr>
                      <w:color w:val="1A171C"/>
                      <w:spacing w:val="-8"/>
                    </w:rPr>
                    <w:t> </w:t>
                  </w:r>
                  <w:r>
                    <w:rPr>
                      <w:color w:val="1A171C"/>
                    </w:rPr>
                    <w:t>und</w:t>
                  </w:r>
                  <w:r>
                    <w:rPr>
                      <w:color w:val="1A171C"/>
                      <w:spacing w:val="-7"/>
                    </w:rPr>
                    <w:t> </w:t>
                  </w:r>
                  <w:r>
                    <w:rPr>
                      <w:color w:val="1A171C"/>
                    </w:rPr>
                    <w:t>deren</w:t>
                  </w:r>
                  <w:r>
                    <w:rPr>
                      <w:color w:val="1A171C"/>
                      <w:spacing w:val="-7"/>
                    </w:rPr>
                    <w:t> </w:t>
                  </w:r>
                  <w:r>
                    <w:rPr>
                      <w:color w:val="1A171C"/>
                    </w:rPr>
                    <w:t>fachlichen Qualifikation so zu besetzen und während der Vertragsdurchführung vorzuhalten, dass keine Verzögerungen in </w:t>
                  </w:r>
                  <w:r>
                    <w:rPr>
                      <w:color w:val="1A171C"/>
                      <w:spacing w:val="-3"/>
                    </w:rPr>
                    <w:t>Pla- </w:t>
                  </w:r>
                  <w:r>
                    <w:rPr>
                      <w:color w:val="1A171C"/>
                    </w:rPr>
                    <w:t>nung</w:t>
                  </w:r>
                  <w:r>
                    <w:rPr>
                      <w:color w:val="1A171C"/>
                      <w:spacing w:val="-6"/>
                    </w:rPr>
                    <w:t> </w:t>
                  </w:r>
                  <w:r>
                    <w:rPr>
                      <w:color w:val="1A171C"/>
                    </w:rPr>
                    <w:t>und</w:t>
                  </w:r>
                  <w:r>
                    <w:rPr>
                      <w:color w:val="1A171C"/>
                      <w:spacing w:val="-6"/>
                    </w:rPr>
                    <w:t> </w:t>
                  </w:r>
                  <w:r>
                    <w:rPr>
                      <w:color w:val="1A171C"/>
                    </w:rPr>
                    <w:t>Bauausführung</w:t>
                  </w:r>
                  <w:r>
                    <w:rPr>
                      <w:color w:val="1A171C"/>
                      <w:spacing w:val="-6"/>
                    </w:rPr>
                    <w:t> </w:t>
                  </w:r>
                  <w:r>
                    <w:rPr>
                      <w:color w:val="1A171C"/>
                      <w:spacing w:val="-3"/>
                    </w:rPr>
                    <w:t>bzw.</w:t>
                  </w:r>
                  <w:r>
                    <w:rPr>
                      <w:color w:val="1A171C"/>
                      <w:spacing w:val="-6"/>
                    </w:rPr>
                    <w:t> </w:t>
                  </w:r>
                  <w:r>
                    <w:rPr>
                      <w:color w:val="1A171C"/>
                    </w:rPr>
                    <w:t>Objektüberwachung</w:t>
                  </w:r>
                  <w:r>
                    <w:rPr>
                      <w:color w:val="1A171C"/>
                      <w:spacing w:val="-6"/>
                    </w:rPr>
                    <w:t> </w:t>
                  </w:r>
                  <w:r>
                    <w:rPr>
                      <w:color w:val="1A171C"/>
                    </w:rPr>
                    <w:t>entstehen</w:t>
                  </w:r>
                  <w:r>
                    <w:rPr>
                      <w:color w:val="1A171C"/>
                      <w:spacing w:val="-6"/>
                    </w:rPr>
                    <w:t> </w:t>
                  </w:r>
                  <w:r>
                    <w:rPr>
                      <w:color w:val="1A171C"/>
                    </w:rPr>
                    <w:t>und</w:t>
                  </w:r>
                  <w:r>
                    <w:rPr>
                      <w:color w:val="1A171C"/>
                      <w:spacing w:val="-5"/>
                    </w:rPr>
                    <w:t> </w:t>
                  </w:r>
                  <w:r>
                    <w:rPr>
                      <w:color w:val="1A171C"/>
                    </w:rPr>
                    <w:t>insbesondere</w:t>
                  </w:r>
                  <w:r>
                    <w:rPr>
                      <w:color w:val="1A171C"/>
                      <w:spacing w:val="-6"/>
                    </w:rPr>
                    <w:t> </w:t>
                  </w:r>
                  <w:r>
                    <w:rPr>
                      <w:color w:val="1A171C"/>
                      <w:spacing w:val="2"/>
                    </w:rPr>
                    <w:t>die</w:t>
                  </w:r>
                  <w:r>
                    <w:rPr>
                      <w:color w:val="1A171C"/>
                      <w:spacing w:val="-6"/>
                    </w:rPr>
                    <w:t> </w:t>
                  </w:r>
                  <w:r>
                    <w:rPr>
                      <w:color w:val="1A171C"/>
                    </w:rPr>
                    <w:t>vereinbarten</w:t>
                  </w:r>
                  <w:r>
                    <w:rPr>
                      <w:color w:val="1A171C"/>
                      <w:spacing w:val="-6"/>
                    </w:rPr>
                    <w:t> </w:t>
                  </w:r>
                  <w:r>
                    <w:rPr>
                      <w:color w:val="1A171C"/>
                    </w:rPr>
                    <w:t>Fristen</w:t>
                  </w:r>
                  <w:r>
                    <w:rPr>
                      <w:color w:val="1A171C"/>
                      <w:spacing w:val="-6"/>
                    </w:rPr>
                    <w:t> </w:t>
                  </w:r>
                  <w:r>
                    <w:rPr>
                      <w:color w:val="1A171C"/>
                    </w:rPr>
                    <w:t>und</w:t>
                  </w:r>
                  <w:r>
                    <w:rPr>
                      <w:color w:val="1A171C"/>
                      <w:spacing w:val="-6"/>
                    </w:rPr>
                    <w:t> </w:t>
                  </w:r>
                  <w:r>
                    <w:rPr>
                      <w:color w:val="1A171C"/>
                      <w:spacing w:val="-5"/>
                    </w:rPr>
                    <w:t>Termine </w:t>
                  </w:r>
                  <w:r>
                    <w:rPr>
                      <w:color w:val="1A171C"/>
                    </w:rPr>
                    <w:t>einschließlich der für </w:t>
                  </w:r>
                  <w:r>
                    <w:rPr>
                      <w:color w:val="1A171C"/>
                      <w:spacing w:val="2"/>
                    </w:rPr>
                    <w:t>die </w:t>
                  </w:r>
                  <w:r>
                    <w:rPr>
                      <w:color w:val="1A171C"/>
                    </w:rPr>
                    <w:t>weiteren Leistungsstufen zu vereinbarenden Fristen und </w:t>
                  </w:r>
                  <w:r>
                    <w:rPr>
                      <w:color w:val="1A171C"/>
                      <w:spacing w:val="-3"/>
                    </w:rPr>
                    <w:t>Termine </w:t>
                  </w:r>
                  <w:r>
                    <w:rPr>
                      <w:color w:val="1A171C"/>
                    </w:rPr>
                    <w:t>eingehalten</w:t>
                  </w:r>
                  <w:r>
                    <w:rPr>
                      <w:color w:val="1A171C"/>
                      <w:spacing w:val="-2"/>
                    </w:rPr>
                    <w:t> </w:t>
                  </w:r>
                  <w:r>
                    <w:rPr>
                      <w:color w:val="1A171C"/>
                    </w:rPr>
                    <w:t>werden.</w:t>
                  </w:r>
                </w:p>
              </w:txbxContent>
            </v:textbox>
            <w10:wrap type="none"/>
          </v:shape>
        </w:pict>
      </w:r>
      <w:r>
        <w:rPr/>
        <w:pict>
          <v:shape style="position:absolute;margin-left:41.519699pt;margin-top:625.045227pt;width:18.150pt;height:14.6pt;mso-position-horizontal-relative:page;mso-position-vertical-relative:page;z-index:-25434726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4.2</w:t>
                  </w:r>
                </w:p>
              </w:txbxContent>
            </v:textbox>
            <w10:wrap type="none"/>
          </v:shape>
        </w:pict>
      </w:r>
      <w:r>
        <w:rPr/>
        <w:pict>
          <v:shape style="position:absolute;margin-left:77.522697pt;margin-top:625.045227pt;width:222.85pt;height:14.6pt;mso-position-horizontal-relative:page;mso-position-vertical-relative:page;z-index:-25434624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Mitwirkungshandlungen des Auftraggebers</w:t>
                  </w:r>
                </w:p>
              </w:txbxContent>
            </v:textbox>
            <w10:wrap type="none"/>
          </v:shape>
        </w:pict>
      </w:r>
      <w:r>
        <w:rPr/>
        <w:pict>
          <v:shape style="position:absolute;margin-left:41.519699pt;margin-top:649.950195pt;width:23.2pt;height:13.45pt;mso-position-horizontal-relative:page;mso-position-vertical-relative:page;z-index:-254345216" type="#_x0000_t202" filled="false" stroked="false">
            <v:textbox inset="0,0,0,0">
              <w:txbxContent>
                <w:p>
                  <w:pPr>
                    <w:pStyle w:val="BodyText"/>
                  </w:pPr>
                  <w:r>
                    <w:rPr>
                      <w:color w:val="1A171C"/>
                    </w:rPr>
                    <w:t>4.2.1</w:t>
                  </w:r>
                </w:p>
              </w:txbxContent>
            </v:textbox>
            <w10:wrap type="none"/>
          </v:shape>
        </w:pict>
      </w:r>
      <w:r>
        <w:rPr/>
        <w:pict>
          <v:shape style="position:absolute;margin-left:76.949699pt;margin-top:649.950195pt;width:476.8pt;height:49.45pt;mso-position-horizontal-relative:page;mso-position-vertical-relative:page;z-index:-254344192" type="#_x0000_t202" filled="false" stroked="false">
            <v:textbox inset="0,0,0,0">
              <w:txbxContent>
                <w:p>
                  <w:pPr>
                    <w:pStyle w:val="BodyText"/>
                    <w:spacing w:line="208" w:lineRule="auto" w:before="8"/>
                    <w:ind w:right="17"/>
                    <w:jc w:val="both"/>
                  </w:pPr>
                  <w:r>
                    <w:rPr>
                      <w:color w:val="1A171C"/>
                    </w:rPr>
                    <w:t>Der Auftraggeber hat seine Bauabsichten nach Planungs- und Baufortschritt zu konkretisieren und sie dem Auftrag- nehmer möglichst frühzeitig mitzuteilen. Der Auftragnehmer hat Anregungen, Empfehlungen, Vorgaben oder</w:t>
                  </w:r>
                  <w:r>
                    <w:rPr>
                      <w:color w:val="1A171C"/>
                      <w:spacing w:val="-20"/>
                    </w:rPr>
                    <w:t> </w:t>
                  </w:r>
                  <w:r>
                    <w:rPr>
                      <w:color w:val="1A171C"/>
                    </w:rPr>
                    <w:t>Anord- nungen des Auftraggebers oder behördliche oder sonstige Auflagen zu beachten und bei seiner Leistungserbringung zu berücksichtigen.</w:t>
                  </w:r>
                </w:p>
              </w:txbxContent>
            </v:textbox>
            <w10:wrap type="none"/>
          </v:shape>
        </w:pict>
      </w:r>
      <w:r>
        <w:rPr/>
        <w:pict>
          <v:shape style="position:absolute;margin-left:41.519699pt;margin-top:709.950195pt;width:23.2pt;height:13.45pt;mso-position-horizontal-relative:page;mso-position-vertical-relative:page;z-index:-254343168" type="#_x0000_t202" filled="false" stroked="false">
            <v:textbox inset="0,0,0,0">
              <w:txbxContent>
                <w:p>
                  <w:pPr>
                    <w:pStyle w:val="BodyText"/>
                  </w:pPr>
                  <w:r>
                    <w:rPr>
                      <w:color w:val="1A171C"/>
                    </w:rPr>
                    <w:t>4.2.2</w:t>
                  </w:r>
                </w:p>
              </w:txbxContent>
            </v:textbox>
            <w10:wrap type="none"/>
          </v:shape>
        </w:pict>
      </w:r>
      <w:r>
        <w:rPr/>
        <w:pict>
          <v:shape style="position:absolute;margin-left:76.949699pt;margin-top:709.950195pt;width:476.85pt;height:73.45pt;mso-position-horizontal-relative:page;mso-position-vertical-relative:page;z-index:-254342144" type="#_x0000_t202" filled="false" stroked="false">
            <v:textbox inset="0,0,0,0">
              <w:txbxContent>
                <w:p>
                  <w:pPr>
                    <w:pStyle w:val="BodyText"/>
                    <w:spacing w:line="208" w:lineRule="auto" w:before="8"/>
                    <w:ind w:right="17"/>
                    <w:jc w:val="both"/>
                  </w:pPr>
                  <w:r>
                    <w:rPr>
                      <w:color w:val="1A171C"/>
                    </w:rPr>
                    <w:t>Der Auftraggeber hat den Planungs- und Baufortschritt in jeder Phase der Vertragsabwicklung durch zügige Entschei- dungen</w:t>
                  </w:r>
                  <w:r>
                    <w:rPr>
                      <w:color w:val="1A171C"/>
                      <w:spacing w:val="-5"/>
                    </w:rPr>
                    <w:t> </w:t>
                  </w:r>
                  <w:r>
                    <w:rPr>
                      <w:color w:val="1A171C"/>
                    </w:rPr>
                    <w:t>zu</w:t>
                  </w:r>
                  <w:r>
                    <w:rPr>
                      <w:color w:val="1A171C"/>
                      <w:spacing w:val="-4"/>
                    </w:rPr>
                    <w:t> </w:t>
                  </w:r>
                  <w:r>
                    <w:rPr>
                      <w:color w:val="1A171C"/>
                    </w:rPr>
                    <w:t>unterstützen</w:t>
                  </w:r>
                  <w:r>
                    <w:rPr>
                      <w:color w:val="1A171C"/>
                      <w:spacing w:val="-5"/>
                    </w:rPr>
                    <w:t> </w:t>
                  </w:r>
                  <w:r>
                    <w:rPr>
                      <w:color w:val="1A171C"/>
                    </w:rPr>
                    <w:t>und</w:t>
                  </w:r>
                  <w:r>
                    <w:rPr>
                      <w:color w:val="1A171C"/>
                      <w:spacing w:val="-4"/>
                    </w:rPr>
                    <w:t> </w:t>
                  </w:r>
                  <w:r>
                    <w:rPr>
                      <w:color w:val="1A171C"/>
                      <w:spacing w:val="2"/>
                    </w:rPr>
                    <w:t>die</w:t>
                  </w:r>
                  <w:r>
                    <w:rPr>
                      <w:color w:val="1A171C"/>
                      <w:spacing w:val="-5"/>
                    </w:rPr>
                    <w:t> </w:t>
                  </w:r>
                  <w:r>
                    <w:rPr>
                      <w:color w:val="1A171C"/>
                    </w:rPr>
                    <w:t>Planung</w:t>
                  </w:r>
                  <w:r>
                    <w:rPr>
                      <w:color w:val="1A171C"/>
                      <w:spacing w:val="-4"/>
                    </w:rPr>
                    <w:t> </w:t>
                  </w:r>
                  <w:r>
                    <w:rPr>
                      <w:color w:val="1A171C"/>
                    </w:rPr>
                    <w:t>und</w:t>
                  </w:r>
                  <w:r>
                    <w:rPr>
                      <w:color w:val="1A171C"/>
                      <w:spacing w:val="-5"/>
                    </w:rPr>
                    <w:t> </w:t>
                  </w:r>
                  <w:r>
                    <w:rPr>
                      <w:color w:val="1A171C"/>
                    </w:rPr>
                    <w:t>Durchführung</w:t>
                  </w:r>
                  <w:r>
                    <w:rPr>
                      <w:color w:val="1A171C"/>
                      <w:spacing w:val="-4"/>
                    </w:rPr>
                    <w:t> </w:t>
                  </w:r>
                  <w:r>
                    <w:rPr>
                      <w:color w:val="1A171C"/>
                    </w:rPr>
                    <w:t>der</w:t>
                  </w:r>
                  <w:r>
                    <w:rPr>
                      <w:color w:val="1A171C"/>
                      <w:spacing w:val="-5"/>
                    </w:rPr>
                    <w:t> </w:t>
                  </w:r>
                  <w:r>
                    <w:rPr>
                      <w:color w:val="1A171C"/>
                    </w:rPr>
                    <w:t>Baumaßnahme</w:t>
                  </w:r>
                  <w:r>
                    <w:rPr>
                      <w:color w:val="1A171C"/>
                      <w:spacing w:val="-4"/>
                    </w:rPr>
                    <w:t> </w:t>
                  </w:r>
                  <w:r>
                    <w:rPr>
                      <w:color w:val="1A171C"/>
                    </w:rPr>
                    <w:t>durch</w:t>
                  </w:r>
                  <w:r>
                    <w:rPr>
                      <w:color w:val="1A171C"/>
                      <w:spacing w:val="-5"/>
                    </w:rPr>
                    <w:t> </w:t>
                  </w:r>
                  <w:r>
                    <w:rPr>
                      <w:color w:val="1A171C"/>
                      <w:spacing w:val="2"/>
                    </w:rPr>
                    <w:t>die</w:t>
                  </w:r>
                  <w:r>
                    <w:rPr>
                      <w:color w:val="1A171C"/>
                      <w:spacing w:val="-4"/>
                    </w:rPr>
                    <w:t> </w:t>
                  </w:r>
                  <w:r>
                    <w:rPr>
                      <w:color w:val="1A171C"/>
                    </w:rPr>
                    <w:t>erforderliche</w:t>
                  </w:r>
                  <w:r>
                    <w:rPr>
                      <w:color w:val="1A171C"/>
                      <w:spacing w:val="-5"/>
                    </w:rPr>
                    <w:t> </w:t>
                  </w:r>
                  <w:r>
                    <w:rPr>
                      <w:color w:val="1A171C"/>
                    </w:rPr>
                    <w:t>und</w:t>
                  </w:r>
                  <w:r>
                    <w:rPr>
                      <w:color w:val="1A171C"/>
                      <w:spacing w:val="-4"/>
                    </w:rPr>
                    <w:t> </w:t>
                  </w:r>
                  <w:r>
                    <w:rPr>
                      <w:color w:val="1A171C"/>
                    </w:rPr>
                    <w:t>gebotene Mitwirkung zu fördern. Dabei hat er insbesondere seine Planungs- und Bauabsichten nach Planungs- und Baufort- schritt zu konkretisieren und sie dem Auftragnehmer möglichst frühzeitig mitzuteilen. Es bleibt jedoch </w:t>
                  </w:r>
                  <w:r>
                    <w:rPr>
                      <w:color w:val="1A171C"/>
                      <w:spacing w:val="2"/>
                    </w:rPr>
                    <w:t>die </w:t>
                  </w:r>
                  <w:r>
                    <w:rPr>
                      <w:color w:val="1A171C"/>
                    </w:rPr>
                    <w:t>Pflicht des Auftragnehmers, </w:t>
                  </w:r>
                  <w:r>
                    <w:rPr>
                      <w:color w:val="1A171C"/>
                      <w:spacing w:val="2"/>
                    </w:rPr>
                    <w:t>die </w:t>
                  </w:r>
                  <w:r>
                    <w:rPr>
                      <w:color w:val="1A171C"/>
                    </w:rPr>
                    <w:t>von </w:t>
                  </w:r>
                  <w:r>
                    <w:rPr>
                      <w:color w:val="1A171C"/>
                      <w:spacing w:val="2"/>
                    </w:rPr>
                    <w:t>ihm </w:t>
                  </w:r>
                  <w:r>
                    <w:rPr>
                      <w:color w:val="1A171C"/>
                    </w:rPr>
                    <w:t>benötigten Unterlagen so rechtzeitig beim Auftraggeber abzufordern, dass </w:t>
                  </w:r>
                  <w:r>
                    <w:rPr>
                      <w:color w:val="1A171C"/>
                      <w:spacing w:val="2"/>
                    </w:rPr>
                    <w:t>die </w:t>
                  </w:r>
                  <w:r>
                    <w:rPr>
                      <w:color w:val="1A171C"/>
                      <w:spacing w:val="-3"/>
                    </w:rPr>
                    <w:t>Projekt- </w:t>
                  </w:r>
                  <w:r>
                    <w:rPr>
                      <w:color w:val="1A171C"/>
                    </w:rPr>
                    <w:t>realisierung, insbesondere </w:t>
                  </w:r>
                  <w:r>
                    <w:rPr>
                      <w:color w:val="1A171C"/>
                      <w:spacing w:val="2"/>
                    </w:rPr>
                    <w:t>die </w:t>
                  </w:r>
                  <w:r>
                    <w:rPr>
                      <w:color w:val="1A171C"/>
                    </w:rPr>
                    <w:t>Terminziele, nicht gefährdet</w:t>
                  </w:r>
                  <w:r>
                    <w:rPr>
                      <w:color w:val="1A171C"/>
                      <w:spacing w:val="-4"/>
                    </w:rPr>
                    <w:t> </w:t>
                  </w:r>
                  <w:r>
                    <w:rPr>
                      <w:color w:val="1A171C"/>
                    </w:rPr>
                    <w:t>werden.</w:t>
                  </w:r>
                </w:p>
              </w:txbxContent>
            </v:textbox>
            <w10:wrap type="none"/>
          </v:shape>
        </w:pict>
      </w:r>
      <w:r>
        <w:rPr/>
        <w:pict>
          <v:shape style="position:absolute;margin-left:533.104614pt;margin-top:804.140198pt;width:9.050pt;height:15.75pt;mso-position-horizontal-relative:page;mso-position-vertical-relative:page;z-index:-254341120"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9</w:t>
                  </w:r>
                </w:p>
              </w:txbxContent>
            </v:textbox>
            <w10:wrap type="none"/>
          </v:shape>
        </w:pict>
      </w:r>
      <w:r>
        <w:rPr/>
        <w:pict>
          <v:shape style="position:absolute;margin-left:357.641693pt;margin-top:807.760193pt;width:152.2pt;height:11.2pt;mso-position-horizontal-relative:page;mso-position-vertical-relative:page;z-index:-254340096" type="#_x0000_t202" filled="false" stroked="false">
            <v:textbox inset="0,0,0,0">
              <w:txbxContent>
                <w:p>
                  <w:pPr>
                    <w:spacing w:line="209" w:lineRule="exact" w:before="0"/>
                    <w:ind w:left="20" w:right="0" w:firstLine="0"/>
                    <w:jc w:val="left"/>
                    <w:rPr>
                      <w:sz w:val="16"/>
                    </w:rPr>
                  </w:pPr>
                  <w:r>
                    <w:rPr>
                      <w:color w:val="1A171C"/>
                      <w:sz w:val="16"/>
                    </w:rPr>
                    <w:t>H. Generalplanervertrag –</w:t>
                  </w:r>
                  <w:r>
                    <w:rPr>
                      <w:color w:val="1A171C"/>
                      <w:spacing w:val="-19"/>
                      <w:sz w:val="16"/>
                    </w:rPr>
                    <w:t> </w:t>
                  </w:r>
                  <w:r>
                    <w:rPr>
                      <w:color w:val="1A171C"/>
                      <w:sz w:val="16"/>
                    </w:rPr>
                    <w:t>DVP-Vertragsmuster</w:t>
                  </w:r>
                </w:p>
              </w:txbxContent>
            </v:textbox>
            <w10:wrap type="none"/>
          </v:shape>
        </w:pict>
      </w:r>
      <w:r>
        <w:rPr/>
        <w:pict>
          <v:shape style="position:absolute;margin-left:560.394775pt;margin-top:381.410919pt;width:29.5pt;height:134.550pt;mso-position-horizontal-relative:page;mso-position-vertical-relative:page;z-index:-254339072"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p>
    <w:p>
      <w:pPr>
        <w:spacing w:after="0"/>
        <w:rPr>
          <w:sz w:val="2"/>
          <w:szCs w:val="2"/>
        </w:rPr>
        <w:sectPr>
          <w:pgSz w:w="11910" w:h="16840"/>
          <w:pgMar w:top="1220" w:bottom="0" w:left="720" w:right="720"/>
        </w:sectPr>
      </w:pPr>
    </w:p>
    <w:p>
      <w:pPr>
        <w:rPr>
          <w:sz w:val="2"/>
          <w:szCs w:val="2"/>
        </w:rPr>
      </w:pPr>
      <w:r>
        <w:rPr/>
        <w:pict>
          <v:line style="position:absolute;mso-position-horizontal-relative:page;mso-position-vertical-relative:page;z-index:-254338048" from="42.211498pt,787.74823pt" to="42.211498pt,818.92923pt" stroked="true" strokeweight="1pt" strokecolor="#002d6a">
            <v:stroke dashstyle="solid"/>
            <w10:wrap type="none"/>
          </v:line>
        </w:pict>
      </w:r>
      <w:r>
        <w:rPr/>
        <w:drawing>
          <wp:anchor distT="0" distB="0" distL="0" distR="0" allowOverlap="1" layoutInCell="1" locked="0" behindDoc="1" simplePos="0" relativeHeight="248979456">
            <wp:simplePos x="0" y="0"/>
            <wp:positionH relativeFrom="page">
              <wp:posOffset>6712089</wp:posOffset>
            </wp:positionH>
            <wp:positionV relativeFrom="page">
              <wp:posOffset>10275033</wp:posOffset>
            </wp:positionV>
            <wp:extent cx="306908" cy="88370"/>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rect style="position:absolute;margin-left:43.368698pt;margin-top:111.466011pt;width:7.685pt;height:7.685pt;mso-position-horizontal-relative:page;mso-position-vertical-relative:page;z-index:-254336000" filled="false" stroked="true" strokeweight="1.697pt" strokecolor="#d9dadb">
            <v:stroke dashstyle="solid"/>
            <w10:wrap type="none"/>
          </v:rect>
        </w:pict>
      </w:r>
      <w:r>
        <w:rPr/>
        <w:pict>
          <v:rect style="position:absolute;margin-left:495.652008pt;margin-top:110.339012pt;width:40.039pt;height:9.661pt;mso-position-horizontal-relative:page;mso-position-vertical-relative:page;z-index:-254334976" filled="true" fillcolor="#eceded" stroked="false">
            <v:fill type="solid"/>
            <w10:wrap type="none"/>
          </v:rect>
        </w:pict>
      </w:r>
      <w:r>
        <w:rPr/>
        <w:pict>
          <v:rect style="position:absolute;margin-left:43.368698pt;margin-top:171.466019pt;width:7.685pt;height:7.685pt;mso-position-horizontal-relative:page;mso-position-vertical-relative:page;z-index:-254333952" filled="false" stroked="true" strokeweight="1.697pt" strokecolor="#d9dadb">
            <v:stroke dashstyle="solid"/>
            <w10:wrap type="none"/>
          </v:rect>
        </w:pict>
      </w:r>
      <w:r>
        <w:rPr/>
        <w:pict>
          <v:rect style="position:absolute;margin-left:43.368698pt;margin-top:303.466003pt;width:7.685pt;height:7.685pt;mso-position-horizontal-relative:page;mso-position-vertical-relative:page;z-index:-254332928" filled="false" stroked="true" strokeweight="1.697pt" strokecolor="#d9dadb">
            <v:stroke dashstyle="solid"/>
            <w10:wrap type="none"/>
          </v:rect>
        </w:pict>
      </w:r>
      <w:r>
        <w:rPr/>
        <w:pict>
          <v:rect style="position:absolute;margin-left:43.368698pt;margin-top:399.466003pt;width:7.685pt;height:7.685pt;mso-position-horizontal-relative:page;mso-position-vertical-relative:page;z-index:-254331904" filled="false" stroked="true" strokeweight="1.697pt" strokecolor="#d9dadb">
            <v:stroke dashstyle="solid"/>
            <w10:wrap type="none"/>
          </v:rect>
        </w:pict>
      </w:r>
      <w:r>
        <w:rPr/>
        <w:pict>
          <v:rect style="position:absolute;margin-left:42.519798pt;margin-top:672.528992pt;width:510.236pt;height:35.471pt;mso-position-horizontal-relative:page;mso-position-vertical-relative:page;z-index:-254330880" filled="true" fillcolor="#eceded" stroked="false">
            <v:fill type="solid"/>
            <w10:wrap type="none"/>
          </v:rect>
        </w:pict>
      </w:r>
      <w:r>
        <w:rPr/>
        <w:pict>
          <v:rect style="position:absolute;margin-left:42.519798pt;margin-top:564.528992pt;width:510.236pt;height:35.471pt;mso-position-horizontal-relative:page;mso-position-vertical-relative:page;z-index:-254329856" filled="true" fillcolor="#eceded" stroked="false">
            <v:fill type="solid"/>
            <w10:wrap type="none"/>
          </v:rect>
        </w:pict>
      </w:r>
      <w:r>
        <w:rPr/>
        <w:pict>
          <v:rect style="position:absolute;margin-left:77.969299pt;margin-top:432.529022pt;width:474.553pt;height:35.471pt;mso-position-horizontal-relative:page;mso-position-vertical-relative:page;z-index:-254328832" filled="true" fillcolor="#eceded" stroked="false">
            <v:fill type="solid"/>
            <w10:wrap type="none"/>
          </v:rect>
        </w:pict>
      </w:r>
      <w:r>
        <w:rPr/>
        <w:pict>
          <v:rect style="position:absolute;margin-left:77.969299pt;margin-top:324.529022pt;width:474.553pt;height:35.471pt;mso-position-horizontal-relative:page;mso-position-vertical-relative:page;z-index:-254327808" filled="true" fillcolor="#eceded" stroked="false">
            <v:fill type="solid"/>
            <w10:wrap type="none"/>
          </v:rect>
        </w:pict>
      </w:r>
      <w:r>
        <w:rPr/>
        <w:pict>
          <v:rect style="position:absolute;margin-left:77.969299pt;margin-top:228.529022pt;width:474.553pt;height:35.471pt;mso-position-horizontal-relative:page;mso-position-vertical-relative:page;z-index:-254326784" filled="true" fillcolor="#eceded" stroked="false">
            <v:fill type="solid"/>
            <w10:wrap type="none"/>
          </v:rect>
        </w:pict>
      </w:r>
      <w:r>
        <w:rPr/>
        <w:pict>
          <v:rect style="position:absolute;margin-left:44.368698pt;margin-top:243.466019pt;width:7.685pt;height:7.685pt;mso-position-horizontal-relative:page;mso-position-vertical-relative:page;z-index:-254325760" filled="false" stroked="true" strokeweight="1.697pt" strokecolor="#d9dadb">
            <v:stroke dashstyle="solid"/>
            <w10:wrap type="none"/>
          </v:rect>
        </w:pict>
      </w:r>
      <w:r>
        <w:rPr/>
        <w:pict>
          <v:shape style="position:absolute;margin-left:41.519699pt;margin-top:61.045216pt;width:18.150pt;height:14.6pt;mso-position-horizontal-relative:page;mso-position-vertical-relative:page;z-index:-25432473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4.3</w:t>
                  </w:r>
                </w:p>
              </w:txbxContent>
            </v:textbox>
            <w10:wrap type="none"/>
          </v:shape>
        </w:pict>
      </w:r>
      <w:r>
        <w:rPr/>
        <w:pict>
          <v:shape style="position:absolute;margin-left:77.522697pt;margin-top:61.045216pt;width:22.95pt;height:14.6pt;mso-position-horizontal-relative:page;mso-position-vertical-relative:page;z-index:-25432371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EDV</w:t>
                  </w:r>
                </w:p>
              </w:txbxContent>
            </v:textbox>
            <w10:wrap type="none"/>
          </v:shape>
        </w:pict>
      </w:r>
      <w:r>
        <w:rPr/>
        <w:pict>
          <v:shape style="position:absolute;margin-left:41.519699pt;margin-top:85.950218pt;width:23.2pt;height:13.45pt;mso-position-horizontal-relative:page;mso-position-vertical-relative:page;z-index:-254322688" type="#_x0000_t202" filled="false" stroked="false">
            <v:textbox inset="0,0,0,0">
              <w:txbxContent>
                <w:p>
                  <w:pPr>
                    <w:pStyle w:val="BodyText"/>
                  </w:pPr>
                  <w:r>
                    <w:rPr>
                      <w:color w:val="1A171C"/>
                    </w:rPr>
                    <w:t>4.3.1</w:t>
                  </w:r>
                </w:p>
              </w:txbxContent>
            </v:textbox>
            <w10:wrap type="none"/>
          </v:shape>
        </w:pict>
      </w:r>
      <w:r>
        <w:rPr/>
        <w:pict>
          <v:shape style="position:absolute;margin-left:77.519699pt;margin-top:85.950218pt;width:290.850pt;height:13.45pt;mso-position-horizontal-relative:page;mso-position-vertical-relative:page;z-index:-254321664" type="#_x0000_t202" filled="false" stroked="false">
            <v:textbox inset="0,0,0,0">
              <w:txbxContent>
                <w:p>
                  <w:pPr>
                    <w:pStyle w:val="BodyText"/>
                    <w:rPr>
                      <w:rFonts w:ascii="FrutigerNextPro-Medium"/>
                    </w:rPr>
                  </w:pPr>
                  <w:r>
                    <w:rPr>
                      <w:rFonts w:ascii="FrutigerNextPro-Medium"/>
                      <w:color w:val="1A171C"/>
                    </w:rPr>
                    <w:t>Projektkommunikationssysteme/Common Data Environment (CDE)</w:t>
                  </w:r>
                </w:p>
              </w:txbxContent>
            </v:textbox>
            <w10:wrap type="none"/>
          </v:shape>
        </w:pict>
      </w:r>
      <w:r>
        <w:rPr/>
        <w:pict>
          <v:shape style="position:absolute;margin-left:76.949699pt;margin-top:109.950218pt;width:415.85pt;height:13.45pt;mso-position-horizontal-relative:page;mso-position-vertical-relative:page;z-index:-254320640" type="#_x0000_t202" filled="false" stroked="false">
            <v:textbox inset="0,0,0,0">
              <w:txbxContent>
                <w:p>
                  <w:pPr>
                    <w:pStyle w:val="BodyText"/>
                  </w:pPr>
                  <w:r>
                    <w:rPr>
                      <w:color w:val="1A171C"/>
                    </w:rPr>
                    <w:t>Die Projektkommunikation wird unter Einsatz eines internetbasierten Projektkommunikationssystems</w:t>
                  </w:r>
                </w:p>
              </w:txbxContent>
            </v:textbox>
            <w10:wrap type="none"/>
          </v:shape>
        </w:pict>
      </w:r>
      <w:r>
        <w:rPr/>
        <w:pict>
          <v:shape style="position:absolute;margin-left:538.510742pt;margin-top:109.950218pt;width:15.2pt;height:13.45pt;mso-position-horizontal-relative:page;mso-position-vertical-relative:page;z-index:-254319616" type="#_x0000_t202" filled="false" stroked="false">
            <v:textbox inset="0,0,0,0">
              <w:txbxContent>
                <w:p>
                  <w:pPr>
                    <w:pStyle w:val="BodyText"/>
                  </w:pPr>
                  <w:r>
                    <w:rPr>
                      <w:color w:val="1A171C"/>
                    </w:rPr>
                    <w:t>ab-</w:t>
                  </w:r>
                </w:p>
              </w:txbxContent>
            </v:textbox>
            <w10:wrap type="none"/>
          </v:shape>
        </w:pict>
      </w:r>
      <w:r>
        <w:rPr/>
        <w:pict>
          <v:shape style="position:absolute;margin-left:76.949699pt;margin-top:121.950218pt;width:476.75pt;height:13.45pt;mso-position-horizontal-relative:page;mso-position-vertical-relative:page;z-index:-254318592" type="#_x0000_t202" filled="false" stroked="false">
            <v:textbox inset="0,0,0,0">
              <w:txbxContent>
                <w:p>
                  <w:pPr>
                    <w:pStyle w:val="BodyText"/>
                  </w:pPr>
                  <w:r>
                    <w:rPr>
                      <w:color w:val="1A171C"/>
                    </w:rPr>
                    <w:t>gewickelt. Der Auftragnehmer verwendet dieses Programm während der Durchführung der vertraglichen Leistungen.</w:t>
                  </w:r>
                </w:p>
              </w:txbxContent>
            </v:textbox>
            <w10:wrap type="none"/>
          </v:shape>
        </w:pict>
      </w:r>
      <w:r>
        <w:rPr/>
        <w:pict>
          <v:shape style="position:absolute;margin-left:76.949699pt;margin-top:133.950211pt;width:476.8pt;height:25.45pt;mso-position-horizontal-relative:page;mso-position-vertical-relative:page;z-index:-254317568" type="#_x0000_t202" filled="false" stroked="false">
            <v:textbox inset="0,0,0,0">
              <w:txbxContent>
                <w:p>
                  <w:pPr>
                    <w:pStyle w:val="BodyText"/>
                    <w:spacing w:line="208" w:lineRule="auto" w:before="8"/>
                    <w:ind w:right="-3"/>
                  </w:pPr>
                  <w:r>
                    <w:rPr>
                      <w:color w:val="1A171C"/>
                    </w:rPr>
                    <w:t>Die Bereitstellung, Datenerhaltung und -sicherung sowie Master-Administration und Gestaltung werden vom System- anbieter des Auftraggebers vorgenommen.</w:t>
                  </w:r>
                </w:p>
              </w:txbxContent>
            </v:textbox>
            <w10:wrap type="none"/>
          </v:shape>
        </w:pict>
      </w:r>
      <w:r>
        <w:rPr/>
        <w:pict>
          <v:shape style="position:absolute;margin-left:76.949699pt;margin-top:169.950211pt;width:476.8pt;height:49.45pt;mso-position-horizontal-relative:page;mso-position-vertical-relative:page;z-index:-254316544" type="#_x0000_t202" filled="false" stroked="false">
            <v:textbox inset="0,0,0,0">
              <w:txbxContent>
                <w:p>
                  <w:pPr>
                    <w:pStyle w:val="BodyText"/>
                    <w:spacing w:line="208" w:lineRule="auto" w:before="8"/>
                    <w:ind w:right="17"/>
                    <w:jc w:val="both"/>
                  </w:pPr>
                  <w:r>
                    <w:rPr>
                      <w:color w:val="1A171C"/>
                    </w:rPr>
                    <w:t>Ein</w:t>
                  </w:r>
                  <w:r>
                    <w:rPr>
                      <w:color w:val="1A171C"/>
                      <w:spacing w:val="-14"/>
                    </w:rPr>
                    <w:t> </w:t>
                  </w:r>
                  <w:r>
                    <w:rPr>
                      <w:color w:val="1A171C"/>
                    </w:rPr>
                    <w:t>geeignetes</w:t>
                  </w:r>
                  <w:r>
                    <w:rPr>
                      <w:color w:val="1A171C"/>
                      <w:spacing w:val="-13"/>
                    </w:rPr>
                    <w:t> </w:t>
                  </w:r>
                  <w:r>
                    <w:rPr>
                      <w:color w:val="1A171C"/>
                    </w:rPr>
                    <w:t>Projektkommunikationssystem</w:t>
                  </w:r>
                  <w:r>
                    <w:rPr>
                      <w:color w:val="1A171C"/>
                      <w:spacing w:val="-13"/>
                    </w:rPr>
                    <w:t> </w:t>
                  </w:r>
                  <w:r>
                    <w:rPr>
                      <w:color w:val="1A171C"/>
                    </w:rPr>
                    <w:t>stellt</w:t>
                  </w:r>
                  <w:r>
                    <w:rPr>
                      <w:color w:val="1A171C"/>
                      <w:spacing w:val="-13"/>
                    </w:rPr>
                    <w:t> </w:t>
                  </w:r>
                  <w:r>
                    <w:rPr>
                      <w:color w:val="1A171C"/>
                    </w:rPr>
                    <w:t>der</w:t>
                  </w:r>
                  <w:r>
                    <w:rPr>
                      <w:color w:val="1A171C"/>
                      <w:spacing w:val="-14"/>
                    </w:rPr>
                    <w:t> </w:t>
                  </w:r>
                  <w:r>
                    <w:rPr>
                      <w:color w:val="1A171C"/>
                    </w:rPr>
                    <w:t>Auftragnehmer</w:t>
                  </w:r>
                  <w:r>
                    <w:rPr>
                      <w:color w:val="1A171C"/>
                      <w:spacing w:val="-13"/>
                    </w:rPr>
                    <w:t> </w:t>
                  </w:r>
                  <w:r>
                    <w:rPr>
                      <w:color w:val="1A171C"/>
                    </w:rPr>
                    <w:t>im</w:t>
                  </w:r>
                  <w:r>
                    <w:rPr>
                      <w:color w:val="1A171C"/>
                      <w:spacing w:val="-13"/>
                    </w:rPr>
                    <w:t> </w:t>
                  </w:r>
                  <w:r>
                    <w:rPr>
                      <w:color w:val="1A171C"/>
                    </w:rPr>
                    <w:t>Rahmen</w:t>
                  </w:r>
                  <w:r>
                    <w:rPr>
                      <w:color w:val="1A171C"/>
                      <w:spacing w:val="-13"/>
                    </w:rPr>
                    <w:t> </w:t>
                  </w:r>
                  <w:r>
                    <w:rPr>
                      <w:color w:val="1A171C"/>
                    </w:rPr>
                    <w:t>seiner</w:t>
                  </w:r>
                  <w:r>
                    <w:rPr>
                      <w:color w:val="1A171C"/>
                      <w:spacing w:val="-13"/>
                    </w:rPr>
                    <w:t> </w:t>
                  </w:r>
                  <w:r>
                    <w:rPr>
                      <w:color w:val="1A171C"/>
                    </w:rPr>
                    <w:t>Vertragsleistungen</w:t>
                  </w:r>
                  <w:r>
                    <w:rPr>
                      <w:color w:val="1A171C"/>
                      <w:spacing w:val="-14"/>
                    </w:rPr>
                    <w:t> </w:t>
                  </w:r>
                  <w:r>
                    <w:rPr>
                      <w:color w:val="1A171C"/>
                    </w:rPr>
                    <w:t>zur</w:t>
                  </w:r>
                  <w:r>
                    <w:rPr>
                      <w:color w:val="1A171C"/>
                      <w:spacing w:val="-13"/>
                    </w:rPr>
                    <w:t> </w:t>
                  </w:r>
                  <w:r>
                    <w:rPr>
                      <w:color w:val="1A171C"/>
                    </w:rPr>
                    <w:t>Verfü- gung.</w:t>
                  </w:r>
                  <w:r>
                    <w:rPr>
                      <w:color w:val="1A171C"/>
                      <w:spacing w:val="-10"/>
                    </w:rPr>
                    <w:t> </w:t>
                  </w:r>
                  <w:r>
                    <w:rPr>
                      <w:color w:val="1A171C"/>
                    </w:rPr>
                    <w:t>Der</w:t>
                  </w:r>
                  <w:r>
                    <w:rPr>
                      <w:color w:val="1A171C"/>
                      <w:spacing w:val="-9"/>
                    </w:rPr>
                    <w:t> </w:t>
                  </w:r>
                  <w:r>
                    <w:rPr>
                      <w:color w:val="1A171C"/>
                    </w:rPr>
                    <w:t>Auftragnehmer</w:t>
                  </w:r>
                  <w:r>
                    <w:rPr>
                      <w:color w:val="1A171C"/>
                      <w:spacing w:val="-10"/>
                    </w:rPr>
                    <w:t> </w:t>
                  </w:r>
                  <w:r>
                    <w:rPr>
                      <w:color w:val="1A171C"/>
                    </w:rPr>
                    <w:t>übermittelt</w:t>
                  </w:r>
                  <w:r>
                    <w:rPr>
                      <w:color w:val="1A171C"/>
                      <w:spacing w:val="-9"/>
                    </w:rPr>
                    <w:t> </w:t>
                  </w:r>
                  <w:r>
                    <w:rPr>
                      <w:color w:val="1A171C"/>
                    </w:rPr>
                    <w:t>dem</w:t>
                  </w:r>
                  <w:r>
                    <w:rPr>
                      <w:color w:val="1A171C"/>
                      <w:spacing w:val="-10"/>
                    </w:rPr>
                    <w:t> </w:t>
                  </w:r>
                  <w:r>
                    <w:rPr>
                      <w:color w:val="1A171C"/>
                    </w:rPr>
                    <w:t>Auftraggeber</w:t>
                  </w:r>
                  <w:r>
                    <w:rPr>
                      <w:color w:val="1A171C"/>
                      <w:spacing w:val="-9"/>
                    </w:rPr>
                    <w:t> </w:t>
                  </w:r>
                  <w:r>
                    <w:rPr>
                      <w:color w:val="1A171C"/>
                    </w:rPr>
                    <w:t>in</w:t>
                  </w:r>
                  <w:r>
                    <w:rPr>
                      <w:color w:val="1A171C"/>
                      <w:spacing w:val="-10"/>
                    </w:rPr>
                    <w:t> </w:t>
                  </w:r>
                  <w:r>
                    <w:rPr>
                      <w:color w:val="1A171C"/>
                    </w:rPr>
                    <w:t>abzustimmenden</w:t>
                  </w:r>
                  <w:r>
                    <w:rPr>
                      <w:color w:val="1A171C"/>
                      <w:spacing w:val="-9"/>
                    </w:rPr>
                    <w:t> </w:t>
                  </w:r>
                  <w:r>
                    <w:rPr>
                      <w:color w:val="1A171C"/>
                    </w:rPr>
                    <w:t>zeitlichen</w:t>
                  </w:r>
                  <w:r>
                    <w:rPr>
                      <w:color w:val="1A171C"/>
                      <w:spacing w:val="-10"/>
                    </w:rPr>
                    <w:t> </w:t>
                  </w:r>
                  <w:r>
                    <w:rPr>
                      <w:color w:val="1A171C"/>
                    </w:rPr>
                    <w:t>Abständen</w:t>
                  </w:r>
                  <w:r>
                    <w:rPr>
                      <w:color w:val="1A171C"/>
                      <w:spacing w:val="-9"/>
                    </w:rPr>
                    <w:t> </w:t>
                  </w:r>
                  <w:r>
                    <w:rPr>
                      <w:color w:val="1A171C"/>
                    </w:rPr>
                    <w:t>(soweit</w:t>
                  </w:r>
                  <w:r>
                    <w:rPr>
                      <w:color w:val="1A171C"/>
                      <w:spacing w:val="-10"/>
                    </w:rPr>
                    <w:t> </w:t>
                  </w:r>
                  <w:r>
                    <w:rPr>
                      <w:color w:val="1A171C"/>
                    </w:rPr>
                    <w:t>nicht</w:t>
                  </w:r>
                  <w:r>
                    <w:rPr>
                      <w:color w:val="1A171C"/>
                      <w:spacing w:val="-9"/>
                    </w:rPr>
                    <w:t> </w:t>
                  </w:r>
                  <w:r>
                    <w:rPr>
                      <w:color w:val="1A171C"/>
                    </w:rPr>
                    <w:t>etwas anderes bestimmt ist: bis zum 10. eines jeden Quartals) auf Datenträger den aktuellen Datenstatus des Projekts.</w:t>
                  </w:r>
                  <w:r>
                    <w:rPr>
                      <w:color w:val="1A171C"/>
                      <w:spacing w:val="-25"/>
                    </w:rPr>
                    <w:t> </w:t>
                  </w:r>
                  <w:r>
                    <w:rPr>
                      <w:color w:val="1A171C"/>
                    </w:rPr>
                    <w:t>Nach Beendigung des Projekts erhält der Auftraggeber einen kompletten Datensatz.</w:t>
                  </w:r>
                </w:p>
              </w:txbxContent>
            </v:textbox>
            <w10:wrap type="none"/>
          </v:shape>
        </w:pict>
      </w:r>
      <w:r>
        <w:rPr/>
        <w:pict>
          <v:shape style="position:absolute;margin-left:41.519699pt;margin-top:277.950226pt;width:23.2pt;height:13.45pt;mso-position-horizontal-relative:page;mso-position-vertical-relative:page;z-index:-254315520" type="#_x0000_t202" filled="false" stroked="false">
            <v:textbox inset="0,0,0,0">
              <w:txbxContent>
                <w:p>
                  <w:pPr>
                    <w:pStyle w:val="BodyText"/>
                  </w:pPr>
                  <w:r>
                    <w:rPr>
                      <w:color w:val="1A171C"/>
                    </w:rPr>
                    <w:t>4.3.2</w:t>
                  </w:r>
                </w:p>
              </w:txbxContent>
            </v:textbox>
            <w10:wrap type="none"/>
          </v:shape>
        </w:pict>
      </w:r>
      <w:r>
        <w:rPr/>
        <w:pict>
          <v:shape style="position:absolute;margin-left:77.519699pt;margin-top:277.950226pt;width:404.55pt;height:13.45pt;mso-position-horizontal-relative:page;mso-position-vertical-relative:page;z-index:-254314496" type="#_x0000_t202" filled="false" stroked="false">
            <v:textbox inset="0,0,0,0">
              <w:txbxContent>
                <w:p>
                  <w:pPr>
                    <w:pStyle w:val="BodyText"/>
                  </w:pPr>
                  <w:r>
                    <w:rPr>
                      <w:rFonts w:ascii="FrutigerNextPro-Medium"/>
                      <w:color w:val="1A171C"/>
                    </w:rPr>
                    <w:t>Sonstige zu beachtende Vorgaben des Auftraggnehmers </w:t>
                  </w:r>
                  <w:r>
                    <w:rPr>
                      <w:color w:val="1A171C"/>
                    </w:rPr>
                    <w:t>in Bezug auf Anwendungsprogramme</w:t>
                  </w:r>
                </w:p>
              </w:txbxContent>
            </v:textbox>
            <w10:wrap type="none"/>
          </v:shape>
        </w:pict>
      </w:r>
      <w:r>
        <w:rPr/>
        <w:pict>
          <v:shape style="position:absolute;margin-left:77.519699pt;margin-top:301.950226pt;width:450pt;height:13.45pt;mso-position-horizontal-relative:page;mso-position-vertical-relative:page;z-index:-254313472" type="#_x0000_t202" filled="false" stroked="false">
            <v:textbox inset="0,0,0,0">
              <w:txbxContent>
                <w:p>
                  <w:pPr>
                    <w:pStyle w:val="BodyText"/>
                  </w:pPr>
                  <w:r>
                    <w:rPr>
                      <w:color w:val="1A171C"/>
                    </w:rPr>
                    <w:t>Der Auftragnehmer hat die nachbenannte Software bei seinen Leistungen zu berücksichtigen und einzusetzen:</w:t>
                  </w:r>
                </w:p>
              </w:txbxContent>
            </v:textbox>
            <w10:wrap type="none"/>
          </v:shape>
        </w:pict>
      </w:r>
      <w:r>
        <w:rPr/>
        <w:pict>
          <v:shape style="position:absolute;margin-left:41.519699pt;margin-top:373.950317pt;width:23.2pt;height:13.45pt;mso-position-horizontal-relative:page;mso-position-vertical-relative:page;z-index:-254312448" type="#_x0000_t202" filled="false" stroked="false">
            <v:textbox inset="0,0,0,0">
              <w:txbxContent>
                <w:p>
                  <w:pPr>
                    <w:pStyle w:val="BodyText"/>
                  </w:pPr>
                  <w:r>
                    <w:rPr>
                      <w:color w:val="1A171C"/>
                    </w:rPr>
                    <w:t>4.3.3</w:t>
                  </w:r>
                </w:p>
              </w:txbxContent>
            </v:textbox>
            <w10:wrap type="none"/>
          </v:shape>
        </w:pict>
      </w:r>
      <w:r>
        <w:rPr/>
        <w:pict>
          <v:shape style="position:absolute;margin-left:77.519699pt;margin-top:373.950317pt;width:165.45pt;height:13.45pt;mso-position-horizontal-relative:page;mso-position-vertical-relative:page;z-index:-254311424" type="#_x0000_t202" filled="false" stroked="false">
            <v:textbox inset="0,0,0,0">
              <w:txbxContent>
                <w:p>
                  <w:pPr>
                    <w:pStyle w:val="BodyText"/>
                    <w:rPr>
                      <w:rFonts w:ascii="FrutigerNextPro-Medium"/>
                    </w:rPr>
                  </w:pPr>
                  <w:r>
                    <w:rPr>
                      <w:rFonts w:ascii="FrutigerNextPro-Medium"/>
                      <w:color w:val="1A171C"/>
                    </w:rPr>
                    <w:t>Dokumentations- und Ablagesysteme</w:t>
                  </w:r>
                </w:p>
              </w:txbxContent>
            </v:textbox>
            <w10:wrap type="none"/>
          </v:shape>
        </w:pict>
      </w:r>
      <w:r>
        <w:rPr/>
        <w:pict>
          <v:shape style="position:absolute;margin-left:76.949699pt;margin-top:397.950317pt;width:476.8pt;height:25.45pt;mso-position-horizontal-relative:page;mso-position-vertical-relative:page;z-index:-254310400" type="#_x0000_t202" filled="false" stroked="false">
            <v:textbox inset="0,0,0,0">
              <w:txbxContent>
                <w:p>
                  <w:pPr>
                    <w:pStyle w:val="BodyText"/>
                    <w:spacing w:line="208" w:lineRule="auto" w:before="8"/>
                    <w:ind w:right="17"/>
                  </w:pPr>
                  <w:r>
                    <w:rPr>
                      <w:color w:val="1A171C"/>
                    </w:rPr>
                    <w:t>Die Ablage von Daten erfolgt nach der vom Auftraggeber vorgegebenen bzw. mit dem Auftraggeber abgestimmten Dokumentations- und Datenablagestruktur.</w:t>
                  </w:r>
                </w:p>
              </w:txbxContent>
            </v:textbox>
            <w10:wrap type="none"/>
          </v:shape>
        </w:pict>
      </w:r>
      <w:r>
        <w:rPr/>
        <w:pict>
          <v:shape style="position:absolute;margin-left:41.519699pt;margin-top:481.950317pt;width:512.2pt;height:37.450pt;mso-position-horizontal-relative:page;mso-position-vertical-relative:page;z-index:-254309376" type="#_x0000_t202" filled="false" stroked="false">
            <v:textbox inset="0,0,0,0">
              <w:txbxContent>
                <w:p>
                  <w:pPr>
                    <w:pStyle w:val="BodyText"/>
                    <w:spacing w:line="208" w:lineRule="auto" w:before="8"/>
                    <w:ind w:right="17"/>
                    <w:jc w:val="both"/>
                  </w:pPr>
                  <w:r>
                    <w:rPr>
                      <w:color w:val="1A171C"/>
                    </w:rPr>
                    <w:t>Die</w:t>
                  </w:r>
                  <w:r>
                    <w:rPr>
                      <w:color w:val="1A171C"/>
                      <w:spacing w:val="-5"/>
                    </w:rPr>
                    <w:t> </w:t>
                  </w:r>
                  <w:r>
                    <w:rPr>
                      <w:color w:val="1A171C"/>
                    </w:rPr>
                    <w:t>mit</w:t>
                  </w:r>
                  <w:r>
                    <w:rPr>
                      <w:color w:val="1A171C"/>
                      <w:spacing w:val="-4"/>
                    </w:rPr>
                    <w:t> </w:t>
                  </w:r>
                  <w:r>
                    <w:rPr>
                      <w:color w:val="1A171C"/>
                    </w:rPr>
                    <w:t>der</w:t>
                  </w:r>
                  <w:r>
                    <w:rPr>
                      <w:color w:val="1A171C"/>
                      <w:spacing w:val="-5"/>
                    </w:rPr>
                    <w:t> </w:t>
                  </w:r>
                  <w:r>
                    <w:rPr>
                      <w:color w:val="1A171C"/>
                    </w:rPr>
                    <w:t>Nutzung</w:t>
                  </w:r>
                  <w:r>
                    <w:rPr>
                      <w:color w:val="1A171C"/>
                      <w:spacing w:val="-4"/>
                    </w:rPr>
                    <w:t> </w:t>
                  </w:r>
                  <w:r>
                    <w:rPr>
                      <w:color w:val="1A171C"/>
                    </w:rPr>
                    <w:t>des</w:t>
                  </w:r>
                  <w:r>
                    <w:rPr>
                      <w:color w:val="1A171C"/>
                      <w:spacing w:val="-5"/>
                    </w:rPr>
                    <w:t> </w:t>
                  </w:r>
                  <w:r>
                    <w:rPr>
                      <w:color w:val="1A171C"/>
                    </w:rPr>
                    <w:t>Projektkommunikationssystems</w:t>
                  </w:r>
                  <w:r>
                    <w:rPr>
                      <w:color w:val="1A171C"/>
                      <w:spacing w:val="-4"/>
                    </w:rPr>
                    <w:t> </w:t>
                  </w:r>
                  <w:r>
                    <w:rPr>
                      <w:color w:val="1A171C"/>
                    </w:rPr>
                    <w:t>verbundenen</w:t>
                  </w:r>
                  <w:r>
                    <w:rPr>
                      <w:color w:val="1A171C"/>
                      <w:spacing w:val="-4"/>
                    </w:rPr>
                    <w:t> </w:t>
                  </w:r>
                  <w:r>
                    <w:rPr>
                      <w:color w:val="1A171C"/>
                    </w:rPr>
                    <w:t>personellen</w:t>
                  </w:r>
                  <w:r>
                    <w:rPr>
                      <w:color w:val="1A171C"/>
                      <w:spacing w:val="-5"/>
                    </w:rPr>
                    <w:t> </w:t>
                  </w:r>
                  <w:r>
                    <w:rPr>
                      <w:color w:val="1A171C"/>
                    </w:rPr>
                    <w:t>Mehraufwendungen</w:t>
                  </w:r>
                  <w:r>
                    <w:rPr>
                      <w:color w:val="1A171C"/>
                      <w:spacing w:val="-4"/>
                    </w:rPr>
                    <w:t> </w:t>
                  </w:r>
                  <w:r>
                    <w:rPr>
                      <w:color w:val="1A171C"/>
                    </w:rPr>
                    <w:t>(z.</w:t>
                  </w:r>
                  <w:r>
                    <w:rPr>
                      <w:color w:val="1A171C"/>
                      <w:spacing w:val="-28"/>
                    </w:rPr>
                    <w:t> </w:t>
                  </w:r>
                  <w:r>
                    <w:rPr>
                      <w:color w:val="1A171C"/>
                    </w:rPr>
                    <w:t>B.</w:t>
                  </w:r>
                  <w:r>
                    <w:rPr>
                      <w:color w:val="1A171C"/>
                      <w:spacing w:val="-5"/>
                    </w:rPr>
                    <w:t> </w:t>
                  </w:r>
                  <w:r>
                    <w:rPr>
                      <w:color w:val="1A171C"/>
                    </w:rPr>
                    <w:t>für</w:t>
                  </w:r>
                  <w:r>
                    <w:rPr>
                      <w:color w:val="1A171C"/>
                      <w:spacing w:val="-4"/>
                    </w:rPr>
                    <w:t> </w:t>
                  </w:r>
                  <w:r>
                    <w:rPr>
                      <w:color w:val="1A171C"/>
                    </w:rPr>
                    <w:t>Schulung</w:t>
                  </w:r>
                  <w:r>
                    <w:rPr>
                      <w:color w:val="1A171C"/>
                      <w:spacing w:val="-5"/>
                    </w:rPr>
                    <w:t> </w:t>
                  </w:r>
                  <w:r>
                    <w:rPr>
                      <w:color w:val="1A171C"/>
                      <w:spacing w:val="-4"/>
                    </w:rPr>
                    <w:t>und </w:t>
                  </w:r>
                  <w:r>
                    <w:rPr>
                      <w:color w:val="1A171C"/>
                    </w:rPr>
                    <w:t>Dateneingabe/Datenauswertung)</w:t>
                  </w:r>
                  <w:r>
                    <w:rPr>
                      <w:color w:val="1A171C"/>
                      <w:spacing w:val="-4"/>
                    </w:rPr>
                    <w:t> </w:t>
                  </w:r>
                  <w:r>
                    <w:rPr>
                      <w:color w:val="1A171C"/>
                    </w:rPr>
                    <w:t>sind,</w:t>
                  </w:r>
                  <w:r>
                    <w:rPr>
                      <w:color w:val="1A171C"/>
                      <w:spacing w:val="-4"/>
                    </w:rPr>
                    <w:t> </w:t>
                  </w:r>
                  <w:r>
                    <w:rPr>
                      <w:color w:val="1A171C"/>
                    </w:rPr>
                    <w:t>soweit</w:t>
                  </w:r>
                  <w:r>
                    <w:rPr>
                      <w:color w:val="1A171C"/>
                      <w:spacing w:val="-3"/>
                    </w:rPr>
                    <w:t> </w:t>
                  </w:r>
                  <w:r>
                    <w:rPr>
                      <w:color w:val="1A171C"/>
                    </w:rPr>
                    <w:t>in</w:t>
                  </w:r>
                  <w:r>
                    <w:rPr>
                      <w:color w:val="1A171C"/>
                      <w:spacing w:val="-4"/>
                    </w:rPr>
                    <w:t> </w:t>
                  </w:r>
                  <w:r>
                    <w:rPr>
                      <w:color w:val="1A171C"/>
                    </w:rPr>
                    <w:t>diesem</w:t>
                  </w:r>
                  <w:r>
                    <w:rPr>
                      <w:color w:val="1A171C"/>
                      <w:spacing w:val="-4"/>
                    </w:rPr>
                    <w:t> </w:t>
                  </w:r>
                  <w:r>
                    <w:rPr>
                      <w:color w:val="1A171C"/>
                    </w:rPr>
                    <w:t>Vertrag</w:t>
                  </w:r>
                  <w:r>
                    <w:rPr>
                      <w:color w:val="1A171C"/>
                      <w:spacing w:val="-3"/>
                    </w:rPr>
                    <w:t> </w:t>
                  </w:r>
                  <w:r>
                    <w:rPr>
                      <w:color w:val="1A171C"/>
                    </w:rPr>
                    <w:t>und</w:t>
                  </w:r>
                  <w:r>
                    <w:rPr>
                      <w:color w:val="1A171C"/>
                      <w:spacing w:val="-4"/>
                    </w:rPr>
                    <w:t> </w:t>
                  </w:r>
                  <w:r>
                    <w:rPr>
                      <w:color w:val="1A171C"/>
                    </w:rPr>
                    <w:t>seinen</w:t>
                  </w:r>
                  <w:r>
                    <w:rPr>
                      <w:color w:val="1A171C"/>
                      <w:spacing w:val="-4"/>
                    </w:rPr>
                    <w:t> </w:t>
                  </w:r>
                  <w:r>
                    <w:rPr>
                      <w:color w:val="1A171C"/>
                    </w:rPr>
                    <w:t>Anlagen</w:t>
                  </w:r>
                  <w:r>
                    <w:rPr>
                      <w:color w:val="1A171C"/>
                      <w:spacing w:val="-3"/>
                    </w:rPr>
                    <w:t> </w:t>
                  </w:r>
                  <w:r>
                    <w:rPr>
                      <w:color w:val="1A171C"/>
                    </w:rPr>
                    <w:t>nichts</w:t>
                  </w:r>
                  <w:r>
                    <w:rPr>
                      <w:color w:val="1A171C"/>
                      <w:spacing w:val="-4"/>
                    </w:rPr>
                    <w:t> </w:t>
                  </w:r>
                  <w:r>
                    <w:rPr>
                      <w:color w:val="1A171C"/>
                    </w:rPr>
                    <w:t>anderes</w:t>
                  </w:r>
                  <w:r>
                    <w:rPr>
                      <w:color w:val="1A171C"/>
                      <w:spacing w:val="-4"/>
                    </w:rPr>
                    <w:t> </w:t>
                  </w:r>
                  <w:r>
                    <w:rPr>
                      <w:color w:val="1A171C"/>
                    </w:rPr>
                    <w:t>bestimmt</w:t>
                  </w:r>
                  <w:r>
                    <w:rPr>
                      <w:color w:val="1A171C"/>
                      <w:spacing w:val="-3"/>
                    </w:rPr>
                    <w:t> </w:t>
                  </w:r>
                  <w:r>
                    <w:rPr>
                      <w:color w:val="1A171C"/>
                    </w:rPr>
                    <w:t>ist,</w:t>
                  </w:r>
                  <w:r>
                    <w:rPr>
                      <w:color w:val="1A171C"/>
                      <w:spacing w:val="-4"/>
                    </w:rPr>
                    <w:t> </w:t>
                  </w:r>
                  <w:r>
                    <w:rPr>
                      <w:color w:val="1A171C"/>
                    </w:rPr>
                    <w:t>mit</w:t>
                  </w:r>
                  <w:r>
                    <w:rPr>
                      <w:color w:val="1A171C"/>
                      <w:spacing w:val="-4"/>
                    </w:rPr>
                    <w:t> </w:t>
                  </w:r>
                  <w:r>
                    <w:rPr>
                      <w:color w:val="1A171C"/>
                    </w:rPr>
                    <w:t>dem</w:t>
                  </w:r>
                  <w:r>
                    <w:rPr>
                      <w:color w:val="1A171C"/>
                      <w:spacing w:val="-3"/>
                    </w:rPr>
                    <w:t> </w:t>
                  </w:r>
                  <w:r>
                    <w:rPr>
                      <w:color w:val="1A171C"/>
                    </w:rPr>
                    <w:t>ver- traglichen Honorar</w:t>
                  </w:r>
                  <w:r>
                    <w:rPr>
                      <w:color w:val="1A171C"/>
                      <w:spacing w:val="-1"/>
                    </w:rPr>
                    <w:t> </w:t>
                  </w:r>
                  <w:r>
                    <w:rPr>
                      <w:color w:val="1A171C"/>
                    </w:rPr>
                    <w:t>abgegolten.</w:t>
                  </w:r>
                </w:p>
              </w:txbxContent>
            </v:textbox>
            <w10:wrap type="none"/>
          </v:shape>
        </w:pict>
      </w:r>
      <w:r>
        <w:rPr/>
        <w:pict>
          <v:shape style="position:absolute;margin-left:41.519699pt;margin-top:541.045288pt;width:18.150pt;height:14.6pt;mso-position-horizontal-relative:page;mso-position-vertical-relative:page;z-index:-25430835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4.4</w:t>
                  </w:r>
                </w:p>
              </w:txbxContent>
            </v:textbox>
            <w10:wrap type="none"/>
          </v:shape>
        </w:pict>
      </w:r>
      <w:r>
        <w:rPr/>
        <w:pict>
          <v:shape style="position:absolute;margin-left:77.522697pt;margin-top:541.045288pt;width:315.4pt;height:14.6pt;mso-position-horizontal-relative:page;mso-position-vertical-relative:page;z-index:-25430732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Schnittstellen zur IT des Rechnungswesens des Auftraggebers</w:t>
                  </w:r>
                </w:p>
              </w:txbxContent>
            </v:textbox>
            <w10:wrap type="none"/>
          </v:shape>
        </w:pict>
      </w:r>
      <w:r>
        <w:rPr/>
        <w:pict>
          <v:shape style="position:absolute;margin-left:41.519699pt;margin-top:625.041321pt;width:18.150pt;height:14.6pt;mso-position-horizontal-relative:page;mso-position-vertical-relative:page;z-index:-25430630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4.5</w:t>
                  </w:r>
                </w:p>
              </w:txbxContent>
            </v:textbox>
            <w10:wrap type="none"/>
          </v:shape>
        </w:pict>
      </w:r>
      <w:r>
        <w:rPr/>
        <w:pict>
          <v:shape style="position:absolute;margin-left:77.522697pt;margin-top:625.041321pt;width:226.95pt;height:14.6pt;mso-position-horizontal-relative:page;mso-position-vertical-relative:page;z-index:-25430528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Schnittstellen zu weiteren Projektbeteiligten</w:t>
                  </w:r>
                </w:p>
              </w:txbxContent>
            </v:textbox>
            <w10:wrap type="none"/>
          </v:shape>
        </w:pict>
      </w:r>
      <w:r>
        <w:rPr/>
        <w:pict>
          <v:shape style="position:absolute;margin-left:41.519699pt;margin-top:649.950195pt;width:310.350pt;height:13.45pt;mso-position-horizontal-relative:page;mso-position-vertical-relative:page;z-index:-254304256" type="#_x0000_t202" filled="false" stroked="false">
            <v:textbox inset="0,0,0,0">
              <w:txbxContent>
                <w:p>
                  <w:pPr>
                    <w:pStyle w:val="BodyText"/>
                  </w:pPr>
                  <w:r>
                    <w:rPr>
                      <w:color w:val="1A171C"/>
                    </w:rPr>
                    <w:t>Folgende Schnittstellen zu den weiteren Projektbeteiligten sind zu beachten:</w:t>
                  </w:r>
                </w:p>
              </w:txbxContent>
            </v:textbox>
            <w10:wrap type="none"/>
          </v:shape>
        </w:pict>
      </w:r>
      <w:r>
        <w:rPr/>
        <w:pict>
          <v:shape style="position:absolute;margin-left:53.141701pt;margin-top:804.140198pt;width:16.1pt;height:15.75pt;mso-position-horizontal-relative:page;mso-position-vertical-relative:page;z-index:-254303232"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10</w:t>
                  </w:r>
                </w:p>
              </w:txbxContent>
            </v:textbox>
            <w10:wrap type="none"/>
          </v:shape>
        </w:pict>
      </w:r>
      <w:r>
        <w:rPr/>
        <w:pict>
          <v:shape style="position:absolute;margin-left:83.170998pt;margin-top:807.760193pt;width:152.15pt;height:11.2pt;mso-position-horizontal-relative:page;mso-position-vertical-relative:page;z-index:-254302208"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4301184"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42.519798pt;margin-top:672.528992pt;width:510.25pt;height:35.5pt;mso-position-horizontal-relative:page;mso-position-vertical-relative:page;z-index:-25430016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519798pt;margin-top:564.528992pt;width:510.25pt;height:35.5pt;mso-position-horizontal-relative:page;mso-position-vertical-relative:page;z-index:-25429913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432.529022pt;width:474.6pt;height:35.5pt;mso-position-horizontal-relative:page;mso-position-vertical-relative:page;z-index:-25429811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324.529022pt;width:474.6pt;height:35.5pt;mso-position-horizontal-relative:page;mso-position-vertical-relative:page;z-index:-25429708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228.529022pt;width:474.6pt;height:35.5pt;mso-position-horizontal-relative:page;mso-position-vertical-relative:page;z-index:-25429606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95.652008pt;margin-top:110.339012pt;width:40.050pt;height:9.7pt;mso-position-horizontal-relative:page;mso-position-vertical-relative:page;z-index:-254295040" type="#_x0000_t202" filled="false" stroked="false">
            <v:textbox inset="0,0,0,0">
              <w:txbxContent>
                <w:p>
                  <w:pPr>
                    <w:pStyle w:val="BodyText"/>
                    <w:spacing w:line="240" w:lineRule="auto" w:before="9"/>
                    <w:ind w:left="40"/>
                    <w:rPr>
                      <w:rFonts w:ascii="Times New Roman"/>
                      <w:sz w:val="16"/>
                    </w:rPr>
                  </w:pPr>
                </w:p>
              </w:txbxContent>
            </v:textbox>
            <w10:wrap type="none"/>
          </v:shape>
        </w:pict>
      </w:r>
    </w:p>
    <w:p>
      <w:pPr>
        <w:spacing w:after="0"/>
        <w:rPr>
          <w:sz w:val="2"/>
          <w:szCs w:val="2"/>
        </w:rPr>
        <w:sectPr>
          <w:pgSz w:w="11910" w:h="16840"/>
          <w:pgMar w:top="1200" w:bottom="280" w:left="720" w:right="720"/>
        </w:sectPr>
      </w:pPr>
    </w:p>
    <w:p>
      <w:pPr>
        <w:rPr>
          <w:sz w:val="2"/>
          <w:szCs w:val="2"/>
        </w:rPr>
      </w:pPr>
      <w:r>
        <w:rPr/>
        <w:pict>
          <v:line style="position:absolute;mso-position-horizontal-relative:page;mso-position-vertical-relative:page;z-index:-254294016"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9023488">
            <wp:simplePos x="0" y="0"/>
            <wp:positionH relativeFrom="page">
              <wp:posOffset>540753</wp:posOffset>
            </wp:positionH>
            <wp:positionV relativeFrom="page">
              <wp:posOffset>10275033</wp:posOffset>
            </wp:positionV>
            <wp:extent cx="306908" cy="8837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rect style="position:absolute;margin-left:42.519798pt;margin-top:144.529022pt;width:510.236pt;height:35.471pt;mso-position-horizontal-relative:page;mso-position-vertical-relative:page;z-index:-254291968" filled="true" fillcolor="#eceded" stroked="false">
            <v:fill type="solid"/>
            <w10:wrap type="none"/>
          </v:rect>
        </w:pict>
      </w:r>
      <w:r>
        <w:rPr/>
        <w:pict>
          <v:rect style="position:absolute;margin-left:43.368698pt;margin-top:363.466003pt;width:7.685pt;height:7.685pt;mso-position-horizontal-relative:page;mso-position-vertical-relative:page;z-index:-254290944" filled="false" stroked="true" strokeweight="1.697pt" strokecolor="#d9dadb">
            <v:stroke dashstyle="solid"/>
            <w10:wrap type="none"/>
          </v:rect>
        </w:pict>
      </w:r>
      <w:r>
        <w:rPr/>
        <w:pict>
          <v:rect style="position:absolute;margin-left:43.368698pt;margin-top:387.466003pt;width:7.685pt;height:7.685pt;mso-position-horizontal-relative:page;mso-position-vertical-relative:page;z-index:-254289920" filled="false" stroked="true" strokeweight="1.697pt" strokecolor="#d9dadb">
            <v:stroke dashstyle="solid"/>
            <w10:wrap type="none"/>
          </v:rect>
        </w:pict>
      </w:r>
      <w:r>
        <w:rPr/>
        <w:pict>
          <v:rect style="position:absolute;margin-left:77.969299pt;margin-top:624.528992pt;width:474.553pt;height:35.471pt;mso-position-horizontal-relative:page;mso-position-vertical-relative:page;z-index:-254288896" filled="true" fillcolor="#eceded" stroked="false">
            <v:fill type="solid"/>
            <w10:wrap type="none"/>
          </v:rect>
        </w:pict>
      </w:r>
      <w:r>
        <w:rPr/>
        <w:pict>
          <v:rect style="position:absolute;margin-left:77.969299pt;margin-top:552.528992pt;width:474.553pt;height:35.471pt;mso-position-horizontal-relative:page;mso-position-vertical-relative:page;z-index:-254287872" filled="true" fillcolor="#eceded" stroked="false">
            <v:fill type="solid"/>
            <w10:wrap type="none"/>
          </v:rect>
        </w:pict>
      </w:r>
      <w:r>
        <w:rPr/>
        <w:pict>
          <v:rect style="position:absolute;margin-left:77.969299pt;margin-top:480.529022pt;width:474.553pt;height:35.471pt;mso-position-horizontal-relative:page;mso-position-vertical-relative:page;z-index:-254286848" filled="true" fillcolor="#eceded" stroked="false">
            <v:fill type="solid"/>
            <w10:wrap type="none"/>
          </v:rect>
        </w:pict>
      </w:r>
      <w:r>
        <w:rPr/>
        <w:pict>
          <v:rect style="position:absolute;margin-left:77.969299pt;margin-top:408.529022pt;width:474.553pt;height:35.471pt;mso-position-horizontal-relative:page;mso-position-vertical-relative:page;z-index:-254285824" filled="true" fillcolor="#eceded" stroked="false">
            <v:fill type="solid"/>
            <w10:wrap type="none"/>
          </v:rect>
        </w:pict>
      </w:r>
      <w:r>
        <w:rPr/>
        <w:pict>
          <v:shape style="position:absolute;margin-left:41.519699pt;margin-top:61.045216pt;width:18.150pt;height:14.6pt;mso-position-horizontal-relative:page;mso-position-vertical-relative:page;z-index:-25428480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4.6</w:t>
                  </w:r>
                </w:p>
              </w:txbxContent>
            </v:textbox>
            <w10:wrap type="none"/>
          </v:shape>
        </w:pict>
      </w:r>
      <w:r>
        <w:rPr/>
        <w:pict>
          <v:shape style="position:absolute;margin-left:77.522697pt;margin-top:61.045216pt;width:320.7pt;height:14.6pt;mso-position-horizontal-relative:page;mso-position-vertical-relative:page;z-index:-25428377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Nachunternehmer und Kernplanungsteam des Auftragnehmers</w:t>
                  </w:r>
                </w:p>
              </w:txbxContent>
            </v:textbox>
            <w10:wrap type="none"/>
          </v:shape>
        </w:pict>
      </w:r>
      <w:r>
        <w:rPr/>
        <w:pict>
          <v:shape style="position:absolute;margin-left:41.519699pt;margin-top:85.950218pt;width:23.2pt;height:13.45pt;mso-position-horizontal-relative:page;mso-position-vertical-relative:page;z-index:-254282752" type="#_x0000_t202" filled="false" stroked="false">
            <v:textbox inset="0,0,0,0">
              <w:txbxContent>
                <w:p>
                  <w:pPr>
                    <w:pStyle w:val="BodyText"/>
                  </w:pPr>
                  <w:r>
                    <w:rPr>
                      <w:color w:val="1A171C"/>
                    </w:rPr>
                    <w:t>4.6.1</w:t>
                  </w:r>
                </w:p>
              </w:txbxContent>
            </v:textbox>
            <w10:wrap type="none"/>
          </v:shape>
        </w:pict>
      </w:r>
      <w:r>
        <w:rPr/>
        <w:pict>
          <v:shape style="position:absolute;margin-left:77.519699pt;margin-top:85.950218pt;width:217.1pt;height:13.45pt;mso-position-horizontal-relative:page;mso-position-vertical-relative:page;z-index:-254281728" type="#_x0000_t202" filled="false" stroked="false">
            <v:textbox inset="0,0,0,0">
              <w:txbxContent>
                <w:p>
                  <w:pPr>
                    <w:pStyle w:val="BodyText"/>
                    <w:rPr>
                      <w:rFonts w:ascii="FrutigerNextPro-Medium"/>
                    </w:rPr>
                  </w:pPr>
                  <w:r>
                    <w:rPr>
                      <w:rFonts w:ascii="FrutigerNextPro-Medium"/>
                      <w:color w:val="1A171C"/>
                    </w:rPr>
                    <w:t>Eigenleistungen und Nachunternehmerleistungen</w:t>
                  </w:r>
                </w:p>
              </w:txbxContent>
            </v:textbox>
            <w10:wrap type="none"/>
          </v:shape>
        </w:pict>
      </w:r>
      <w:r>
        <w:rPr/>
        <w:pict>
          <v:shape style="position:absolute;margin-left:41.519699pt;margin-top:109.950218pt;width:512.2pt;height:25.45pt;mso-position-horizontal-relative:page;mso-position-vertical-relative:page;z-index:-254280704" type="#_x0000_t202" filled="false" stroked="false">
            <v:textbox inset="0,0,0,0">
              <w:txbxContent>
                <w:p>
                  <w:pPr>
                    <w:pStyle w:val="BodyText"/>
                    <w:spacing w:line="208" w:lineRule="auto" w:before="8"/>
                    <w:ind w:right="11"/>
                  </w:pPr>
                  <w:r>
                    <w:rPr>
                      <w:color w:val="1A171C"/>
                    </w:rPr>
                    <w:t>Der</w:t>
                  </w:r>
                  <w:r>
                    <w:rPr>
                      <w:color w:val="1A171C"/>
                      <w:spacing w:val="-7"/>
                    </w:rPr>
                    <w:t> </w:t>
                  </w:r>
                  <w:r>
                    <w:rPr>
                      <w:color w:val="1A171C"/>
                    </w:rPr>
                    <w:t>Auftragnehmer</w:t>
                  </w:r>
                  <w:r>
                    <w:rPr>
                      <w:color w:val="1A171C"/>
                      <w:spacing w:val="-7"/>
                    </w:rPr>
                    <w:t> </w:t>
                  </w:r>
                  <w:r>
                    <w:rPr>
                      <w:color w:val="1A171C"/>
                    </w:rPr>
                    <w:t>erbringt</w:t>
                  </w:r>
                  <w:r>
                    <w:rPr>
                      <w:color w:val="1A171C"/>
                      <w:spacing w:val="-6"/>
                    </w:rPr>
                    <w:t> </w:t>
                  </w:r>
                  <w:r>
                    <w:rPr>
                      <w:color w:val="1A171C"/>
                      <w:spacing w:val="2"/>
                    </w:rPr>
                    <w:t>die</w:t>
                  </w:r>
                  <w:r>
                    <w:rPr>
                      <w:color w:val="1A171C"/>
                      <w:spacing w:val="-7"/>
                    </w:rPr>
                    <w:t> </w:t>
                  </w:r>
                  <w:r>
                    <w:rPr>
                      <w:color w:val="1A171C"/>
                    </w:rPr>
                    <w:t>Leistungen</w:t>
                  </w:r>
                  <w:r>
                    <w:rPr>
                      <w:color w:val="1A171C"/>
                      <w:spacing w:val="-6"/>
                    </w:rPr>
                    <w:t> </w:t>
                  </w:r>
                  <w:r>
                    <w:rPr>
                      <w:color w:val="1A171C"/>
                    </w:rPr>
                    <w:t>der</w:t>
                  </w:r>
                  <w:r>
                    <w:rPr>
                      <w:color w:val="1A171C"/>
                      <w:spacing w:val="-7"/>
                    </w:rPr>
                    <w:t> </w:t>
                  </w:r>
                  <w:r>
                    <w:rPr>
                      <w:color w:val="1A171C"/>
                    </w:rPr>
                    <w:t>Generalplanung</w:t>
                  </w:r>
                  <w:r>
                    <w:rPr>
                      <w:color w:val="1A171C"/>
                      <w:spacing w:val="-7"/>
                    </w:rPr>
                    <w:t> </w:t>
                  </w:r>
                  <w:r>
                    <w:rPr>
                      <w:color w:val="1A171C"/>
                    </w:rPr>
                    <w:t>als</w:t>
                  </w:r>
                  <w:r>
                    <w:rPr>
                      <w:color w:val="1A171C"/>
                      <w:spacing w:val="-6"/>
                    </w:rPr>
                    <w:t> </w:t>
                  </w:r>
                  <w:r>
                    <w:rPr>
                      <w:color w:val="1A171C"/>
                    </w:rPr>
                    <w:t>Gesamtplanungsleistung</w:t>
                  </w:r>
                  <w:r>
                    <w:rPr>
                      <w:color w:val="1A171C"/>
                      <w:spacing w:val="-7"/>
                    </w:rPr>
                    <w:t> </w:t>
                  </w:r>
                  <w:r>
                    <w:rPr>
                      <w:color w:val="1A171C"/>
                    </w:rPr>
                    <w:t>im</w:t>
                  </w:r>
                  <w:r>
                    <w:rPr>
                      <w:color w:val="1A171C"/>
                      <w:spacing w:val="-7"/>
                    </w:rPr>
                    <w:t> </w:t>
                  </w:r>
                  <w:r>
                    <w:rPr>
                      <w:color w:val="1A171C"/>
                    </w:rPr>
                    <w:t>eigenen</w:t>
                  </w:r>
                  <w:r>
                    <w:rPr>
                      <w:color w:val="1A171C"/>
                      <w:spacing w:val="-6"/>
                    </w:rPr>
                    <w:t> </w:t>
                  </w:r>
                  <w:r>
                    <w:rPr>
                      <w:color w:val="1A171C"/>
                    </w:rPr>
                    <w:t>Namen.</w:t>
                  </w:r>
                  <w:r>
                    <w:rPr>
                      <w:color w:val="1A171C"/>
                      <w:spacing w:val="-7"/>
                    </w:rPr>
                    <w:t> </w:t>
                  </w:r>
                  <w:r>
                    <w:rPr>
                      <w:color w:val="1A171C"/>
                    </w:rPr>
                    <w:t>Dem</w:t>
                  </w:r>
                  <w:r>
                    <w:rPr>
                      <w:color w:val="1A171C"/>
                      <w:spacing w:val="-6"/>
                    </w:rPr>
                    <w:t> </w:t>
                  </w:r>
                  <w:r>
                    <w:rPr>
                      <w:color w:val="1A171C"/>
                    </w:rPr>
                    <w:t>Auftrag- nehmer ist es gestattet, für </w:t>
                  </w:r>
                  <w:r>
                    <w:rPr>
                      <w:color w:val="1A171C"/>
                      <w:spacing w:val="2"/>
                    </w:rPr>
                    <w:t>die </w:t>
                  </w:r>
                  <w:r>
                    <w:rPr>
                      <w:color w:val="1A171C"/>
                    </w:rPr>
                    <w:t>nachfolgend benannten Planungsdisziplinen Nachunternehmer-Planer</w:t>
                  </w:r>
                  <w:r>
                    <w:rPr>
                      <w:color w:val="1A171C"/>
                      <w:spacing w:val="-1"/>
                    </w:rPr>
                    <w:t> </w:t>
                  </w:r>
                  <w:r>
                    <w:rPr>
                      <w:color w:val="1A171C"/>
                    </w:rPr>
                    <w:t>einzusetzen.</w:t>
                  </w:r>
                </w:p>
              </w:txbxContent>
            </v:textbox>
            <w10:wrap type="none"/>
          </v:shape>
        </w:pict>
      </w:r>
      <w:r>
        <w:rPr/>
        <w:pict>
          <v:shape style="position:absolute;margin-left:41.519699pt;margin-top:193.950211pt;width:512.2pt;height:25.45pt;mso-position-horizontal-relative:page;mso-position-vertical-relative:page;z-index:-254279680" type="#_x0000_t202" filled="false" stroked="false">
            <v:textbox inset="0,0,0,0">
              <w:txbxContent>
                <w:p>
                  <w:pPr>
                    <w:pStyle w:val="BodyText"/>
                    <w:spacing w:line="208" w:lineRule="auto" w:before="8"/>
                    <w:ind w:right="13"/>
                  </w:pPr>
                  <w:r>
                    <w:rPr>
                      <w:color w:val="1A171C"/>
                    </w:rPr>
                    <w:t>Der Auftragnehmer versichert, dass er sich hinsichtlich der Eignung, insbesondere der planerischen Leistungsfähigkeit, der Er- fahrungen und der Bonität der eingesetzten Nachunternehmer-Planer versichert hat.</w:t>
                  </w:r>
                </w:p>
              </w:txbxContent>
            </v:textbox>
            <w10:wrap type="none"/>
          </v:shape>
        </w:pict>
      </w:r>
      <w:r>
        <w:rPr/>
        <w:pict>
          <v:shape style="position:absolute;margin-left:41.519699pt;margin-top:229.950211pt;width:512.25pt;height:37.450pt;mso-position-horizontal-relative:page;mso-position-vertical-relative:page;z-index:-254278656" type="#_x0000_t202" filled="false" stroked="false">
            <v:textbox inset="0,0,0,0">
              <w:txbxContent>
                <w:p>
                  <w:pPr>
                    <w:pStyle w:val="BodyText"/>
                    <w:spacing w:line="208" w:lineRule="auto" w:before="8"/>
                    <w:ind w:right="17"/>
                    <w:jc w:val="both"/>
                  </w:pPr>
                  <w:r>
                    <w:rPr>
                      <w:color w:val="1A171C"/>
                    </w:rPr>
                    <w:t>Der Auftragnehmer stellt während der gesamten Projektdauer einen Planungskoordinator, der die Planungsergebnisse des Auftragnehmers und seiner eingeschalteten Nachunternehmerplaner vor Herausgabe an den Auftraggeber bzw. an weitere Projektbeteiligte auf Übereinstimmung mit den vertraglichen Anforderungen prüft und persönlich freizeichnet.</w:t>
                  </w:r>
                </w:p>
              </w:txbxContent>
            </v:textbox>
            <w10:wrap type="none"/>
          </v:shape>
        </w:pict>
      </w:r>
      <w:r>
        <w:rPr/>
        <w:pict>
          <v:shape style="position:absolute;margin-left:41.519699pt;margin-top:277.950226pt;width:512.15pt;height:25.45pt;mso-position-horizontal-relative:page;mso-position-vertical-relative:page;z-index:-254277632" type="#_x0000_t202" filled="false" stroked="false">
            <v:textbox inset="0,0,0,0">
              <w:txbxContent>
                <w:p>
                  <w:pPr>
                    <w:pStyle w:val="BodyText"/>
                    <w:spacing w:line="208" w:lineRule="auto" w:before="8"/>
                    <w:ind w:right="3"/>
                  </w:pPr>
                  <w:r>
                    <w:rPr>
                      <w:color w:val="1A171C"/>
                    </w:rPr>
                    <w:t>Aufgabe des Planungskoordinators ist es des Weiteren, zum 1. eines jeden Monats einen Bericht über den Fortschritt der Ge- samtplanungsleistung mit Soll-Ist-Darstellung zu überreichen.</w:t>
                  </w:r>
                </w:p>
              </w:txbxContent>
            </v:textbox>
            <w10:wrap type="none"/>
          </v:shape>
        </w:pict>
      </w:r>
      <w:r>
        <w:rPr/>
        <w:pict>
          <v:shape style="position:absolute;margin-left:41.519699pt;margin-top:313.950226pt;width:23.2pt;height:13.45pt;mso-position-horizontal-relative:page;mso-position-vertical-relative:page;z-index:-254276608" type="#_x0000_t202" filled="false" stroked="false">
            <v:textbox inset="0,0,0,0">
              <w:txbxContent>
                <w:p>
                  <w:pPr>
                    <w:pStyle w:val="BodyText"/>
                  </w:pPr>
                  <w:r>
                    <w:rPr>
                      <w:color w:val="1A171C"/>
                    </w:rPr>
                    <w:t>4.6.2</w:t>
                  </w:r>
                </w:p>
              </w:txbxContent>
            </v:textbox>
            <w10:wrap type="none"/>
          </v:shape>
        </w:pict>
      </w:r>
      <w:r>
        <w:rPr/>
        <w:pict>
          <v:shape style="position:absolute;margin-left:77.519699pt;margin-top:313.950226pt;width:175.15pt;height:13.45pt;mso-position-horizontal-relative:page;mso-position-vertical-relative:page;z-index:-254275584" type="#_x0000_t202" filled="false" stroked="false">
            <v:textbox inset="0,0,0,0">
              <w:txbxContent>
                <w:p>
                  <w:pPr>
                    <w:pStyle w:val="BodyText"/>
                    <w:rPr>
                      <w:rFonts w:ascii="FrutigerNextPro-Medium"/>
                    </w:rPr>
                  </w:pPr>
                  <w:r>
                    <w:rPr>
                      <w:rFonts w:ascii="FrutigerNextPro-Medium"/>
                      <w:color w:val="1A171C"/>
                    </w:rPr>
                    <w:t>Kernplanungsteam des Auftragnehmers</w:t>
                  </w:r>
                </w:p>
              </w:txbxContent>
            </v:textbox>
            <w10:wrap type="none"/>
          </v:shape>
        </w:pict>
      </w:r>
      <w:r>
        <w:rPr/>
        <w:pict>
          <v:shape style="position:absolute;margin-left:41.519699pt;margin-top:337.950226pt;width:370.3pt;height:13.45pt;mso-position-horizontal-relative:page;mso-position-vertical-relative:page;z-index:-254274560" type="#_x0000_t202" filled="false" stroked="false">
            <v:textbox inset="0,0,0,0">
              <w:txbxContent>
                <w:p>
                  <w:pPr>
                    <w:pStyle w:val="BodyText"/>
                  </w:pPr>
                  <w:r>
                    <w:rPr>
                      <w:color w:val="1A171C"/>
                    </w:rPr>
                    <w:t>Folgende leitende Mitarbeiter des Auftragnehmers werden als Kernplanungsteam benannt:</w:t>
                  </w:r>
                </w:p>
              </w:txbxContent>
            </v:textbox>
            <w10:wrap type="none"/>
          </v:shape>
        </w:pict>
      </w:r>
      <w:r>
        <w:rPr/>
        <w:pict>
          <v:shape style="position:absolute;margin-left:76.949699pt;margin-top:361.950226pt;width:189.4pt;height:13.45pt;mso-position-horizontal-relative:page;mso-position-vertical-relative:page;z-index:-254273536" type="#_x0000_t202" filled="false" stroked="false">
            <v:textbox inset="0,0,0,0">
              <w:txbxContent>
                <w:p>
                  <w:pPr>
                    <w:pStyle w:val="BodyText"/>
                    <w:rPr>
                      <w:rFonts w:ascii="FrutigerNextPro-Medium"/>
                    </w:rPr>
                  </w:pPr>
                  <w:r>
                    <w:rPr>
                      <w:color w:val="1A171C"/>
                    </w:rPr>
                    <w:t>Auflistung des Kernplanungsteams </w:t>
                  </w:r>
                  <w:r>
                    <w:rPr>
                      <w:rFonts w:ascii="FrutigerNextPro-Medium"/>
                      <w:color w:val="1A171C"/>
                    </w:rPr>
                    <w:t>(Anlage 8)</w:t>
                  </w:r>
                </w:p>
              </w:txbxContent>
            </v:textbox>
            <w10:wrap type="none"/>
          </v:shape>
        </w:pict>
      </w:r>
      <w:r>
        <w:rPr/>
        <w:pict>
          <v:shape style="position:absolute;margin-left:76.949699pt;margin-top:385.950226pt;width:106.75pt;height:13.45pt;mso-position-horizontal-relative:page;mso-position-vertical-relative:page;z-index:-254272512" type="#_x0000_t202" filled="false" stroked="false">
            <v:textbox inset="0,0,0,0">
              <w:txbxContent>
                <w:p>
                  <w:pPr>
                    <w:pStyle w:val="BodyText"/>
                  </w:pPr>
                  <w:r>
                    <w:rPr>
                      <w:color w:val="1A171C"/>
                    </w:rPr>
                    <w:t>Leiter des Planungsteams:</w:t>
                  </w:r>
                </w:p>
              </w:txbxContent>
            </v:textbox>
            <w10:wrap type="none"/>
          </v:shape>
        </w:pict>
      </w:r>
      <w:r>
        <w:rPr/>
        <w:pict>
          <v:shape style="position:absolute;margin-left:77.519699pt;margin-top:457.950317pt;width:129.75pt;height:13.45pt;mso-position-horizontal-relative:page;mso-position-vertical-relative:page;z-index:-254271488" type="#_x0000_t202" filled="false" stroked="false">
            <v:textbox inset="0,0,0,0">
              <w:txbxContent>
                <w:p>
                  <w:pPr>
                    <w:pStyle w:val="BodyText"/>
                  </w:pPr>
                  <w:r>
                    <w:rPr>
                      <w:color w:val="1A171C"/>
                    </w:rPr>
                    <w:t>Stellvertretender Planungsleiter:</w:t>
                  </w:r>
                </w:p>
              </w:txbxContent>
            </v:textbox>
            <w10:wrap type="none"/>
          </v:shape>
        </w:pict>
      </w:r>
      <w:r>
        <w:rPr/>
        <w:pict>
          <v:shape style="position:absolute;margin-left:76.949699pt;margin-top:529.950317pt;width:159pt;height:13.45pt;mso-position-horizontal-relative:page;mso-position-vertical-relative:page;z-index:-254270464" type="#_x0000_t202" filled="false" stroked="false">
            <v:textbox inset="0,0,0,0">
              <w:txbxContent>
                <w:p>
                  <w:pPr>
                    <w:pStyle w:val="BodyText"/>
                  </w:pPr>
                  <w:r>
                    <w:rPr>
                      <w:color w:val="1A171C"/>
                    </w:rPr>
                    <w:t>Die Leiter der Fachplanungsdisziplinen:</w:t>
                  </w:r>
                </w:p>
              </w:txbxContent>
            </v:textbox>
            <w10:wrap type="none"/>
          </v:shape>
        </w:pict>
      </w:r>
      <w:r>
        <w:rPr/>
        <w:pict>
          <v:shape style="position:absolute;margin-left:76.949699pt;margin-top:601.950195pt;width:88.8pt;height:13.45pt;mso-position-horizontal-relative:page;mso-position-vertical-relative:page;z-index:-254269440" type="#_x0000_t202" filled="false" stroked="false">
            <v:textbox inset="0,0,0,0">
              <w:txbxContent>
                <w:p>
                  <w:pPr>
                    <w:pStyle w:val="BodyText"/>
                  </w:pPr>
                  <w:r>
                    <w:rPr>
                      <w:color w:val="1A171C"/>
                    </w:rPr>
                    <w:t>Planungskoordinator:</w:t>
                  </w:r>
                </w:p>
              </w:txbxContent>
            </v:textbox>
            <w10:wrap type="none"/>
          </v:shape>
        </w:pict>
      </w:r>
      <w:r>
        <w:rPr/>
        <w:pict>
          <v:shape style="position:absolute;margin-left:41.519699pt;margin-top:673.950195pt;width:512.4500pt;height:109.45pt;mso-position-horizontal-relative:page;mso-position-vertical-relative:page;z-index:-254268416" type="#_x0000_t202" filled="false" stroked="false">
            <v:textbox inset="0,0,0,0">
              <w:txbxContent>
                <w:p>
                  <w:pPr>
                    <w:pStyle w:val="BodyText"/>
                    <w:spacing w:line="208" w:lineRule="auto" w:before="8"/>
                    <w:ind w:right="17"/>
                    <w:jc w:val="both"/>
                  </w:pPr>
                  <w:r>
                    <w:rPr>
                      <w:color w:val="1A171C"/>
                      <w:spacing w:val="2"/>
                    </w:rPr>
                    <w:t>Die </w:t>
                  </w:r>
                  <w:r>
                    <w:rPr>
                      <w:color w:val="1A171C"/>
                      <w:spacing w:val="3"/>
                    </w:rPr>
                    <w:t>benannten Mitglieder </w:t>
                  </w:r>
                  <w:r>
                    <w:rPr>
                      <w:color w:val="1A171C"/>
                      <w:spacing w:val="2"/>
                    </w:rPr>
                    <w:t>des </w:t>
                  </w:r>
                  <w:r>
                    <w:rPr>
                      <w:color w:val="1A171C"/>
                      <w:spacing w:val="3"/>
                    </w:rPr>
                    <w:t>Kernplanungsteams müssen über eine abgeschlossene (Fach-)Hochschulausbildung </w:t>
                  </w:r>
                  <w:r>
                    <w:rPr>
                      <w:color w:val="1A171C"/>
                    </w:rPr>
                    <w:t>und </w:t>
                  </w:r>
                  <w:r>
                    <w:rPr>
                      <w:color w:val="1A171C"/>
                      <w:spacing w:val="3"/>
                    </w:rPr>
                    <w:t>eine angemessene Berufspraxis </w:t>
                  </w:r>
                  <w:r>
                    <w:rPr>
                      <w:color w:val="1A171C"/>
                    </w:rPr>
                    <w:t>–  in  </w:t>
                  </w:r>
                  <w:r>
                    <w:rPr>
                      <w:color w:val="1A171C"/>
                      <w:spacing w:val="2"/>
                    </w:rPr>
                    <w:t>der </w:t>
                  </w:r>
                  <w:r>
                    <w:rPr>
                      <w:color w:val="1A171C"/>
                      <w:spacing w:val="3"/>
                    </w:rPr>
                    <w:t>Regel mindestens </w:t>
                  </w:r>
                  <w:r>
                    <w:rPr>
                      <w:color w:val="1A171C"/>
                    </w:rPr>
                    <w:t>5  </w:t>
                  </w:r>
                  <w:r>
                    <w:rPr>
                      <w:color w:val="1A171C"/>
                      <w:spacing w:val="2"/>
                    </w:rPr>
                    <w:t>Jahre für den </w:t>
                  </w:r>
                  <w:r>
                    <w:rPr>
                      <w:color w:val="1A171C"/>
                      <w:spacing w:val="3"/>
                    </w:rPr>
                    <w:t>Planungsleiter </w:t>
                  </w:r>
                  <w:r>
                    <w:rPr>
                      <w:color w:val="1A171C"/>
                      <w:spacing w:val="2"/>
                    </w:rPr>
                    <w:t>und </w:t>
                  </w:r>
                  <w:r>
                    <w:rPr>
                      <w:color w:val="1A171C"/>
                      <w:spacing w:val="3"/>
                    </w:rPr>
                    <w:t>dessen Stellvertreter </w:t>
                  </w:r>
                  <w:r>
                    <w:rPr>
                      <w:color w:val="1A171C"/>
                      <w:spacing w:val="4"/>
                    </w:rPr>
                    <w:t>und </w:t>
                  </w:r>
                  <w:r>
                    <w:rPr>
                      <w:color w:val="1A171C"/>
                      <w:spacing w:val="61"/>
                    </w:rPr>
                    <w:t> </w:t>
                  </w:r>
                  <w:r>
                    <w:rPr>
                      <w:color w:val="1A171C"/>
                    </w:rPr>
                    <w:t>3 </w:t>
                  </w:r>
                  <w:r>
                    <w:rPr>
                      <w:color w:val="1A171C"/>
                      <w:spacing w:val="2"/>
                    </w:rPr>
                    <w:t>Jahre </w:t>
                  </w:r>
                  <w:r>
                    <w:rPr>
                      <w:color w:val="1A171C"/>
                    </w:rPr>
                    <w:t>im </w:t>
                  </w:r>
                  <w:r>
                    <w:rPr>
                      <w:color w:val="1A171C"/>
                      <w:spacing w:val="3"/>
                    </w:rPr>
                    <w:t>Übrigen </w:t>
                  </w:r>
                  <w:r>
                    <w:rPr>
                      <w:color w:val="1A171C"/>
                    </w:rPr>
                    <w:t>– </w:t>
                  </w:r>
                  <w:r>
                    <w:rPr>
                      <w:color w:val="1A171C"/>
                      <w:spacing w:val="3"/>
                    </w:rPr>
                    <w:t>verfügen. </w:t>
                  </w:r>
                  <w:r>
                    <w:rPr>
                      <w:color w:val="1A171C"/>
                      <w:spacing w:val="2"/>
                    </w:rPr>
                    <w:t>Der </w:t>
                  </w:r>
                  <w:r>
                    <w:rPr>
                      <w:color w:val="1A171C"/>
                      <w:spacing w:val="3"/>
                    </w:rPr>
                    <w:t>Auftraggeber </w:t>
                  </w:r>
                  <w:r>
                    <w:rPr>
                      <w:color w:val="1A171C"/>
                      <w:spacing w:val="2"/>
                    </w:rPr>
                    <w:t>ist für den </w:t>
                  </w:r>
                  <w:r>
                    <w:rPr>
                      <w:color w:val="1A171C"/>
                      <w:spacing w:val="3"/>
                    </w:rPr>
                    <w:t>Mitarbeitereinsatz </w:t>
                  </w:r>
                  <w:r>
                    <w:rPr>
                      <w:color w:val="1A171C"/>
                      <w:spacing w:val="2"/>
                    </w:rPr>
                    <w:t>zur </w:t>
                  </w:r>
                  <w:r>
                    <w:rPr>
                      <w:color w:val="1A171C"/>
                      <w:spacing w:val="3"/>
                    </w:rPr>
                    <w:t>Bewältigung </w:t>
                  </w:r>
                  <w:r>
                    <w:rPr>
                      <w:color w:val="1A171C"/>
                      <w:spacing w:val="2"/>
                    </w:rPr>
                    <w:t>der </w:t>
                  </w:r>
                  <w:r>
                    <w:rPr>
                      <w:color w:val="1A171C"/>
                      <w:spacing w:val="5"/>
                    </w:rPr>
                    <w:t>ihm </w:t>
                  </w:r>
                  <w:r>
                    <w:rPr>
                      <w:color w:val="1A171C"/>
                    </w:rPr>
                    <w:t>übertragenen </w:t>
                  </w:r>
                  <w:r>
                    <w:rPr>
                      <w:color w:val="1A171C"/>
                      <w:spacing w:val="3"/>
                    </w:rPr>
                    <w:t>Projektaufgaben verantwortlich. Arbeitsrechtliche Weisungen </w:t>
                  </w:r>
                  <w:r>
                    <w:rPr>
                      <w:color w:val="1A171C"/>
                    </w:rPr>
                    <w:t>an </w:t>
                  </w:r>
                  <w:r>
                    <w:rPr>
                      <w:color w:val="1A171C"/>
                      <w:spacing w:val="5"/>
                    </w:rPr>
                    <w:t>die </w:t>
                  </w:r>
                  <w:r>
                    <w:rPr>
                      <w:color w:val="1A171C"/>
                      <w:spacing w:val="3"/>
                    </w:rPr>
                    <w:t>Projektmitarbeiter erteilt ausschließlich </w:t>
                  </w:r>
                  <w:r>
                    <w:rPr>
                      <w:color w:val="1A171C"/>
                      <w:spacing w:val="2"/>
                    </w:rPr>
                    <w:t>der </w:t>
                  </w:r>
                  <w:r>
                    <w:rPr>
                      <w:color w:val="1A171C"/>
                      <w:spacing w:val="3"/>
                    </w:rPr>
                    <w:t>Auf- </w:t>
                  </w:r>
                  <w:r>
                    <w:rPr>
                      <w:color w:val="1A171C"/>
                    </w:rPr>
                    <w:t>tragnehmer. </w:t>
                  </w:r>
                  <w:r>
                    <w:rPr>
                      <w:color w:val="1A171C"/>
                      <w:spacing w:val="2"/>
                    </w:rPr>
                    <w:t>Zur </w:t>
                  </w:r>
                  <w:r>
                    <w:rPr>
                      <w:color w:val="1A171C"/>
                      <w:spacing w:val="3"/>
                    </w:rPr>
                    <w:t>Sicherung </w:t>
                  </w:r>
                  <w:r>
                    <w:rPr>
                      <w:color w:val="1A171C"/>
                      <w:spacing w:val="2"/>
                    </w:rPr>
                    <w:t>des </w:t>
                  </w:r>
                  <w:r>
                    <w:rPr>
                      <w:color w:val="1A171C"/>
                      <w:spacing w:val="3"/>
                    </w:rPr>
                    <w:t>Projekt-Know-hows verpflichtet sich </w:t>
                  </w:r>
                  <w:r>
                    <w:rPr>
                      <w:color w:val="1A171C"/>
                      <w:spacing w:val="2"/>
                    </w:rPr>
                    <w:t>der Auftragnehmer, das </w:t>
                  </w:r>
                  <w:r>
                    <w:rPr>
                      <w:color w:val="1A171C"/>
                      <w:spacing w:val="3"/>
                    </w:rPr>
                    <w:t>benannte </w:t>
                  </w:r>
                  <w:r>
                    <w:rPr>
                      <w:color w:val="1A171C"/>
                      <w:spacing w:val="2"/>
                    </w:rPr>
                    <w:t>Kernprojektteam </w:t>
                  </w:r>
                  <w:r>
                    <w:rPr>
                      <w:color w:val="1A171C"/>
                      <w:spacing w:val="3"/>
                    </w:rPr>
                    <w:t>während </w:t>
                  </w:r>
                  <w:r>
                    <w:rPr>
                      <w:color w:val="1A171C"/>
                      <w:spacing w:val="2"/>
                    </w:rPr>
                    <w:t>der </w:t>
                  </w:r>
                  <w:r>
                    <w:rPr>
                      <w:color w:val="1A171C"/>
                      <w:spacing w:val="3"/>
                    </w:rPr>
                    <w:t>gesamten Projektdauer </w:t>
                  </w:r>
                  <w:r>
                    <w:rPr>
                      <w:color w:val="1A171C"/>
                      <w:spacing w:val="2"/>
                    </w:rPr>
                    <w:t>für </w:t>
                  </w:r>
                  <w:r>
                    <w:rPr>
                      <w:color w:val="1A171C"/>
                      <w:spacing w:val="5"/>
                    </w:rPr>
                    <w:t>die </w:t>
                  </w:r>
                  <w:r>
                    <w:rPr>
                      <w:color w:val="1A171C"/>
                      <w:spacing w:val="3"/>
                    </w:rPr>
                    <w:t>übernommenen Projektleistungen einzusetzen, soweit nicht unabwendbare Ereignisse </w:t>
                  </w:r>
                  <w:r>
                    <w:rPr>
                      <w:color w:val="1A171C"/>
                      <w:spacing w:val="5"/>
                    </w:rPr>
                    <w:t>die </w:t>
                  </w:r>
                  <w:r>
                    <w:rPr>
                      <w:color w:val="1A171C"/>
                      <w:spacing w:val="3"/>
                    </w:rPr>
                    <w:t>Zurverfügungstellung </w:t>
                  </w:r>
                  <w:r>
                    <w:rPr>
                      <w:color w:val="1A171C"/>
                      <w:spacing w:val="2"/>
                    </w:rPr>
                    <w:t>aus </w:t>
                  </w:r>
                  <w:r>
                    <w:rPr>
                      <w:color w:val="1A171C"/>
                      <w:spacing w:val="3"/>
                    </w:rPr>
                    <w:t>rechtlichen oder tatsächlichen Gründen ausschließen. Diese Mitarbeiter </w:t>
                  </w:r>
                  <w:r>
                    <w:rPr>
                      <w:color w:val="1A171C"/>
                      <w:spacing w:val="4"/>
                    </w:rPr>
                    <w:t>dürfen</w:t>
                  </w:r>
                  <w:r>
                    <w:rPr>
                      <w:color w:val="1A171C"/>
                      <w:spacing w:val="61"/>
                    </w:rPr>
                    <w:t> </w:t>
                  </w:r>
                  <w:r>
                    <w:rPr>
                      <w:color w:val="1A171C"/>
                    </w:rPr>
                    <w:t>im </w:t>
                  </w:r>
                  <w:r>
                    <w:rPr>
                      <w:color w:val="1A171C"/>
                      <w:spacing w:val="3"/>
                    </w:rPr>
                    <w:t>Übrigen </w:t>
                  </w:r>
                  <w:r>
                    <w:rPr>
                      <w:color w:val="1A171C"/>
                      <w:spacing w:val="2"/>
                    </w:rPr>
                    <w:t>nur mit </w:t>
                  </w:r>
                  <w:r>
                    <w:rPr>
                      <w:color w:val="1A171C"/>
                      <w:spacing w:val="3"/>
                    </w:rPr>
                    <w:t>schriftlicher Zustimmung </w:t>
                  </w:r>
                  <w:r>
                    <w:rPr>
                      <w:color w:val="1A171C"/>
                      <w:spacing w:val="2"/>
                    </w:rPr>
                    <w:t>des </w:t>
                  </w:r>
                  <w:r>
                    <w:rPr>
                      <w:color w:val="1A171C"/>
                      <w:spacing w:val="3"/>
                    </w:rPr>
                    <w:t>Auftraggebers ausgewechselt werden. Neue Mitarbeiter sind </w:t>
                  </w:r>
                  <w:r>
                    <w:rPr>
                      <w:color w:val="1A171C"/>
                      <w:spacing w:val="2"/>
                    </w:rPr>
                    <w:t>mit </w:t>
                  </w:r>
                  <w:r>
                    <w:rPr>
                      <w:color w:val="1A171C"/>
                    </w:rPr>
                    <w:t>einem </w:t>
                  </w:r>
                  <w:r>
                    <w:rPr>
                      <w:color w:val="1A171C"/>
                      <w:spacing w:val="3"/>
                    </w:rPr>
                    <w:t>ausführlichen Lebenslauf </w:t>
                  </w:r>
                  <w:r>
                    <w:rPr>
                      <w:color w:val="1A171C"/>
                      <w:spacing w:val="2"/>
                    </w:rPr>
                    <w:t>und </w:t>
                  </w:r>
                  <w:r>
                    <w:rPr>
                      <w:color w:val="1A171C"/>
                      <w:spacing w:val="3"/>
                    </w:rPr>
                    <w:t>relevanten Referenzen vorzustellen. </w:t>
                  </w:r>
                  <w:r>
                    <w:rPr>
                      <w:color w:val="1A171C"/>
                      <w:spacing w:val="2"/>
                    </w:rPr>
                    <w:t>Der </w:t>
                  </w:r>
                  <w:r>
                    <w:rPr>
                      <w:color w:val="1A171C"/>
                      <w:spacing w:val="3"/>
                    </w:rPr>
                    <w:t>Auftraggeber kann </w:t>
                  </w:r>
                  <w:r>
                    <w:rPr>
                      <w:color w:val="1A171C"/>
                      <w:spacing w:val="5"/>
                    </w:rPr>
                    <w:t>die </w:t>
                  </w:r>
                  <w:r>
                    <w:rPr>
                      <w:color w:val="1A171C"/>
                      <w:spacing w:val="3"/>
                    </w:rPr>
                    <w:t>Zustimmung </w:t>
                  </w:r>
                  <w:r>
                    <w:rPr>
                      <w:color w:val="1A171C"/>
                      <w:spacing w:val="2"/>
                    </w:rPr>
                    <w:t>aus</w:t>
                  </w:r>
                  <w:r>
                    <w:rPr>
                      <w:color w:val="1A171C"/>
                      <w:spacing w:val="38"/>
                    </w:rPr>
                    <w:t> </w:t>
                  </w:r>
                  <w:r>
                    <w:rPr>
                      <w:color w:val="1A171C"/>
                    </w:rPr>
                    <w:t>sachlichem</w:t>
                  </w:r>
                </w:p>
              </w:txbxContent>
            </v:textbox>
            <w10:wrap type="none"/>
          </v:shape>
        </w:pict>
      </w:r>
      <w:r>
        <w:rPr/>
        <w:pict>
          <v:shape style="position:absolute;margin-left:357.641693pt;margin-top:804.140198pt;width:184.5pt;height:15.75pt;mso-position-horizontal-relative:page;mso-position-vertical-relative:page;z-index:-254267392" type="#_x0000_t202" filled="false" stroked="false">
            <v:textbox inset="0,0,0,0">
              <w:txbxContent>
                <w:p>
                  <w:pPr>
                    <w:tabs>
                      <w:tab w:pos="3670" w:val="right" w:leader="none"/>
                    </w:tabs>
                    <w:spacing w:line="304" w:lineRule="exact" w:before="0"/>
                    <w:ind w:left="20" w:right="0" w:firstLine="0"/>
                    <w:jc w:val="left"/>
                    <w:rPr>
                      <w:rFonts w:ascii="Frutiger Next Pro" w:hAnsi="Frutiger Next Pro"/>
                      <w:b/>
                      <w:sz w:val="24"/>
                    </w:rPr>
                  </w:pPr>
                  <w:r>
                    <w:rPr>
                      <w:color w:val="1A171C"/>
                      <w:sz w:val="16"/>
                    </w:rPr>
                    <w:t>H. Generalplanervertrag</w:t>
                  </w:r>
                  <w:r>
                    <w:rPr>
                      <w:color w:val="1A171C"/>
                      <w:spacing w:val="-4"/>
                      <w:sz w:val="16"/>
                    </w:rPr>
                    <w:t> </w:t>
                  </w:r>
                  <w:r>
                    <w:rPr>
                      <w:color w:val="1A171C"/>
                      <w:sz w:val="16"/>
                    </w:rPr>
                    <w:t>–</w:t>
                  </w:r>
                  <w:r>
                    <w:rPr>
                      <w:color w:val="1A171C"/>
                      <w:spacing w:val="-2"/>
                      <w:sz w:val="16"/>
                    </w:rPr>
                    <w:t> </w:t>
                  </w:r>
                  <w:r>
                    <w:rPr>
                      <w:color w:val="1A171C"/>
                      <w:sz w:val="16"/>
                    </w:rPr>
                    <w:t>DVP-Vertragsmuster</w:t>
                    <w:tab/>
                  </w:r>
                  <w:r>
                    <w:rPr>
                      <w:rFonts w:ascii="Frutiger Next Pro" w:hAnsi="Frutiger Next Pro"/>
                      <w:b/>
                      <w:color w:val="1A171C"/>
                      <w:sz w:val="24"/>
                    </w:rPr>
                    <w:t>11</w:t>
                  </w:r>
                </w:p>
              </w:txbxContent>
            </v:textbox>
            <w10:wrap type="none"/>
          </v:shape>
        </w:pict>
      </w:r>
      <w:r>
        <w:rPr/>
        <w:pict>
          <v:shape style="position:absolute;margin-left:560.394775pt;margin-top:381.410919pt;width:29.5pt;height:134.550pt;mso-position-horizontal-relative:page;mso-position-vertical-relative:page;z-index:-254266368"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77.969299pt;margin-top:624.528992pt;width:474.6pt;height:35.5pt;mso-position-horizontal-relative:page;mso-position-vertical-relative:page;z-index:-25426534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552.528992pt;width:474.6pt;height:35.5pt;mso-position-horizontal-relative:page;mso-position-vertical-relative:page;z-index:-25426432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480.529022pt;width:474.6pt;height:35.5pt;mso-position-horizontal-relative:page;mso-position-vertical-relative:page;z-index:-25426329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408.529022pt;width:474.6pt;height:35.5pt;mso-position-horizontal-relative:page;mso-position-vertical-relative:page;z-index:-25426227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519798pt;margin-top:144.529022pt;width:510.25pt;height:35.5pt;mso-position-horizontal-relative:page;mso-position-vertical-relative:page;z-index:-254261248"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00" w:bottom="0" w:left="720" w:right="720"/>
        </w:sectPr>
      </w:pPr>
    </w:p>
    <w:p>
      <w:pPr>
        <w:rPr>
          <w:sz w:val="2"/>
          <w:szCs w:val="2"/>
        </w:rPr>
      </w:pPr>
      <w:r>
        <w:rPr/>
        <w:pict>
          <v:line style="position:absolute;mso-position-horizontal-relative:page;mso-position-vertical-relative:page;z-index:-254260224" from="42.211498pt,787.74823pt" to="42.211498pt,818.92923pt" stroked="true" strokeweight="1pt" strokecolor="#002d6a">
            <v:stroke dashstyle="solid"/>
            <w10:wrap type="none"/>
          </v:line>
        </w:pict>
      </w:r>
      <w:r>
        <w:rPr/>
        <w:drawing>
          <wp:anchor distT="0" distB="0" distL="0" distR="0" allowOverlap="1" layoutInCell="1" locked="0" behindDoc="1" simplePos="0" relativeHeight="249057280">
            <wp:simplePos x="0" y="0"/>
            <wp:positionH relativeFrom="page">
              <wp:posOffset>6712089</wp:posOffset>
            </wp:positionH>
            <wp:positionV relativeFrom="page">
              <wp:posOffset>10275033</wp:posOffset>
            </wp:positionV>
            <wp:extent cx="306908" cy="88370"/>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rect style="position:absolute;margin-left:43.368698pt;margin-top:411.466003pt;width:7.685pt;height:7.685pt;mso-position-horizontal-relative:page;mso-position-vertical-relative:page;z-index:-254258176" filled="false" stroked="true" strokeweight="1.697pt" strokecolor="#d9dadb">
            <v:stroke dashstyle="solid"/>
            <w10:wrap type="none"/>
          </v:rect>
        </w:pict>
      </w:r>
      <w:r>
        <w:rPr/>
        <w:pict>
          <v:rect style="position:absolute;margin-left:43.368698pt;margin-top:435.466003pt;width:7.685pt;height:7.685pt;mso-position-horizontal-relative:page;mso-position-vertical-relative:page;z-index:-254257152" filled="false" stroked="true" strokeweight="1.697pt" strokecolor="#d9dadb">
            <v:stroke dashstyle="solid"/>
            <w10:wrap type="none"/>
          </v:rect>
        </w:pict>
      </w:r>
      <w:r>
        <w:rPr/>
        <w:pict>
          <v:rect style="position:absolute;margin-left:408.411713pt;margin-top:530.338989pt;width:68.031pt;height:9.661pt;mso-position-horizontal-relative:page;mso-position-vertical-relative:page;z-index:-254256128" filled="true" fillcolor="#eceded" stroked="false">
            <v:fill type="solid"/>
            <w10:wrap type="none"/>
          </v:rect>
        </w:pict>
      </w:r>
      <w:r>
        <w:rPr/>
        <w:pict>
          <v:rect style="position:absolute;margin-left:43.368698pt;margin-top:651.466003pt;width:7.685pt;height:7.685pt;mso-position-horizontal-relative:page;mso-position-vertical-relative:page;z-index:-254255104" filled="false" stroked="true" strokeweight="1.697pt" strokecolor="#d9dadb">
            <v:stroke dashstyle="solid"/>
            <w10:wrap type="none"/>
          </v:rect>
        </w:pict>
      </w:r>
      <w:r>
        <w:rPr/>
        <w:pict>
          <v:rect style="position:absolute;margin-left:43.368698pt;margin-top:675.466003pt;width:7.685pt;height:7.685pt;mso-position-horizontal-relative:page;mso-position-vertical-relative:page;z-index:-254254080" filled="false" stroked="true" strokeweight="1.697pt" strokecolor="#d9dadb">
            <v:stroke dashstyle="solid"/>
            <w10:wrap type="none"/>
          </v:rect>
        </w:pict>
      </w:r>
      <w:r>
        <w:rPr/>
        <w:pict>
          <v:rect style="position:absolute;margin-left:78.801903pt;margin-top:711.466003pt;width:7.685pt;height:7.685pt;mso-position-horizontal-relative:page;mso-position-vertical-relative:page;z-index:-254253056" filled="false" stroked="true" strokeweight="1.697pt" strokecolor="#d9dadb">
            <v:stroke dashstyle="solid"/>
            <w10:wrap type="none"/>
          </v:rect>
        </w:pict>
      </w:r>
      <w:r>
        <w:rPr/>
        <w:pict>
          <v:rect style="position:absolute;margin-left:78.801903pt;margin-top:735.466187pt;width:7.685pt;height:7.685pt;mso-position-horizontal-relative:page;mso-position-vertical-relative:page;z-index:-254252032" filled="false" stroked="true" strokeweight="1.697pt" strokecolor="#d9dadb">
            <v:stroke dashstyle="solid"/>
            <w10:wrap type="none"/>
          </v:rect>
        </w:pict>
      </w:r>
      <w:r>
        <w:rPr/>
        <w:pict>
          <v:rect style="position:absolute;margin-left:43.368698pt;margin-top:759.466187pt;width:7.685pt;height:7.685pt;mso-position-horizontal-relative:page;mso-position-vertical-relative:page;z-index:-254251008" filled="false" stroked="true" strokeweight="1.697pt" strokecolor="#d9dadb">
            <v:stroke dashstyle="solid"/>
            <w10:wrap type="none"/>
          </v:rect>
        </w:pict>
      </w:r>
      <w:r>
        <w:rPr/>
        <w:pict>
          <v:rect style="position:absolute;margin-left:77.969299pt;margin-top:468.529022pt;width:474.553pt;height:35.471pt;mso-position-horizontal-relative:page;mso-position-vertical-relative:page;z-index:-254249984" filled="true" fillcolor="#eceded" stroked="false">
            <v:fill type="solid"/>
            <w10:wrap type="none"/>
          </v:rect>
        </w:pict>
      </w:r>
      <w:r>
        <w:rPr/>
        <w:pict>
          <v:shape style="position:absolute;margin-left:41.519699pt;margin-top:61.950214pt;width:512.4pt;height:25.45pt;mso-position-horizontal-relative:page;mso-position-vertical-relative:page;z-index:-254248960" type="#_x0000_t202" filled="false" stroked="false">
            <v:textbox inset="0,0,0,0">
              <w:txbxContent>
                <w:p>
                  <w:pPr>
                    <w:pStyle w:val="BodyText"/>
                    <w:spacing w:line="208" w:lineRule="auto" w:before="8"/>
                  </w:pPr>
                  <w:r>
                    <w:rPr>
                      <w:color w:val="1A171C"/>
                    </w:rPr>
                    <w:t>Grund verweigern, insbesondere wenn neue Mitarbeiter nicht die Erfahrung oder Qualifikation des vormals gekündigten Mitarbeiters aufweisen.</w:t>
                  </w:r>
                </w:p>
              </w:txbxContent>
            </v:textbox>
            <w10:wrap type="none"/>
          </v:shape>
        </w:pict>
      </w:r>
      <w:r>
        <w:rPr/>
        <w:pict>
          <v:shape style="position:absolute;margin-left:41.519699pt;margin-top:97.950218pt;width:512.25pt;height:85.45pt;mso-position-horizontal-relative:page;mso-position-vertical-relative:page;z-index:-254247936" type="#_x0000_t202" filled="false" stroked="false">
            <v:textbox inset="0,0,0,0">
              <w:txbxContent>
                <w:p>
                  <w:pPr>
                    <w:pStyle w:val="BodyText"/>
                    <w:spacing w:line="208" w:lineRule="auto" w:before="8"/>
                    <w:ind w:right="17"/>
                    <w:jc w:val="both"/>
                  </w:pPr>
                  <w:r>
                    <w:rPr>
                      <w:color w:val="1A171C"/>
                    </w:rPr>
                    <w:t>Der Auftraggeber ist zudem berechtigt, vom Auftragnehmer die Auswechslung eines Mitarbeiters durch einen anderen vom Auftragnehmer benannten Mitarbeiter zu verlangen, soweit ein Mitarbeiter durch sein Verhalten gegen wesentliche Verpflich- tungen aus diesem Vertrag verstößt oder Umstände zu vertreten hat, die bei objektiver Beurteilung eine weitere Zusammen- arbeit mit diesem unzumutbar machen. Der Auftraggeber kann darüber hinaus eine Ergänzung der Mitarbeiter durch ge- eignete Fachleute ohne zusätzliche Vergütung verlangen, wenn die vom Auftragnehmer eingesetzten Mitarbeiter (aufgrund unzureichender Erfahrungen, nicht ausreichender Fachkompetenz oder unzureichender Anzahl) einen ordnungsgemäßen und störungsfreien Planungs- bzw. Bauablauf nicht gewährleisten können.</w:t>
                  </w:r>
                </w:p>
              </w:txbxContent>
            </v:textbox>
            <w10:wrap type="none"/>
          </v:shape>
        </w:pict>
      </w:r>
      <w:r>
        <w:rPr/>
        <w:pict>
          <v:shape style="position:absolute;margin-left:41.519699pt;margin-top:205.045212pt;width:18.150pt;height:14.6pt;mso-position-horizontal-relative:page;mso-position-vertical-relative:page;z-index:-25424691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4.7</w:t>
                  </w:r>
                </w:p>
              </w:txbxContent>
            </v:textbox>
            <w10:wrap type="none"/>
          </v:shape>
        </w:pict>
      </w:r>
      <w:r>
        <w:rPr/>
        <w:pict>
          <v:shape style="position:absolute;margin-left:77.522697pt;margin-top:205.045212pt;width:210.85pt;height:14.6pt;mso-position-horizontal-relative:page;mso-position-vertical-relative:page;z-index:-25424588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Vertretungsbefugnis des</w:t>
                  </w:r>
                  <w:r>
                    <w:rPr>
                      <w:rFonts w:ascii="Frutiger Next Pro"/>
                      <w:b/>
                      <w:color w:val="1A171C"/>
                      <w:spacing w:val="-23"/>
                      <w:sz w:val="22"/>
                    </w:rPr>
                    <w:t> </w:t>
                  </w:r>
                  <w:r>
                    <w:rPr>
                      <w:rFonts w:ascii="Frutiger Next Pro"/>
                      <w:b/>
                      <w:color w:val="1A171C"/>
                      <w:sz w:val="22"/>
                    </w:rPr>
                    <w:t>Auftragnehmers</w:t>
                  </w:r>
                </w:p>
              </w:txbxContent>
            </v:textbox>
            <w10:wrap type="none"/>
          </v:shape>
        </w:pict>
      </w:r>
      <w:r>
        <w:rPr/>
        <w:pict>
          <v:shape style="position:absolute;margin-left:41.519699pt;margin-top:229.950211pt;width:512.2pt;height:25.45pt;mso-position-horizontal-relative:page;mso-position-vertical-relative:page;z-index:-254244864" type="#_x0000_t202" filled="false" stroked="false">
            <v:textbox inset="0,0,0,0">
              <w:txbxContent>
                <w:p>
                  <w:pPr>
                    <w:pStyle w:val="BodyText"/>
                    <w:spacing w:line="208" w:lineRule="auto" w:before="8"/>
                    <w:ind w:right="10"/>
                  </w:pPr>
                  <w:r>
                    <w:rPr>
                      <w:color w:val="1A171C"/>
                    </w:rPr>
                    <w:t>Der Auftragnehmer hat grundsätzlich keine Vertretungsmacht für den Auftraggeber, insbesondere kann er für den Auftragge- ber keine Verträge abschließen, aufheben oder ändern.</w:t>
                  </w:r>
                </w:p>
              </w:txbxContent>
            </v:textbox>
            <w10:wrap type="none"/>
          </v:shape>
        </w:pict>
      </w:r>
      <w:r>
        <w:rPr/>
        <w:pict>
          <v:shape style="position:absolute;margin-left:41.519699pt;margin-top:265.950226pt;width:366.65pt;height:13.45pt;mso-position-horizontal-relative:page;mso-position-vertical-relative:page;z-index:-254243840" type="#_x0000_t202" filled="false" stroked="false">
            <v:textbox inset="0,0,0,0">
              <w:txbxContent>
                <w:p>
                  <w:pPr>
                    <w:pStyle w:val="BodyText"/>
                  </w:pPr>
                  <w:r>
                    <w:rPr>
                      <w:color w:val="1A171C"/>
                    </w:rPr>
                    <w:t>Für folgende Entscheidungen wird dem Auftragnehmer indessen Vertretungsmacht erteilt:</w:t>
                  </w:r>
                </w:p>
              </w:txbxContent>
            </v:textbox>
            <w10:wrap type="none"/>
          </v:shape>
        </w:pict>
      </w:r>
      <w:r>
        <w:rPr/>
        <w:pict>
          <v:shape style="position:absolute;margin-left:41.519699pt;margin-top:290.010956pt;width:6.55pt;height:13.1pt;mso-position-horizontal-relative:page;mso-position-vertical-relative:page;z-index:-254242816" type="#_x0000_t202" filled="false" stroked="false">
            <v:textbox inset="0,0,0,0">
              <w:txbxContent>
                <w:p>
                  <w:pPr>
                    <w:pStyle w:val="BodyText"/>
                    <w:spacing w:line="240" w:lineRule="auto" w:before="20"/>
                    <w:rPr>
                      <w:rFonts w:ascii="Wingdings" w:hAnsi="Wingdings"/>
                    </w:rPr>
                  </w:pPr>
                  <w:r>
                    <w:rPr>
                      <w:rFonts w:ascii="Wingdings" w:hAnsi="Wingdings"/>
                      <w:color w:val="1A171C"/>
                    </w:rPr>
                    <w:t>§</w:t>
                  </w:r>
                </w:p>
              </w:txbxContent>
            </v:textbox>
            <w10:wrap type="none"/>
          </v:shape>
        </w:pict>
      </w:r>
      <w:r>
        <w:rPr/>
        <w:pict>
          <v:shape style="position:absolute;margin-left:76.949699pt;margin-top:289.950226pt;width:476.65pt;height:13.45pt;mso-position-horizontal-relative:page;mso-position-vertical-relative:page;z-index:-254241792" type="#_x0000_t202" filled="false" stroked="false">
            <v:textbox inset="0,0,0,0">
              <w:txbxContent>
                <w:p>
                  <w:pPr>
                    <w:pStyle w:val="BodyText"/>
                  </w:pPr>
                  <w:r>
                    <w:rPr>
                      <w:color w:val="1A171C"/>
                    </w:rPr>
                    <w:t>Einforderung</w:t>
                  </w:r>
                  <w:r>
                    <w:rPr>
                      <w:color w:val="1A171C"/>
                      <w:spacing w:val="-22"/>
                    </w:rPr>
                    <w:t> </w:t>
                  </w:r>
                  <w:r>
                    <w:rPr>
                      <w:color w:val="1A171C"/>
                    </w:rPr>
                    <w:t>von</w:t>
                  </w:r>
                  <w:r>
                    <w:rPr>
                      <w:color w:val="1A171C"/>
                      <w:spacing w:val="-21"/>
                    </w:rPr>
                    <w:t> </w:t>
                  </w:r>
                  <w:r>
                    <w:rPr>
                      <w:color w:val="1A171C"/>
                    </w:rPr>
                    <w:t>Leistungen</w:t>
                  </w:r>
                  <w:r>
                    <w:rPr>
                      <w:color w:val="1A171C"/>
                      <w:spacing w:val="-21"/>
                    </w:rPr>
                    <w:t> </w:t>
                  </w:r>
                  <w:r>
                    <w:rPr>
                      <w:color w:val="1A171C"/>
                    </w:rPr>
                    <w:t>der</w:t>
                  </w:r>
                  <w:r>
                    <w:rPr>
                      <w:color w:val="1A171C"/>
                      <w:spacing w:val="-21"/>
                    </w:rPr>
                    <w:t> </w:t>
                  </w:r>
                  <w:r>
                    <w:rPr>
                      <w:color w:val="1A171C"/>
                    </w:rPr>
                    <w:t>Projektbeteiligten,</w:t>
                  </w:r>
                  <w:r>
                    <w:rPr>
                      <w:color w:val="1A171C"/>
                      <w:spacing w:val="-21"/>
                    </w:rPr>
                    <w:t> </w:t>
                  </w:r>
                  <w:r>
                    <w:rPr>
                      <w:color w:val="1A171C"/>
                    </w:rPr>
                    <w:t>einschließlich</w:t>
                  </w:r>
                  <w:r>
                    <w:rPr>
                      <w:color w:val="1A171C"/>
                      <w:spacing w:val="-21"/>
                    </w:rPr>
                    <w:t> </w:t>
                  </w:r>
                  <w:r>
                    <w:rPr>
                      <w:color w:val="1A171C"/>
                    </w:rPr>
                    <w:t>Mängelrügen,</w:t>
                  </w:r>
                  <w:r>
                    <w:rPr>
                      <w:color w:val="1A171C"/>
                      <w:spacing w:val="-21"/>
                    </w:rPr>
                    <w:t> </w:t>
                  </w:r>
                  <w:r>
                    <w:rPr>
                      <w:color w:val="1A171C"/>
                    </w:rPr>
                    <w:t>Abhilfeverlangen</w:t>
                  </w:r>
                  <w:r>
                    <w:rPr>
                      <w:color w:val="1A171C"/>
                      <w:spacing w:val="-21"/>
                    </w:rPr>
                    <w:t> </w:t>
                  </w:r>
                  <w:r>
                    <w:rPr>
                      <w:color w:val="1A171C"/>
                    </w:rPr>
                    <w:t>und</w:t>
                  </w:r>
                  <w:r>
                    <w:rPr>
                      <w:color w:val="1A171C"/>
                      <w:spacing w:val="-21"/>
                    </w:rPr>
                    <w:t> </w:t>
                  </w:r>
                  <w:r>
                    <w:rPr>
                      <w:color w:val="1A171C"/>
                    </w:rPr>
                    <w:t>Inverzugsetzung</w:t>
                  </w:r>
                </w:p>
              </w:txbxContent>
            </v:textbox>
            <w10:wrap type="none"/>
          </v:shape>
        </w:pict>
      </w:r>
      <w:r>
        <w:rPr/>
        <w:pict>
          <v:shape style="position:absolute;margin-left:41.509701pt;margin-top:314.010956pt;width:6.55pt;height:13.1pt;mso-position-horizontal-relative:page;mso-position-vertical-relative:page;z-index:-254240768" type="#_x0000_t202" filled="false" stroked="false">
            <v:textbox inset="0,0,0,0">
              <w:txbxContent>
                <w:p>
                  <w:pPr>
                    <w:pStyle w:val="BodyText"/>
                    <w:spacing w:line="240" w:lineRule="auto" w:before="20"/>
                    <w:rPr>
                      <w:rFonts w:ascii="Wingdings" w:hAnsi="Wingdings"/>
                    </w:rPr>
                  </w:pPr>
                  <w:r>
                    <w:rPr>
                      <w:rFonts w:ascii="Wingdings" w:hAnsi="Wingdings"/>
                      <w:color w:val="1A171C"/>
                    </w:rPr>
                    <w:t>§</w:t>
                  </w:r>
                </w:p>
              </w:txbxContent>
            </v:textbox>
            <w10:wrap type="none"/>
          </v:shape>
        </w:pict>
      </w:r>
      <w:r>
        <w:rPr/>
        <w:pict>
          <v:shape style="position:absolute;margin-left:76.939697pt;margin-top:313.950226pt;width:221.3pt;height:13.45pt;mso-position-horizontal-relative:page;mso-position-vertical-relative:page;z-index:-254239744" type="#_x0000_t202" filled="false" stroked="false">
            <v:textbox inset="0,0,0,0">
              <w:txbxContent>
                <w:p>
                  <w:pPr>
                    <w:pStyle w:val="BodyText"/>
                  </w:pPr>
                  <w:r>
                    <w:rPr>
                      <w:color w:val="1A171C"/>
                    </w:rPr>
                    <w:t>Geltendmachung von Auskunfts- und Einsichtsrechten</w:t>
                  </w:r>
                </w:p>
              </w:txbxContent>
            </v:textbox>
            <w10:wrap type="none"/>
          </v:shape>
        </w:pict>
      </w:r>
      <w:r>
        <w:rPr/>
        <w:pict>
          <v:shape style="position:absolute;margin-left:41.499699pt;margin-top:338.010956pt;width:6.55pt;height:13.1pt;mso-position-horizontal-relative:page;mso-position-vertical-relative:page;z-index:-254238720" type="#_x0000_t202" filled="false" stroked="false">
            <v:textbox inset="0,0,0,0">
              <w:txbxContent>
                <w:p>
                  <w:pPr>
                    <w:pStyle w:val="BodyText"/>
                    <w:spacing w:line="240" w:lineRule="auto" w:before="20"/>
                    <w:rPr>
                      <w:rFonts w:ascii="Wingdings" w:hAnsi="Wingdings"/>
                    </w:rPr>
                  </w:pPr>
                  <w:r>
                    <w:rPr>
                      <w:rFonts w:ascii="Wingdings" w:hAnsi="Wingdings"/>
                      <w:color w:val="1A171C"/>
                    </w:rPr>
                    <w:t>§</w:t>
                  </w:r>
                </w:p>
              </w:txbxContent>
            </v:textbox>
            <w10:wrap type="none"/>
          </v:shape>
        </w:pict>
      </w:r>
      <w:r>
        <w:rPr/>
        <w:pict>
          <v:shape style="position:absolute;margin-left:76.929703pt;margin-top:337.950226pt;width:476.8pt;height:37.450pt;mso-position-horizontal-relative:page;mso-position-vertical-relative:page;z-index:-254237696" type="#_x0000_t202" filled="false" stroked="false">
            <v:textbox inset="0,0,0,0">
              <w:txbxContent>
                <w:p>
                  <w:pPr>
                    <w:pStyle w:val="BodyText"/>
                    <w:spacing w:line="208" w:lineRule="auto" w:before="8"/>
                    <w:ind w:right="17"/>
                    <w:jc w:val="both"/>
                  </w:pPr>
                  <w:r>
                    <w:rPr>
                      <w:color w:val="1A171C"/>
                    </w:rPr>
                    <w:t>Umsetzung der mit dem Auftraggeber abgestimmten Organisationsvorgaben (Projekthandbuch), insbesondere Or- ganisation von Projekt-, Planungs- und Baubesprechungen, Festlegung von Organisationsterminen und Qualitäten in Baubesprechungen</w:t>
                  </w:r>
                </w:p>
              </w:txbxContent>
            </v:textbox>
            <w10:wrap type="none"/>
          </v:shape>
        </w:pict>
      </w:r>
      <w:r>
        <w:rPr/>
        <w:pict>
          <v:shape style="position:absolute;margin-left:41.4897pt;margin-top:386.010956pt;width:6.55pt;height:13.1pt;mso-position-horizontal-relative:page;mso-position-vertical-relative:page;z-index:-254236672" type="#_x0000_t202" filled="false" stroked="false">
            <v:textbox inset="0,0,0,0">
              <w:txbxContent>
                <w:p>
                  <w:pPr>
                    <w:pStyle w:val="BodyText"/>
                    <w:spacing w:line="240" w:lineRule="auto" w:before="20"/>
                    <w:rPr>
                      <w:rFonts w:ascii="Wingdings" w:hAnsi="Wingdings"/>
                    </w:rPr>
                  </w:pPr>
                  <w:r>
                    <w:rPr>
                      <w:rFonts w:ascii="Wingdings" w:hAnsi="Wingdings"/>
                      <w:color w:val="1A171C"/>
                    </w:rPr>
                    <w:t>§</w:t>
                  </w:r>
                </w:p>
              </w:txbxContent>
            </v:textbox>
            <w10:wrap type="none"/>
          </v:shape>
        </w:pict>
      </w:r>
      <w:r>
        <w:rPr/>
        <w:pict>
          <v:shape style="position:absolute;margin-left:76.919701pt;margin-top:385.950226pt;width:240.5pt;height:13.45pt;mso-position-horizontal-relative:page;mso-position-vertical-relative:page;z-index:-254235648" type="#_x0000_t202" filled="false" stroked="false">
            <v:textbox inset="0,0,0,0">
              <w:txbxContent>
                <w:p>
                  <w:pPr>
                    <w:pStyle w:val="BodyText"/>
                  </w:pPr>
                  <w:r>
                    <w:rPr>
                      <w:color w:val="1A171C"/>
                    </w:rPr>
                    <w:t>Entscheidungen zu Planungsfreigaben und Bemusterungen</w:t>
                  </w:r>
                </w:p>
              </w:txbxContent>
            </v:textbox>
            <w10:wrap type="none"/>
          </v:shape>
        </w:pict>
      </w:r>
      <w:r>
        <w:rPr/>
        <w:pict>
          <v:shape style="position:absolute;margin-left:76.919701pt;margin-top:409.950226pt;width:388.45pt;height:13.45pt;mso-position-horizontal-relative:page;mso-position-vertical-relative:page;z-index:-254234624" type="#_x0000_t202" filled="false" stroked="false">
            <v:textbox inset="0,0,0,0">
              <w:txbxContent>
                <w:p>
                  <w:pPr>
                    <w:pStyle w:val="BodyText"/>
                  </w:pPr>
                  <w:r>
                    <w:rPr>
                      <w:color w:val="1A171C"/>
                    </w:rPr>
                    <w:t>Vertretung des Auftraggebers bei Abnahmen/Erklärung von Vorbehalten wegen</w:t>
                  </w:r>
                  <w:r>
                    <w:rPr>
                      <w:color w:val="1A171C"/>
                      <w:spacing w:val="-35"/>
                    </w:rPr>
                    <w:t> </w:t>
                  </w:r>
                  <w:r>
                    <w:rPr>
                      <w:color w:val="1A171C"/>
                    </w:rPr>
                    <w:t>Vertragsstrafen</w:t>
                  </w:r>
                </w:p>
              </w:txbxContent>
            </v:textbox>
            <w10:wrap type="none"/>
          </v:shape>
        </w:pict>
      </w:r>
      <w:r>
        <w:rPr/>
        <w:pict>
          <v:shape style="position:absolute;margin-left:76.919701pt;margin-top:433.950226pt;width:476.75pt;height:25.45pt;mso-position-horizontal-relative:page;mso-position-vertical-relative:page;z-index:-254233600" type="#_x0000_t202" filled="false" stroked="false">
            <v:textbox inset="0,0,0,0">
              <w:txbxContent>
                <w:p>
                  <w:pPr>
                    <w:pStyle w:val="BodyText"/>
                    <w:spacing w:line="208" w:lineRule="auto" w:before="8"/>
                    <w:ind w:right="8"/>
                  </w:pPr>
                  <w:r>
                    <w:rPr>
                      <w:color w:val="1A171C"/>
                    </w:rPr>
                    <w:t>Dem Auftragnehmer wird im Rahmen der Übertragung von Projektleitungsaufgaben Vertretungsmacht für folgende mit der Projektabwicklung in Zusammenhang stehende Geschäfte eingeräumt:</w:t>
                  </w:r>
                </w:p>
              </w:txbxContent>
            </v:textbox>
            <w10:wrap type="none"/>
          </v:shape>
        </w:pict>
      </w:r>
      <w:r>
        <w:rPr/>
        <w:pict>
          <v:shape style="position:absolute;margin-left:76.949699pt;margin-top:517.950317pt;width:476.8pt;height:13.45pt;mso-position-horizontal-relative:page;mso-position-vertical-relative:page;z-index:-254232576" type="#_x0000_t202" filled="false" stroked="false">
            <v:textbox inset="0,0,0,0">
              <w:txbxContent>
                <w:p>
                  <w:pPr>
                    <w:pStyle w:val="BodyText"/>
                  </w:pPr>
                  <w:r>
                    <w:rPr>
                      <w:color w:val="1A171C"/>
                    </w:rPr>
                    <w:t>Im Innenverhältnis ist der Auftragnehmer verpflichtet, die Weisung des Auftraggebers in Bezug auf alle wesentlichen</w:t>
                  </w:r>
                </w:p>
              </w:txbxContent>
            </v:textbox>
            <w10:wrap type="none"/>
          </v:shape>
        </w:pict>
      </w:r>
      <w:r>
        <w:rPr/>
        <w:pict>
          <v:shape style="position:absolute;margin-left:76.949699pt;margin-top:529.950317pt;width:328.3pt;height:13.45pt;mso-position-horizontal-relative:page;mso-position-vertical-relative:page;z-index:-254231552" type="#_x0000_t202" filled="false" stroked="false">
            <v:textbox inset="0,0,0,0">
              <w:txbxContent>
                <w:p>
                  <w:pPr>
                    <w:pStyle w:val="BodyText"/>
                  </w:pPr>
                  <w:r>
                    <w:rPr>
                      <w:color w:val="1A171C"/>
                    </w:rPr>
                    <w:t>Geschäftsvorfälle einzuholen, insbesondere bei finanziellen Entscheidungen ab</w:t>
                  </w:r>
                </w:p>
              </w:txbxContent>
            </v:textbox>
            <w10:wrap type="none"/>
          </v:shape>
        </w:pict>
      </w:r>
      <w:r>
        <w:rPr/>
        <w:pict>
          <v:shape style="position:absolute;margin-left:479.587708pt;margin-top:529.950317pt;width:74.150pt;height:13.45pt;mso-position-horizontal-relative:page;mso-position-vertical-relative:page;z-index:-254230528" type="#_x0000_t202" filled="false" stroked="false">
            <v:textbox inset="0,0,0,0">
              <w:txbxContent>
                <w:p>
                  <w:pPr>
                    <w:pStyle w:val="BodyText"/>
                  </w:pPr>
                  <w:r>
                    <w:rPr>
                      <w:color w:val="1A171C"/>
                    </w:rPr>
                    <w:t>€ netto (einmalig</w:t>
                  </w:r>
                </w:p>
              </w:txbxContent>
            </v:textbox>
            <w10:wrap type="none"/>
          </v:shape>
        </w:pict>
      </w:r>
      <w:r>
        <w:rPr/>
        <w:pict>
          <v:shape style="position:absolute;margin-left:76.949699pt;margin-top:541.950317pt;width:476.75pt;height:25.45pt;mso-position-horizontal-relative:page;mso-position-vertical-relative:page;z-index:-254229504" type="#_x0000_t202" filled="false" stroked="false">
            <v:textbox inset="0,0,0,0">
              <w:txbxContent>
                <w:p>
                  <w:pPr>
                    <w:pStyle w:val="BodyText"/>
                    <w:spacing w:line="208" w:lineRule="auto" w:before="8"/>
                    <w:ind w:right="4"/>
                  </w:pPr>
                  <w:r>
                    <w:rPr>
                      <w:color w:val="1A171C"/>
                    </w:rPr>
                    <w:t>oder bei laufenden Leistungen jährlich) sowie bei Maßnahmen, die die rechtzeitige Fertigstellung oder die Funktions- fähigkeit zu beeinträchtigen vermögen oder wesentliche Qualitätseinbußen bei dem Projekt mit sich bringen würden.</w:t>
                  </w:r>
                </w:p>
              </w:txbxContent>
            </v:textbox>
            <w10:wrap type="none"/>
          </v:shape>
        </w:pict>
      </w:r>
      <w:r>
        <w:rPr/>
        <w:pict>
          <v:shape style="position:absolute;margin-left:41.519699pt;margin-top:589.045227pt;width:18.150pt;height:14.6pt;mso-position-horizontal-relative:page;mso-position-vertical-relative:page;z-index:-25422848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4.8</w:t>
                  </w:r>
                </w:p>
              </w:txbxContent>
            </v:textbox>
            <w10:wrap type="none"/>
          </v:shape>
        </w:pict>
      </w:r>
      <w:r>
        <w:rPr/>
        <w:pict>
          <v:shape style="position:absolute;margin-left:77.522697pt;margin-top:589.045227pt;width:167.7pt;height:14.6pt;mso-position-horizontal-relative:page;mso-position-vertical-relative:page;z-index:-254227456"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Projektbüro des Auftragnehmers</w:t>
                  </w:r>
                </w:p>
              </w:txbxContent>
            </v:textbox>
            <w10:wrap type="none"/>
          </v:shape>
        </w:pict>
      </w:r>
      <w:r>
        <w:rPr/>
        <w:pict>
          <v:shape style="position:absolute;margin-left:41.519699pt;margin-top:613.950195pt;width:512.15pt;height:25.45pt;mso-position-horizontal-relative:page;mso-position-vertical-relative:page;z-index:-254226432" type="#_x0000_t202" filled="false" stroked="false">
            <v:textbox inset="0,0,0,0">
              <w:txbxContent>
                <w:p>
                  <w:pPr>
                    <w:pStyle w:val="BodyText"/>
                    <w:spacing w:line="208" w:lineRule="auto" w:before="8"/>
                    <w:ind w:right="3"/>
                  </w:pPr>
                  <w:r>
                    <w:rPr>
                      <w:color w:val="1A171C"/>
                    </w:rPr>
                    <w:t>Der Auftragnehmer hat dafür Sorge zu tragen, dass der Planungsleiter bzw. dessen Stellvertreter während der üblichen Geschäftszeiten erreichbar und nach Erfordernis vor Ort präsent sind.</w:t>
                  </w:r>
                </w:p>
              </w:txbxContent>
            </v:textbox>
            <w10:wrap type="none"/>
          </v:shape>
        </w:pict>
      </w:r>
      <w:r>
        <w:rPr/>
        <w:pict>
          <v:shape style="position:absolute;margin-left:76.949699pt;margin-top:649.950195pt;width:322pt;height:13.45pt;mso-position-horizontal-relative:page;mso-position-vertical-relative:page;z-index:-254225408" type="#_x0000_t202" filled="false" stroked="false">
            <v:textbox inset="0,0,0,0">
              <w:txbxContent>
                <w:p>
                  <w:pPr>
                    <w:pStyle w:val="BodyText"/>
                  </w:pPr>
                  <w:r>
                    <w:rPr>
                      <w:color w:val="1A171C"/>
                    </w:rPr>
                    <w:t>Der Auftragnehmer erbringt die wesentlichen Tätigkeiten von seinem Büro aus.</w:t>
                  </w:r>
                </w:p>
              </w:txbxContent>
            </v:textbox>
            <w10:wrap type="none"/>
          </v:shape>
        </w:pict>
      </w:r>
      <w:r>
        <w:rPr/>
        <w:pict>
          <v:shape style="position:absolute;margin-left:76.949699pt;margin-top:673.950195pt;width:476.8pt;height:25.45pt;mso-position-horizontal-relative:page;mso-position-vertical-relative:page;z-index:-254224384" type="#_x0000_t202" filled="false" stroked="false">
            <v:textbox inset="0,0,0,0">
              <w:txbxContent>
                <w:p>
                  <w:pPr>
                    <w:pStyle w:val="BodyText"/>
                    <w:spacing w:line="208" w:lineRule="auto" w:before="8"/>
                    <w:ind w:right="-10"/>
                  </w:pPr>
                  <w:r>
                    <w:rPr>
                      <w:color w:val="1A171C"/>
                    </w:rPr>
                    <w:t>Der</w:t>
                  </w:r>
                  <w:r>
                    <w:rPr>
                      <w:color w:val="1A171C"/>
                      <w:spacing w:val="-4"/>
                    </w:rPr>
                    <w:t> </w:t>
                  </w:r>
                  <w:r>
                    <w:rPr>
                      <w:color w:val="1A171C"/>
                    </w:rPr>
                    <w:t>Auftragnehmer</w:t>
                  </w:r>
                  <w:r>
                    <w:rPr>
                      <w:color w:val="1A171C"/>
                      <w:spacing w:val="-3"/>
                    </w:rPr>
                    <w:t> </w:t>
                  </w:r>
                  <w:r>
                    <w:rPr>
                      <w:color w:val="1A171C"/>
                    </w:rPr>
                    <w:t>hat</w:t>
                  </w:r>
                  <w:r>
                    <w:rPr>
                      <w:color w:val="1A171C"/>
                      <w:spacing w:val="-4"/>
                    </w:rPr>
                    <w:t> </w:t>
                  </w:r>
                  <w:r>
                    <w:rPr>
                      <w:color w:val="1A171C"/>
                    </w:rPr>
                    <w:t>in</w:t>
                  </w:r>
                  <w:r>
                    <w:rPr>
                      <w:color w:val="1A171C"/>
                      <w:spacing w:val="-3"/>
                    </w:rPr>
                    <w:t> </w:t>
                  </w:r>
                  <w:r>
                    <w:rPr>
                      <w:color w:val="1A171C"/>
                    </w:rPr>
                    <w:t>der</w:t>
                  </w:r>
                  <w:r>
                    <w:rPr>
                      <w:color w:val="1A171C"/>
                      <w:spacing w:val="-4"/>
                    </w:rPr>
                    <w:t> </w:t>
                  </w:r>
                  <w:r>
                    <w:rPr>
                      <w:color w:val="1A171C"/>
                    </w:rPr>
                    <w:t>räumlichen</w:t>
                  </w:r>
                  <w:r>
                    <w:rPr>
                      <w:color w:val="1A171C"/>
                      <w:spacing w:val="-3"/>
                    </w:rPr>
                    <w:t> </w:t>
                  </w:r>
                  <w:r>
                    <w:rPr>
                      <w:color w:val="1A171C"/>
                    </w:rPr>
                    <w:t>Nähe</w:t>
                  </w:r>
                  <w:r>
                    <w:rPr>
                      <w:color w:val="1A171C"/>
                      <w:spacing w:val="-4"/>
                    </w:rPr>
                    <w:t> </w:t>
                  </w:r>
                  <w:r>
                    <w:rPr>
                      <w:color w:val="1A171C"/>
                    </w:rPr>
                    <w:t>zum</w:t>
                  </w:r>
                  <w:r>
                    <w:rPr>
                      <w:color w:val="1A171C"/>
                      <w:spacing w:val="-3"/>
                    </w:rPr>
                    <w:t> </w:t>
                  </w:r>
                  <w:r>
                    <w:rPr>
                      <w:color w:val="1A171C"/>
                    </w:rPr>
                    <w:t>Bauvorhaben</w:t>
                  </w:r>
                  <w:r>
                    <w:rPr>
                      <w:color w:val="1A171C"/>
                      <w:spacing w:val="-4"/>
                    </w:rPr>
                    <w:t> </w:t>
                  </w:r>
                  <w:r>
                    <w:rPr>
                      <w:color w:val="1A171C"/>
                      <w:spacing w:val="-3"/>
                    </w:rPr>
                    <w:t>bzw. </w:t>
                  </w:r>
                  <w:r>
                    <w:rPr>
                      <w:color w:val="1A171C"/>
                    </w:rPr>
                    <w:t>im</w:t>
                  </w:r>
                  <w:r>
                    <w:rPr>
                      <w:color w:val="1A171C"/>
                      <w:spacing w:val="-4"/>
                    </w:rPr>
                    <w:t> </w:t>
                  </w:r>
                  <w:r>
                    <w:rPr>
                      <w:color w:val="1A171C"/>
                    </w:rPr>
                    <w:t>Bereich</w:t>
                  </w:r>
                  <w:r>
                    <w:rPr>
                      <w:color w:val="1A171C"/>
                      <w:spacing w:val="-3"/>
                    </w:rPr>
                    <w:t> </w:t>
                  </w:r>
                  <w:r>
                    <w:rPr>
                      <w:color w:val="1A171C"/>
                    </w:rPr>
                    <w:t>der</w:t>
                  </w:r>
                  <w:r>
                    <w:rPr>
                      <w:color w:val="1A171C"/>
                      <w:spacing w:val="-4"/>
                    </w:rPr>
                    <w:t> </w:t>
                  </w:r>
                  <w:r>
                    <w:rPr>
                      <w:color w:val="1A171C"/>
                    </w:rPr>
                    <w:t>Baustelleneinrichtung</w:t>
                  </w:r>
                  <w:r>
                    <w:rPr>
                      <w:color w:val="1A171C"/>
                      <w:spacing w:val="-3"/>
                    </w:rPr>
                    <w:t> </w:t>
                  </w:r>
                  <w:r>
                    <w:rPr>
                      <w:color w:val="1A171C"/>
                    </w:rPr>
                    <w:t>ein</w:t>
                  </w:r>
                  <w:r>
                    <w:rPr>
                      <w:color w:val="1A171C"/>
                      <w:spacing w:val="-4"/>
                    </w:rPr>
                    <w:t> </w:t>
                  </w:r>
                  <w:r>
                    <w:rPr>
                      <w:color w:val="1A171C"/>
                      <w:spacing w:val="-3"/>
                    </w:rPr>
                    <w:t>eige- </w:t>
                  </w:r>
                  <w:r>
                    <w:rPr>
                      <w:color w:val="1A171C"/>
                    </w:rPr>
                    <w:t>nes Projektbüro zu unterhalten, und</w:t>
                  </w:r>
                  <w:r>
                    <w:rPr>
                      <w:color w:val="1A171C"/>
                      <w:spacing w:val="-1"/>
                    </w:rPr>
                    <w:t> </w:t>
                  </w:r>
                  <w:r>
                    <w:rPr>
                      <w:color w:val="1A171C"/>
                    </w:rPr>
                    <w:t>zwar</w:t>
                  </w:r>
                </w:p>
              </w:txbxContent>
            </v:textbox>
            <w10:wrap type="none"/>
          </v:shape>
        </w:pict>
      </w:r>
      <w:r>
        <w:rPr/>
        <w:pict>
          <v:shape style="position:absolute;margin-left:95.519699pt;margin-top:709.950195pt;width:78.6pt;height:13.45pt;mso-position-horizontal-relative:page;mso-position-vertical-relative:page;z-index:-254223360" type="#_x0000_t202" filled="false" stroked="false">
            <v:textbox inset="0,0,0,0">
              <w:txbxContent>
                <w:p>
                  <w:pPr>
                    <w:pStyle w:val="BodyText"/>
                  </w:pPr>
                  <w:r>
                    <w:rPr>
                      <w:color w:val="1A171C"/>
                    </w:rPr>
                    <w:t>ab Vertragsbeginn.</w:t>
                  </w:r>
                </w:p>
              </w:txbxContent>
            </v:textbox>
            <w10:wrap type="none"/>
          </v:shape>
        </w:pict>
      </w:r>
      <w:r>
        <w:rPr/>
        <w:pict>
          <v:shape style="position:absolute;margin-left:95.519699pt;margin-top:733.950195pt;width:156.65pt;height:13.45pt;mso-position-horizontal-relative:page;mso-position-vertical-relative:page;z-index:-254222336" type="#_x0000_t202" filled="false" stroked="false">
            <v:textbox inset="0,0,0,0">
              <w:txbxContent>
                <w:p>
                  <w:pPr>
                    <w:pStyle w:val="BodyText"/>
                  </w:pPr>
                  <w:r>
                    <w:rPr>
                      <w:color w:val="1A171C"/>
                    </w:rPr>
                    <w:t>ab Beginn der Ausführungsleistungen.</w:t>
                  </w:r>
                </w:p>
              </w:txbxContent>
            </v:textbox>
            <w10:wrap type="none"/>
          </v:shape>
        </w:pict>
      </w:r>
      <w:r>
        <w:rPr/>
        <w:pict>
          <v:shape style="position:absolute;margin-left:76.949699pt;margin-top:757.950195pt;width:476.8pt;height:25.45pt;mso-position-horizontal-relative:page;mso-position-vertical-relative:page;z-index:-254221312" type="#_x0000_t202" filled="false" stroked="false">
            <v:textbox inset="0,0,0,0">
              <w:txbxContent>
                <w:p>
                  <w:pPr>
                    <w:pStyle w:val="BodyText"/>
                    <w:spacing w:line="208" w:lineRule="auto" w:before="8"/>
                    <w:ind w:right="-10"/>
                  </w:pPr>
                  <w:r>
                    <w:rPr>
                      <w:color w:val="1A171C"/>
                    </w:rPr>
                    <w:t>Der Auftraggeber stellt dem Auftragnehmer Räumlichkeiten für ein Projektbüro zur Verfügung, welches der Auftrag- nehmer für seine vertraglichen Leistungen zu nutzen hat.</w:t>
                  </w:r>
                </w:p>
              </w:txbxContent>
            </v:textbox>
            <w10:wrap type="none"/>
          </v:shape>
        </w:pict>
      </w:r>
      <w:r>
        <w:rPr/>
        <w:pict>
          <v:shape style="position:absolute;margin-left:53.141701pt;margin-top:804.140198pt;width:16.1pt;height:15.75pt;mso-position-horizontal-relative:page;mso-position-vertical-relative:page;z-index:-254220288"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12</w:t>
                  </w:r>
                </w:p>
              </w:txbxContent>
            </v:textbox>
            <w10:wrap type="none"/>
          </v:shape>
        </w:pict>
      </w:r>
      <w:r>
        <w:rPr/>
        <w:pict>
          <v:shape style="position:absolute;margin-left:83.170998pt;margin-top:807.760193pt;width:152.15pt;height:11.2pt;mso-position-horizontal-relative:page;mso-position-vertical-relative:page;z-index:-254219264"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4218240"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408.411713pt;margin-top:530.338989pt;width:68.05pt;height:9.7pt;mso-position-horizontal-relative:page;mso-position-vertical-relative:page;z-index:-254217216"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77.969299pt;margin-top:468.529022pt;width:474.6pt;height:35.5pt;mso-position-horizontal-relative:page;mso-position-vertical-relative:page;z-index:-254216192"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20" w:bottom="280" w:left="720" w:right="720"/>
        </w:sectPr>
      </w:pPr>
    </w:p>
    <w:p>
      <w:pPr>
        <w:rPr>
          <w:sz w:val="2"/>
          <w:szCs w:val="2"/>
        </w:rPr>
      </w:pPr>
      <w:r>
        <w:rPr/>
        <w:pict>
          <v:line style="position:absolute;mso-position-horizontal-relative:page;mso-position-vertical-relative:page;z-index:-254215168"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9102336">
            <wp:simplePos x="0" y="0"/>
            <wp:positionH relativeFrom="page">
              <wp:posOffset>540753</wp:posOffset>
            </wp:positionH>
            <wp:positionV relativeFrom="page">
              <wp:posOffset>10275033</wp:posOffset>
            </wp:positionV>
            <wp:extent cx="306908" cy="8837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line style="position:absolute;mso-position-horizontal-relative:page;mso-position-vertical-relative:page;z-index:-254213120" from="42.519699pt,366.044525pt" to="552.755699pt,366.044525pt" stroked="true" strokeweight=".75pt" strokecolor="#1a171c">
            <v:stroke dashstyle="solid"/>
            <w10:wrap type="none"/>
          </v:line>
        </w:pict>
      </w:r>
      <w:r>
        <w:rPr/>
        <w:pict>
          <v:group style="position:absolute;margin-left:77.952698pt;margin-top:616.000244pt;width:184.55pt;height:44pt;mso-position-horizontal-relative:page;mso-position-vertical-relative:page;z-index:-254212096" coordorigin="1559,12320" coordsize="3691,880">
            <v:line style="position:absolute" from="1559,12323" to="5250,12323" stroked="true" strokeweight=".25pt" strokecolor="#1a171c">
              <v:stroke dashstyle="solid"/>
            </v:line>
            <v:line style="position:absolute" from="1562,13195" to="1562,12325" stroked="true" strokeweight=".25pt" strokecolor="#1a171c">
              <v:stroke dashstyle="solid"/>
            </v:line>
            <v:line style="position:absolute" from="5248,13195" to="5248,12325" stroked="true" strokeweight=".25pt" strokecolor="#1a171c">
              <v:stroke dashstyle="solid"/>
            </v:line>
            <v:line style="position:absolute" from="1559,13198" to="5250,13198" stroked="true" strokeweight=".25pt" strokecolor="#1a171c">
              <v:stroke dashstyle="solid"/>
            </v:line>
            <v:shape style="position:absolute;left:1641;top:12402;width:3513;height:634" coordorigin="1642,12403" coordsize="3513,634" path="m3114,12623l2313,12623,2313,12816,3114,12816,3114,12623m5138,12843l1642,12843,1642,13036,5138,13036,5138,12843m5154,12403l4354,12403,4354,12596,5154,12596,5154,12403e" filled="true" fillcolor="#eceded" stroked="false">
              <v:path arrowok="t"/>
              <v:fill type="solid"/>
            </v:shape>
            <w10:wrap type="none"/>
          </v:group>
        </w:pict>
      </w:r>
      <w:r>
        <w:rPr/>
        <w:pict>
          <v:group style="position:absolute;margin-left:293.615112pt;margin-top:616.000244pt;width:211.2pt;height:44pt;mso-position-horizontal-relative:page;mso-position-vertical-relative:page;z-index:-254211072" coordorigin="5872,12320" coordsize="4224,880">
            <v:line style="position:absolute" from="5872,12323" to="10096,12323" stroked="true" strokeweight=".25pt" strokecolor="#1a171c">
              <v:stroke dashstyle="solid"/>
            </v:line>
            <v:line style="position:absolute" from="5875,13195" to="5875,12325" stroked="true" strokeweight=".25pt" strokecolor="#1a171c">
              <v:stroke dashstyle="solid"/>
            </v:line>
            <v:line style="position:absolute" from="10094,13195" to="10094,12325" stroked="true" strokeweight=".25pt" strokecolor="#1a171c">
              <v:stroke dashstyle="solid"/>
            </v:line>
            <v:line style="position:absolute" from="5872,13198" to="10096,13198" stroked="true" strokeweight=".25pt" strokecolor="#1a171c">
              <v:stroke dashstyle="solid"/>
            </v:line>
            <v:rect style="position:absolute;left:5954;top:12793;width:801;height:194" filled="true" fillcolor="#eceded" stroked="false">
              <v:fill type="solid"/>
            </v:rect>
            <w10:wrap type="none"/>
          </v:group>
        </w:pict>
      </w:r>
      <w:r>
        <w:rPr/>
        <w:pict>
          <v:group style="position:absolute;margin-left:42.520199pt;margin-top:446.617523pt;width:9.4pt;height:21.4pt;mso-position-horizontal-relative:page;mso-position-vertical-relative:page;z-index:-254210048" coordorigin="850,8932" coordsize="188,428">
            <v:rect style="position:absolute;left:867;top:8949;width:154;height:154" filled="false" stroked="true" strokeweight="1.697pt" strokecolor="#d9dadb">
              <v:stroke dashstyle="solid"/>
            </v:rect>
            <v:rect style="position:absolute;left:867;top:9189;width:154;height:154" filled="false" stroked="true" strokeweight="1.697pt" strokecolor="#d9dadb">
              <v:stroke dashstyle="solid"/>
            </v:rect>
            <w10:wrap type="none"/>
          </v:group>
        </w:pict>
      </w:r>
      <w:r>
        <w:rPr/>
        <w:pict>
          <v:rect style="position:absolute;margin-left:190.470993pt;margin-top:446.33902pt;width:40.039pt;height:9.661pt;mso-position-horizontal-relative:page;mso-position-vertical-relative:page;z-index:-254209024" filled="true" fillcolor="#eceded" stroked="false">
            <v:fill type="solid"/>
            <w10:wrap type="none"/>
          </v:rect>
        </w:pict>
      </w:r>
      <w:r>
        <w:rPr/>
        <w:pict>
          <v:rect style="position:absolute;margin-left:285.949005pt;margin-top:458.33902pt;width:40.039pt;height:9.661pt;mso-position-horizontal-relative:page;mso-position-vertical-relative:page;z-index:-254208000" filled="true" fillcolor="#eceded" stroked="false">
            <v:fill type="solid"/>
            <w10:wrap type="none"/>
          </v:rect>
        </w:pict>
      </w:r>
      <w:r>
        <w:rPr/>
        <w:pict>
          <v:rect style="position:absolute;margin-left:43.368698pt;margin-top:531.466003pt;width:7.685pt;height:7.685pt;mso-position-horizontal-relative:page;mso-position-vertical-relative:page;z-index:-254206976" filled="false" stroked="true" strokeweight="1.697pt" strokecolor="#d9dadb">
            <v:stroke dashstyle="solid"/>
            <w10:wrap type="none"/>
          </v:rect>
        </w:pict>
      </w:r>
      <w:r>
        <w:rPr/>
        <w:pict>
          <v:rect style="position:absolute;margin-left:43.368698pt;margin-top:567.466003pt;width:7.685pt;height:7.685pt;mso-position-horizontal-relative:page;mso-position-vertical-relative:page;z-index:-254205952" filled="false" stroked="true" strokeweight="1.697pt" strokecolor="#d9dadb">
            <v:stroke dashstyle="solid"/>
            <w10:wrap type="none"/>
          </v:rect>
        </w:pict>
      </w:r>
      <w:r>
        <w:rPr/>
        <w:pict>
          <v:rect style="position:absolute;margin-left:78.801903pt;margin-top:591.466003pt;width:7.685pt;height:7.685pt;mso-position-horizontal-relative:page;mso-position-vertical-relative:page;z-index:-254204928" filled="false" stroked="true" strokeweight="1.697pt" strokecolor="#d9dadb">
            <v:stroke dashstyle="solid"/>
            <w10:wrap type="none"/>
          </v:rect>
        </w:pict>
      </w:r>
      <w:r>
        <w:rPr/>
        <w:pict>
          <v:rect style="position:absolute;margin-left:294.368988pt;margin-top:591.466003pt;width:7.685pt;height:7.685pt;mso-position-horizontal-relative:page;mso-position-vertical-relative:page;z-index:-254203904" filled="false" stroked="true" strokeweight="1.697pt" strokecolor="#d9dadb">
            <v:stroke dashstyle="solid"/>
            <w10:wrap type="none"/>
          </v:rect>
        </w:pict>
      </w:r>
      <w:r>
        <w:rPr/>
        <w:pict>
          <v:rect style="position:absolute;margin-left:77.969299pt;margin-top:276.529022pt;width:474.553pt;height:35.471pt;mso-position-horizontal-relative:page;mso-position-vertical-relative:page;z-index:-254202880" filled="true" fillcolor="#eceded" stroked="false">
            <v:fill type="solid"/>
            <w10:wrap type="none"/>
          </v:rect>
        </w:pict>
      </w:r>
      <w:r>
        <w:rPr/>
        <w:pict>
          <v:rect style="position:absolute;margin-left:77.969299pt;margin-top:204.529022pt;width:474.553pt;height:35.471pt;mso-position-horizontal-relative:page;mso-position-vertical-relative:page;z-index:-254201856" filled="true" fillcolor="#eceded" stroked="false">
            <v:fill type="solid"/>
            <w10:wrap type="none"/>
          </v:rect>
        </w:pict>
      </w:r>
      <w:r>
        <w:rPr/>
        <w:pict>
          <v:rect style="position:absolute;margin-left:77.969299pt;margin-top:120.529015pt;width:474.553pt;height:35.471pt;mso-position-horizontal-relative:page;mso-position-vertical-relative:page;z-index:-254200832" filled="true" fillcolor="#eceded" stroked="false">
            <v:fill type="solid"/>
            <w10:wrap type="none"/>
          </v:rect>
        </w:pict>
      </w:r>
      <w:r>
        <w:rPr/>
        <w:pict>
          <v:shape style="position:absolute;margin-left:41.519699pt;margin-top:61.950214pt;width:512.2pt;height:49.45pt;mso-position-horizontal-relative:page;mso-position-vertical-relative:page;z-index:-254199808" type="#_x0000_t202" filled="false" stroked="false">
            <v:textbox inset="0,0,0,0">
              <w:txbxContent>
                <w:p>
                  <w:pPr>
                    <w:pStyle w:val="BodyText"/>
                    <w:spacing w:line="208" w:lineRule="auto" w:before="8"/>
                    <w:ind w:right="17"/>
                    <w:jc w:val="both"/>
                  </w:pPr>
                  <w:r>
                    <w:rPr>
                      <w:color w:val="1A171C"/>
                    </w:rPr>
                    <w:t>Soweit der Auftragnehmer Leistungen in einem gesondert anzumietenden Projektbüro in der Nähe zum Bauvorhaben oder in vom Auftraggeber zugewiesenen Räumlichkeiten (auch im Bereich der Baustelleneinrichtung) erbringt, treffen die Vertrags- parteien zur etwaigen unentgeltlichen/entgeltlichen Zurverfügungstellung der Büroräume und der Büroausstattung folgende Regelungen:</w:t>
                  </w:r>
                </w:p>
              </w:txbxContent>
            </v:textbox>
            <w10:wrap type="none"/>
          </v:shape>
        </w:pict>
      </w:r>
      <w:r>
        <w:rPr/>
        <w:pict>
          <v:shape style="position:absolute;margin-left:41.519699pt;margin-top:169.950211pt;width:512.2pt;height:25.45pt;mso-position-horizontal-relative:page;mso-position-vertical-relative:page;z-index:-254198784" type="#_x0000_t202" filled="false" stroked="false">
            <v:textbox inset="0,0,0,0">
              <w:txbxContent>
                <w:p>
                  <w:pPr>
                    <w:pStyle w:val="BodyText"/>
                    <w:spacing w:line="208" w:lineRule="auto" w:before="8"/>
                    <w:ind w:right="8"/>
                  </w:pPr>
                  <w:r>
                    <w:rPr>
                      <w:color w:val="1A171C"/>
                    </w:rPr>
                    <w:t>Der</w:t>
                  </w:r>
                  <w:r>
                    <w:rPr>
                      <w:color w:val="1A171C"/>
                      <w:spacing w:val="-4"/>
                    </w:rPr>
                    <w:t> </w:t>
                  </w:r>
                  <w:r>
                    <w:rPr>
                      <w:color w:val="1A171C"/>
                    </w:rPr>
                    <w:t>Auftragnehmer</w:t>
                  </w:r>
                  <w:r>
                    <w:rPr>
                      <w:color w:val="1A171C"/>
                      <w:spacing w:val="-4"/>
                    </w:rPr>
                    <w:t> </w:t>
                  </w:r>
                  <w:r>
                    <w:rPr>
                      <w:color w:val="1A171C"/>
                    </w:rPr>
                    <w:t>stellt</w:t>
                  </w:r>
                  <w:r>
                    <w:rPr>
                      <w:color w:val="1A171C"/>
                      <w:spacing w:val="-4"/>
                    </w:rPr>
                    <w:t> </w:t>
                  </w:r>
                  <w:r>
                    <w:rPr>
                      <w:color w:val="1A171C"/>
                    </w:rPr>
                    <w:t>auf</w:t>
                  </w:r>
                  <w:r>
                    <w:rPr>
                      <w:color w:val="1A171C"/>
                      <w:spacing w:val="-4"/>
                    </w:rPr>
                    <w:t> </w:t>
                  </w:r>
                  <w:r>
                    <w:rPr>
                      <w:color w:val="1A171C"/>
                    </w:rPr>
                    <w:t>seine</w:t>
                  </w:r>
                  <w:r>
                    <w:rPr>
                      <w:color w:val="1A171C"/>
                      <w:spacing w:val="-4"/>
                    </w:rPr>
                    <w:t> </w:t>
                  </w:r>
                  <w:r>
                    <w:rPr>
                      <w:color w:val="1A171C"/>
                    </w:rPr>
                    <w:t>Kosten</w:t>
                  </w:r>
                  <w:r>
                    <w:rPr>
                      <w:color w:val="1A171C"/>
                      <w:spacing w:val="-4"/>
                    </w:rPr>
                    <w:t> </w:t>
                  </w:r>
                  <w:r>
                    <w:rPr>
                      <w:color w:val="1A171C"/>
                      <w:spacing w:val="2"/>
                    </w:rPr>
                    <w:t>die</w:t>
                  </w:r>
                  <w:r>
                    <w:rPr>
                      <w:color w:val="1A171C"/>
                      <w:spacing w:val="-4"/>
                    </w:rPr>
                    <w:t> </w:t>
                  </w:r>
                  <w:r>
                    <w:rPr>
                      <w:color w:val="1A171C"/>
                    </w:rPr>
                    <w:t>notwendigen</w:t>
                  </w:r>
                  <w:r>
                    <w:rPr>
                      <w:color w:val="1A171C"/>
                      <w:spacing w:val="-4"/>
                    </w:rPr>
                    <w:t> </w:t>
                  </w:r>
                  <w:r>
                    <w:rPr>
                      <w:color w:val="1A171C"/>
                    </w:rPr>
                    <w:t>Kommunikationsmitttel</w:t>
                  </w:r>
                  <w:r>
                    <w:rPr>
                      <w:color w:val="1A171C"/>
                      <w:spacing w:val="-4"/>
                    </w:rPr>
                    <w:t> </w:t>
                  </w:r>
                  <w:r>
                    <w:rPr>
                      <w:color w:val="1A171C"/>
                    </w:rPr>
                    <w:t>zur</w:t>
                  </w:r>
                  <w:r>
                    <w:rPr>
                      <w:color w:val="1A171C"/>
                      <w:spacing w:val="-4"/>
                    </w:rPr>
                    <w:t> </w:t>
                  </w:r>
                  <w:r>
                    <w:rPr>
                      <w:color w:val="1A171C"/>
                    </w:rPr>
                    <w:t>Verfügung.</w:t>
                  </w:r>
                  <w:r>
                    <w:rPr>
                      <w:color w:val="1A171C"/>
                      <w:spacing w:val="-4"/>
                    </w:rPr>
                    <w:t> </w:t>
                  </w:r>
                  <w:r>
                    <w:rPr>
                      <w:color w:val="1A171C"/>
                    </w:rPr>
                    <w:t>Er</w:t>
                  </w:r>
                  <w:r>
                    <w:rPr>
                      <w:color w:val="1A171C"/>
                      <w:spacing w:val="-3"/>
                    </w:rPr>
                    <w:t> </w:t>
                  </w:r>
                  <w:r>
                    <w:rPr>
                      <w:color w:val="1A171C"/>
                    </w:rPr>
                    <w:t>hat</w:t>
                  </w:r>
                  <w:r>
                    <w:rPr>
                      <w:color w:val="1A171C"/>
                      <w:spacing w:val="-4"/>
                    </w:rPr>
                    <w:t> </w:t>
                  </w:r>
                  <w:r>
                    <w:rPr>
                      <w:color w:val="1A171C"/>
                    </w:rPr>
                    <w:t>sicherzustellen,</w:t>
                  </w:r>
                  <w:r>
                    <w:rPr>
                      <w:color w:val="1A171C"/>
                      <w:spacing w:val="-4"/>
                    </w:rPr>
                    <w:t> </w:t>
                  </w:r>
                  <w:r>
                    <w:rPr>
                      <w:color w:val="1A171C"/>
                    </w:rPr>
                    <w:t>dass er per </w:t>
                  </w:r>
                  <w:r>
                    <w:rPr>
                      <w:color w:val="1A171C"/>
                      <w:spacing w:val="-3"/>
                    </w:rPr>
                    <w:t>Telefon </w:t>
                  </w:r>
                  <w:r>
                    <w:rPr>
                      <w:color w:val="1A171C"/>
                    </w:rPr>
                    <w:t>und E-Mail erreichbar</w:t>
                  </w:r>
                  <w:r>
                    <w:rPr>
                      <w:color w:val="1A171C"/>
                      <w:spacing w:val="3"/>
                    </w:rPr>
                    <w:t> </w:t>
                  </w:r>
                  <w:r>
                    <w:rPr>
                      <w:color w:val="1A171C"/>
                    </w:rPr>
                    <w:t>ist:</w:t>
                  </w:r>
                </w:p>
              </w:txbxContent>
            </v:textbox>
            <w10:wrap type="none"/>
          </v:shape>
        </w:pict>
      </w:r>
      <w:r>
        <w:rPr/>
        <w:pict>
          <v:shape style="position:absolute;margin-left:41.519699pt;margin-top:253.950211pt;width:275.25pt;height:13.45pt;mso-position-horizontal-relative:page;mso-position-vertical-relative:page;z-index:-254197760" type="#_x0000_t202" filled="false" stroked="false">
            <v:textbox inset="0,0,0,0">
              <w:txbxContent>
                <w:p>
                  <w:pPr>
                    <w:pStyle w:val="BodyText"/>
                  </w:pPr>
                  <w:r>
                    <w:rPr>
                      <w:color w:val="1A171C"/>
                    </w:rPr>
                    <w:t>Das Projektbüro ist während folgender Zeiträume besetzt zu halten:</w:t>
                  </w:r>
                </w:p>
              </w:txbxContent>
            </v:textbox>
            <w10:wrap type="none"/>
          </v:shape>
        </w:pict>
      </w:r>
      <w:r>
        <w:rPr/>
        <w:pict>
          <v:shape style="position:absolute;margin-left:41.519699pt;margin-top:346.330322pt;width:10.2pt;height:18.05pt;mso-position-horizontal-relative:page;mso-position-vertical-relative:page;z-index:-254196736"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5</w:t>
                  </w:r>
                </w:p>
              </w:txbxContent>
            </v:textbox>
            <w10:wrap type="none"/>
          </v:shape>
        </w:pict>
      </w:r>
      <w:r>
        <w:rPr/>
        <w:pict>
          <v:shape style="position:absolute;margin-left:77.513702pt;margin-top:346.330322pt;width:181.9pt;height:18.05pt;mso-position-horizontal-relative:page;mso-position-vertical-relative:page;z-index:-254195712"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pacing w:val="-4"/>
                      <w:sz w:val="28"/>
                    </w:rPr>
                    <w:t>Termine </w:t>
                  </w:r>
                  <w:r>
                    <w:rPr>
                      <w:rFonts w:ascii="Frutiger Next Pro"/>
                      <w:b/>
                      <w:color w:val="1A171C"/>
                      <w:sz w:val="28"/>
                    </w:rPr>
                    <w:t>und Vertragsfristen</w:t>
                  </w:r>
                </w:p>
              </w:txbxContent>
            </v:textbox>
            <w10:wrap type="none"/>
          </v:shape>
        </w:pict>
      </w:r>
      <w:r>
        <w:rPr/>
        <w:pict>
          <v:shape style="position:absolute;margin-left:41.519699pt;margin-top:397.045319pt;width:18.150pt;height:14.6pt;mso-position-horizontal-relative:page;mso-position-vertical-relative:page;z-index:-25419468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5.1</w:t>
                  </w:r>
                </w:p>
              </w:txbxContent>
            </v:textbox>
            <w10:wrap type="none"/>
          </v:shape>
        </w:pict>
      </w:r>
      <w:r>
        <w:rPr/>
        <w:pict>
          <v:shape style="position:absolute;margin-left:77.522697pt;margin-top:397.045319pt;width:83.6pt;height:14.6pt;mso-position-horizontal-relative:page;mso-position-vertical-relative:page;z-index:-25419366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Vertragstermine</w:t>
                  </w:r>
                </w:p>
              </w:txbxContent>
            </v:textbox>
            <w10:wrap type="none"/>
          </v:shape>
        </w:pict>
      </w:r>
      <w:r>
        <w:rPr/>
        <w:pict>
          <v:shape style="position:absolute;margin-left:41.519699pt;margin-top:421.950317pt;width:23.2pt;height:13.45pt;mso-position-horizontal-relative:page;mso-position-vertical-relative:page;z-index:-254192640" type="#_x0000_t202" filled="false" stroked="false">
            <v:textbox inset="0,0,0,0">
              <w:txbxContent>
                <w:p>
                  <w:pPr>
                    <w:pStyle w:val="BodyText"/>
                  </w:pPr>
                  <w:r>
                    <w:rPr>
                      <w:color w:val="1A171C"/>
                    </w:rPr>
                    <w:t>5.1.1</w:t>
                  </w:r>
                </w:p>
              </w:txbxContent>
            </v:textbox>
            <w10:wrap type="none"/>
          </v:shape>
        </w:pict>
      </w:r>
      <w:r>
        <w:rPr/>
        <w:pict>
          <v:shape style="position:absolute;margin-left:77.519699pt;margin-top:421.950317pt;width:190.6pt;height:13.45pt;mso-position-horizontal-relative:page;mso-position-vertical-relative:page;z-index:-254191616" type="#_x0000_t202" filled="false" stroked="false">
            <v:textbox inset="0,0,0,0">
              <w:txbxContent>
                <w:p>
                  <w:pPr>
                    <w:pStyle w:val="BodyText"/>
                    <w:rPr>
                      <w:rFonts w:ascii="FrutigerNextPro-Medium"/>
                    </w:rPr>
                  </w:pPr>
                  <w:r>
                    <w:rPr>
                      <w:rFonts w:ascii="FrutigerNextPro-Medium"/>
                      <w:color w:val="1A171C"/>
                    </w:rPr>
                    <w:t>Beginn der Leistungen des Auftragnehmers</w:t>
                  </w:r>
                </w:p>
              </w:txbxContent>
            </v:textbox>
            <w10:wrap type="none"/>
          </v:shape>
        </w:pict>
      </w:r>
      <w:r>
        <w:rPr/>
        <w:pict>
          <v:shape style="position:absolute;margin-left:76.949699pt;margin-top:445.950317pt;width:111.85pt;height:13.45pt;mso-position-horizontal-relative:page;mso-position-vertical-relative:page;z-index:-254190592" type="#_x0000_t202" filled="false" stroked="false">
            <v:textbox inset="0,0,0,0">
              <w:txbxContent>
                <w:p>
                  <w:pPr>
                    <w:pStyle w:val="BodyText"/>
                  </w:pPr>
                  <w:r>
                    <w:rPr>
                      <w:color w:val="1A171C"/>
                    </w:rPr>
                    <w:t>Der Auftragnehmer hat am</w:t>
                  </w:r>
                </w:p>
              </w:txbxContent>
            </v:textbox>
            <w10:wrap type="none"/>
          </v:shape>
        </w:pict>
      </w:r>
      <w:r>
        <w:rPr/>
        <w:pict>
          <v:shape style="position:absolute;margin-left:234.809708pt;margin-top:445.950317pt;width:136.8pt;height:13.45pt;mso-position-horizontal-relative:page;mso-position-vertical-relative:page;z-index:-254189568" type="#_x0000_t202" filled="false" stroked="false">
            <v:textbox inset="0,0,0,0">
              <w:txbxContent>
                <w:p>
                  <w:pPr>
                    <w:pStyle w:val="BodyText"/>
                  </w:pPr>
                  <w:r>
                    <w:rPr>
                      <w:color w:val="1A171C"/>
                    </w:rPr>
                    <w:t>mit seinen Leistungen begonnen.</w:t>
                  </w:r>
                </w:p>
              </w:txbxContent>
            </v:textbox>
            <w10:wrap type="none"/>
          </v:shape>
        </w:pict>
      </w:r>
      <w:r>
        <w:rPr/>
        <w:pict>
          <v:shape style="position:absolute;margin-left:76.949699pt;margin-top:457.950317pt;width:207.3pt;height:13.45pt;mso-position-horizontal-relative:page;mso-position-vertical-relative:page;z-index:-254188544" type="#_x0000_t202" filled="false" stroked="false">
            <v:textbox inset="0,0,0,0">
              <w:txbxContent>
                <w:p>
                  <w:pPr>
                    <w:pStyle w:val="BodyText"/>
                  </w:pPr>
                  <w:r>
                    <w:rPr>
                      <w:color w:val="1A171C"/>
                    </w:rPr>
                    <w:t>Der Auftragnehmer wird mit seinen Leistungen am</w:t>
                  </w:r>
                </w:p>
              </w:txbxContent>
            </v:textbox>
            <w10:wrap type="none"/>
          </v:shape>
        </w:pict>
      </w:r>
      <w:r>
        <w:rPr/>
        <w:pict>
          <v:shape style="position:absolute;margin-left:330.289703pt;margin-top:457.950317pt;width:42.65pt;height:13.45pt;mso-position-horizontal-relative:page;mso-position-vertical-relative:page;z-index:-254187520" type="#_x0000_t202" filled="false" stroked="false">
            <v:textbox inset="0,0,0,0">
              <w:txbxContent>
                <w:p>
                  <w:pPr>
                    <w:pStyle w:val="BodyText"/>
                  </w:pPr>
                  <w:r>
                    <w:rPr>
                      <w:color w:val="1A171C"/>
                    </w:rPr>
                    <w:t>beginnen.</w:t>
                  </w:r>
                </w:p>
              </w:txbxContent>
            </v:textbox>
            <w10:wrap type="none"/>
          </v:shape>
        </w:pict>
      </w:r>
      <w:r>
        <w:rPr/>
        <w:pict>
          <v:shape style="position:absolute;margin-left:41.519699pt;margin-top:481.950317pt;width:23.2pt;height:13.45pt;mso-position-horizontal-relative:page;mso-position-vertical-relative:page;z-index:-254186496" type="#_x0000_t202" filled="false" stroked="false">
            <v:textbox inset="0,0,0,0">
              <w:txbxContent>
                <w:p>
                  <w:pPr>
                    <w:pStyle w:val="BodyText"/>
                  </w:pPr>
                  <w:r>
                    <w:rPr>
                      <w:color w:val="1A171C"/>
                    </w:rPr>
                    <w:t>5.1.2</w:t>
                  </w:r>
                </w:p>
              </w:txbxContent>
            </v:textbox>
            <w10:wrap type="none"/>
          </v:shape>
        </w:pict>
      </w:r>
      <w:r>
        <w:rPr/>
        <w:pict>
          <v:shape style="position:absolute;margin-left:77.519699pt;margin-top:481.950317pt;width:167.2pt;height:13.45pt;mso-position-horizontal-relative:page;mso-position-vertical-relative:page;z-index:-254185472" type="#_x0000_t202" filled="false" stroked="false">
            <v:textbox inset="0,0,0,0">
              <w:txbxContent>
                <w:p>
                  <w:pPr>
                    <w:pStyle w:val="BodyText"/>
                    <w:rPr>
                      <w:rFonts w:ascii="FrutigerNextPro-Medium"/>
                    </w:rPr>
                  </w:pPr>
                  <w:r>
                    <w:rPr>
                      <w:rFonts w:ascii="FrutigerNextPro-Medium"/>
                      <w:color w:val="1A171C"/>
                    </w:rPr>
                    <w:t>Sonstige Vertragstermine der Planung</w:t>
                  </w:r>
                </w:p>
              </w:txbxContent>
            </v:textbox>
            <w10:wrap type="none"/>
          </v:shape>
        </w:pict>
      </w:r>
      <w:r>
        <w:rPr/>
        <w:pict>
          <v:shape style="position:absolute;margin-left:41.519699pt;margin-top:505.950317pt;width:432.2pt;height:13.45pt;mso-position-horizontal-relative:page;mso-position-vertical-relative:page;z-index:-254184448" type="#_x0000_t202" filled="false" stroked="false">
            <v:textbox inset="0,0,0,0">
              <w:txbxContent>
                <w:p>
                  <w:pPr>
                    <w:pStyle w:val="BodyText"/>
                  </w:pPr>
                  <w:r>
                    <w:rPr>
                      <w:color w:val="1A171C"/>
                    </w:rPr>
                    <w:t>Als Vertragstermine vereinbaren die Vertragsparteien folgende, vom Auftragnehmer einzuhaltende Fristen:</w:t>
                  </w:r>
                </w:p>
              </w:txbxContent>
            </v:textbox>
            <w10:wrap type="none"/>
          </v:shape>
        </w:pict>
      </w:r>
      <w:r>
        <w:rPr/>
        <w:pict>
          <v:shape style="position:absolute;margin-left:76.949699pt;margin-top:529.950317pt;width:476.8pt;height:25.45pt;mso-position-horizontal-relative:page;mso-position-vertical-relative:page;z-index:-254183424" type="#_x0000_t202" filled="false" stroked="false">
            <v:textbox inset="0,0,0,0">
              <w:txbxContent>
                <w:p>
                  <w:pPr>
                    <w:pStyle w:val="BodyText"/>
                    <w:spacing w:line="208" w:lineRule="auto" w:before="8"/>
                    <w:ind w:right="-10"/>
                  </w:pPr>
                  <w:r>
                    <w:rPr>
                      <w:color w:val="1A171C"/>
                    </w:rPr>
                    <w:t>Fertigstellung der koordinierten Vorplanung, der koordinierten Entwurfsplanung und der koordinierten und einrei- chungsfähigen (fertigen) Genehmigungsplanung gem. den im Rahmenterminplan benannten Planungszeiträumen.</w:t>
                  </w:r>
                </w:p>
              </w:txbxContent>
            </v:textbox>
            <w10:wrap type="none"/>
          </v:shape>
        </w:pict>
      </w:r>
      <w:r>
        <w:rPr/>
        <w:pict>
          <v:shape style="position:absolute;margin-left:76.949699pt;margin-top:565.950317pt;width:146pt;height:13.45pt;mso-position-horizontal-relative:page;mso-position-vertical-relative:page;z-index:-254182400" type="#_x0000_t202" filled="false" stroked="false">
            <v:textbox inset="0,0,0,0">
              <w:txbxContent>
                <w:p>
                  <w:pPr>
                    <w:pStyle w:val="BodyText"/>
                  </w:pPr>
                  <w:r>
                    <w:rPr>
                      <w:color w:val="1A171C"/>
                    </w:rPr>
                    <w:t>Sonstige Vertragstermine, alternativ</w:t>
                  </w:r>
                </w:p>
              </w:txbxContent>
            </v:textbox>
            <w10:wrap type="none"/>
          </v:shape>
        </w:pict>
      </w:r>
      <w:r>
        <w:rPr/>
        <w:pict>
          <v:shape style="position:absolute;margin-left:95.519699pt;margin-top:589.950317pt;width:90.95pt;height:13.45pt;mso-position-horizontal-relative:page;mso-position-vertical-relative:page;z-index:-254181376" type="#_x0000_t202" filled="false" stroked="false">
            <v:textbox inset="0,0,0,0">
              <w:txbxContent>
                <w:p>
                  <w:pPr>
                    <w:pStyle w:val="BodyText"/>
                  </w:pPr>
                  <w:r>
                    <w:rPr>
                      <w:color w:val="1A171C"/>
                    </w:rPr>
                    <w:t>Fertigstellungstermine</w:t>
                  </w:r>
                </w:p>
              </w:txbxContent>
            </v:textbox>
            <w10:wrap type="none"/>
          </v:shape>
        </w:pict>
      </w:r>
      <w:r>
        <w:rPr/>
        <w:pict>
          <v:shape style="position:absolute;margin-left:310.519714pt;margin-top:589.950317pt;width:88.35pt;height:13.45pt;mso-position-horizontal-relative:page;mso-position-vertical-relative:page;z-index:-254180352" type="#_x0000_t202" filled="false" stroked="false">
            <v:textbox inset="0,0,0,0">
              <w:txbxContent>
                <w:p>
                  <w:pPr>
                    <w:pStyle w:val="BodyText"/>
                  </w:pPr>
                  <w:r>
                    <w:rPr>
                      <w:color w:val="1A171C"/>
                    </w:rPr>
                    <w:t>Fertigstellungsdauern</w:t>
                  </w:r>
                </w:p>
              </w:txbxContent>
            </v:textbox>
            <w10:wrap type="none"/>
          </v:shape>
        </w:pict>
      </w:r>
      <w:r>
        <w:rPr/>
        <w:pict>
          <v:shape style="position:absolute;margin-left:41.5177pt;margin-top:673.956726pt;width:512.2pt;height:25.45pt;mso-position-horizontal-relative:page;mso-position-vertical-relative:page;z-index:-254179328" type="#_x0000_t202" filled="false" stroked="false">
            <v:textbox inset="0,0,0,0">
              <w:txbxContent>
                <w:p>
                  <w:pPr>
                    <w:pStyle w:val="BodyText"/>
                    <w:spacing w:line="208" w:lineRule="auto" w:before="8"/>
                    <w:ind w:right="13"/>
                  </w:pPr>
                  <w:r>
                    <w:rPr>
                      <w:color w:val="1A171C"/>
                    </w:rPr>
                    <w:t>Verschieben sich die Beginnzeiten für entsprechende Leistungsphasen der Planung, bleiben die Ausführungszeiträume unver- ändert.</w:t>
                  </w:r>
                </w:p>
              </w:txbxContent>
            </v:textbox>
            <w10:wrap type="none"/>
          </v:shape>
        </w:pict>
      </w:r>
      <w:r>
        <w:rPr/>
        <w:pict>
          <v:shape style="position:absolute;margin-left:41.5177pt;margin-top:709.956726pt;width:23.2pt;height:13.45pt;mso-position-horizontal-relative:page;mso-position-vertical-relative:page;z-index:-254178304" type="#_x0000_t202" filled="false" stroked="false">
            <v:textbox inset="0,0,0,0">
              <w:txbxContent>
                <w:p>
                  <w:pPr>
                    <w:pStyle w:val="BodyText"/>
                  </w:pPr>
                  <w:r>
                    <w:rPr>
                      <w:color w:val="1A171C"/>
                    </w:rPr>
                    <w:t>5.1.3</w:t>
                  </w:r>
                </w:p>
              </w:txbxContent>
            </v:textbox>
            <w10:wrap type="none"/>
          </v:shape>
        </w:pict>
      </w:r>
      <w:r>
        <w:rPr/>
        <w:pict>
          <v:shape style="position:absolute;margin-left:77.5177pt;margin-top:709.956726pt;width:217.6pt;height:13.45pt;mso-position-horizontal-relative:page;mso-position-vertical-relative:page;z-index:-254177280" type="#_x0000_t202" filled="false" stroked="false">
            <v:textbox inset="0,0,0,0">
              <w:txbxContent>
                <w:p>
                  <w:pPr>
                    <w:pStyle w:val="BodyText"/>
                    <w:rPr>
                      <w:rFonts w:ascii="FrutigerNextPro-Medium"/>
                    </w:rPr>
                  </w:pPr>
                  <w:r>
                    <w:rPr>
                      <w:rFonts w:ascii="FrutigerNextPro-Medium"/>
                      <w:color w:val="1A171C"/>
                    </w:rPr>
                    <w:t>Weitere Anforderungen an die Terminabwicklung</w:t>
                  </w:r>
                </w:p>
              </w:txbxContent>
            </v:textbox>
            <w10:wrap type="none"/>
          </v:shape>
        </w:pict>
      </w:r>
      <w:r>
        <w:rPr/>
        <w:pict>
          <v:shape style="position:absolute;margin-left:41.5177pt;margin-top:733.956726pt;width:512.25pt;height:25.45pt;mso-position-horizontal-relative:page;mso-position-vertical-relative:page;z-index:-254176256" type="#_x0000_t202" filled="false" stroked="false">
            <v:textbox inset="0,0,0,0">
              <w:txbxContent>
                <w:p>
                  <w:pPr>
                    <w:pStyle w:val="BodyText"/>
                    <w:spacing w:line="208" w:lineRule="auto" w:before="8"/>
                    <w:ind w:right="15"/>
                  </w:pPr>
                  <w:r>
                    <w:rPr>
                      <w:color w:val="1A171C"/>
                    </w:rPr>
                    <w:t>Der Auftragnehmer wird im Übrigen seine Planungstätigkeit danach ausrichten, dass die im Rahmenterminplan benannten Einzeltermine für Planung und Ausführung eingehalten werden können.</w:t>
                  </w:r>
                </w:p>
              </w:txbxContent>
            </v:textbox>
            <w10:wrap type="none"/>
          </v:shape>
        </w:pict>
      </w:r>
      <w:r>
        <w:rPr/>
        <w:pict>
          <v:shape style="position:absolute;margin-left:357.641693pt;margin-top:804.140198pt;width:184.5pt;height:15.75pt;mso-position-horizontal-relative:page;mso-position-vertical-relative:page;z-index:-254175232" type="#_x0000_t202" filled="false" stroked="false">
            <v:textbox inset="0,0,0,0">
              <w:txbxContent>
                <w:p>
                  <w:pPr>
                    <w:tabs>
                      <w:tab w:pos="3670" w:val="right" w:leader="none"/>
                    </w:tabs>
                    <w:spacing w:line="304" w:lineRule="exact" w:before="0"/>
                    <w:ind w:left="20" w:right="0" w:firstLine="0"/>
                    <w:jc w:val="left"/>
                    <w:rPr>
                      <w:rFonts w:ascii="Frutiger Next Pro" w:hAnsi="Frutiger Next Pro"/>
                      <w:b/>
                      <w:sz w:val="24"/>
                    </w:rPr>
                  </w:pPr>
                  <w:r>
                    <w:rPr>
                      <w:color w:val="1A171C"/>
                      <w:sz w:val="16"/>
                    </w:rPr>
                    <w:t>H. Generalplanervertrag</w:t>
                  </w:r>
                  <w:r>
                    <w:rPr>
                      <w:color w:val="1A171C"/>
                      <w:spacing w:val="-4"/>
                      <w:sz w:val="16"/>
                    </w:rPr>
                    <w:t> </w:t>
                  </w:r>
                  <w:r>
                    <w:rPr>
                      <w:color w:val="1A171C"/>
                      <w:sz w:val="16"/>
                    </w:rPr>
                    <w:t>–</w:t>
                  </w:r>
                  <w:r>
                    <w:rPr>
                      <w:color w:val="1A171C"/>
                      <w:spacing w:val="-2"/>
                      <w:sz w:val="16"/>
                    </w:rPr>
                    <w:t> </w:t>
                  </w:r>
                  <w:r>
                    <w:rPr>
                      <w:color w:val="1A171C"/>
                      <w:sz w:val="16"/>
                    </w:rPr>
                    <w:t>DVP-Vertragsmuster</w:t>
                    <w:tab/>
                  </w:r>
                  <w:r>
                    <w:rPr>
                      <w:rFonts w:ascii="Frutiger Next Pro" w:hAnsi="Frutiger Next Pro"/>
                      <w:b/>
                      <w:color w:val="1A171C"/>
                      <w:sz w:val="24"/>
                    </w:rPr>
                    <w:t>13</w:t>
                  </w:r>
                </w:p>
              </w:txbxContent>
            </v:textbox>
            <w10:wrap type="none"/>
          </v:shape>
        </w:pict>
      </w:r>
      <w:r>
        <w:rPr/>
        <w:pict>
          <v:shape style="position:absolute;margin-left:560.394775pt;margin-top:381.410919pt;width:29.5pt;height:134.550pt;mso-position-horizontal-relative:page;mso-position-vertical-relative:page;z-index:-254174208"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293.740112pt;margin-top:616.125244pt;width:210.95pt;height:43.75pt;mso-position-horizontal-relative:page;mso-position-vertical-relative:page;z-index:-254173184" type="#_x0000_t202" filled="false" stroked="false">
            <v:textbox inset="0,0,0,0">
              <w:txbxContent>
                <w:p>
                  <w:pPr>
                    <w:pStyle w:val="BodyText"/>
                    <w:spacing w:line="189" w:lineRule="auto" w:before="49"/>
                    <w:ind w:left="79" w:right="273"/>
                  </w:pPr>
                  <w:r>
                    <w:rPr>
                      <w:color w:val="1A171C"/>
                    </w:rPr>
                    <w:t>Fertigstellung der Planungsphase ab vereinba- rungsgemäßer Leistungsaufnahme dieser Phase</w:t>
                  </w:r>
                </w:p>
                <w:p>
                  <w:pPr>
                    <w:pStyle w:val="BodyText"/>
                    <w:spacing w:line="233" w:lineRule="exact"/>
                    <w:ind w:left="933"/>
                  </w:pPr>
                  <w:r>
                    <w:rPr>
                      <w:color w:val="1A171C"/>
                    </w:rPr>
                    <w:t>Monate</w:t>
                  </w:r>
                </w:p>
              </w:txbxContent>
            </v:textbox>
            <w10:wrap type="none"/>
          </v:shape>
        </w:pict>
      </w:r>
      <w:r>
        <w:rPr/>
        <w:pict>
          <v:shape style="position:absolute;margin-left:297.739990pt;margin-top:639.674011pt;width:40.050pt;height:9.7pt;mso-position-horizontal-relative:page;mso-position-vertical-relative:page;z-index:-254172160"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78.077698pt;margin-top:616.125244pt;width:184.3pt;height:43.75pt;mso-position-horizontal-relative:page;mso-position-vertical-relative:page;z-index:-254171136" type="#_x0000_t202" filled="false" stroked="false">
            <v:textbox inset="0,0,0,0">
              <w:txbxContent>
                <w:p>
                  <w:pPr>
                    <w:pStyle w:val="BodyText"/>
                    <w:spacing w:line="189" w:lineRule="auto" w:before="98"/>
                    <w:ind w:left="80" w:right="924"/>
                  </w:pPr>
                  <w:r>
                    <w:rPr>
                      <w:color w:val="1A171C"/>
                    </w:rPr>
                    <w:t>Fertigstellung der Planungsphase bis zum</w:t>
                  </w:r>
                </w:p>
                <w:p>
                  <w:pPr>
                    <w:pStyle w:val="BodyText"/>
                    <w:spacing w:line="240" w:lineRule="auto" w:before="6"/>
                    <w:ind w:left="40"/>
                    <w:rPr>
                      <w:sz w:val="14"/>
                    </w:rPr>
                  </w:pPr>
                </w:p>
              </w:txbxContent>
            </v:textbox>
            <w10:wrap type="none"/>
          </v:shape>
        </w:pict>
      </w:r>
      <w:r>
        <w:rPr/>
        <w:pict>
          <v:shape style="position:absolute;margin-left:82.077904pt;margin-top:631.125061pt;width:33.6pt;height:11pt;mso-position-horizontal-relative:page;mso-position-vertical-relative:page;z-index:-25417011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15.667pt;margin-top:631.125061pt;width:40.050pt;height:11pt;mso-position-horizontal-relative:page;mso-position-vertical-relative:page;z-index:-25416908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55.705994pt;margin-top:631.125061pt;width:101.2pt;height:11pt;mso-position-horizontal-relative:page;mso-position-vertical-relative:page;z-index:-25416806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82.077904pt;margin-top:642.125061pt;width:174.85pt;height:9.7pt;mso-position-horizontal-relative:page;mso-position-vertical-relative:page;z-index:-254167040"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217.685104pt;margin-top:620.125061pt;width:40.050pt;height:9.7pt;mso-position-horizontal-relative:page;mso-position-vertical-relative:page;z-index:-254166016"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285.949005pt;margin-top:458.33902pt;width:40.050pt;height:9.7pt;mso-position-horizontal-relative:page;mso-position-vertical-relative:page;z-index:-254164992"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190.470993pt;margin-top:446.33902pt;width:40.050pt;height:9.7pt;mso-position-horizontal-relative:page;mso-position-vertical-relative:page;z-index:-254163968"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77.969299pt;margin-top:276.529022pt;width:474.6pt;height:35.5pt;mso-position-horizontal-relative:page;mso-position-vertical-relative:page;z-index:-25416294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204.529022pt;width:474.6pt;height:35.5pt;mso-position-horizontal-relative:page;mso-position-vertical-relative:page;z-index:-25416192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120.529015pt;width:474.6pt;height:35.5pt;mso-position-horizontal-relative:page;mso-position-vertical-relative:page;z-index:-25416089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519699pt;margin-top:355.044525pt;width:510.25pt;height:12pt;mso-position-horizontal-relative:page;mso-position-vertical-relative:page;z-index:-254159872"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20" w:bottom="0" w:left="720" w:right="720"/>
        </w:sectPr>
      </w:pPr>
    </w:p>
    <w:p>
      <w:pPr>
        <w:rPr>
          <w:sz w:val="2"/>
          <w:szCs w:val="2"/>
        </w:rPr>
      </w:pPr>
      <w:r>
        <w:rPr/>
        <w:pict>
          <v:line style="position:absolute;mso-position-horizontal-relative:page;mso-position-vertical-relative:page;z-index:-254158848" from="42.211498pt,787.74823pt" to="42.211498pt,818.92923pt" stroked="true" strokeweight="1pt" strokecolor="#002d6a">
            <v:stroke dashstyle="solid"/>
            <w10:wrap type="none"/>
          </v:line>
        </w:pict>
      </w:r>
      <w:r>
        <w:rPr/>
        <w:drawing>
          <wp:anchor distT="0" distB="0" distL="0" distR="0" allowOverlap="1" layoutInCell="1" locked="0" behindDoc="1" simplePos="0" relativeHeight="249158656">
            <wp:simplePos x="0" y="0"/>
            <wp:positionH relativeFrom="page">
              <wp:posOffset>6712089</wp:posOffset>
            </wp:positionH>
            <wp:positionV relativeFrom="page">
              <wp:posOffset>10275033</wp:posOffset>
            </wp:positionV>
            <wp:extent cx="306908" cy="88370"/>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shape style="position:absolute;margin-left:41.519699pt;margin-top:61.950214pt;width:512.25pt;height:25.45pt;mso-position-horizontal-relative:page;mso-position-vertical-relative:page;z-index:-254156800" type="#_x0000_t202" filled="false" stroked="false">
            <v:textbox inset="0,0,0,0">
              <w:txbxContent>
                <w:p>
                  <w:pPr>
                    <w:pStyle w:val="BodyText"/>
                    <w:spacing w:line="208" w:lineRule="auto" w:before="8"/>
                    <w:ind w:right="15"/>
                  </w:pPr>
                  <w:r>
                    <w:rPr>
                      <w:color w:val="1A171C"/>
                    </w:rPr>
                    <w:t>Die zur Vorbereitung der Vergabe notwendigen Angaben zur Ausschreibung einschließlich Planvorgaben sind so vollständig und rechtzeitig zu erstellen, dass danach eindeutige und erschöpfende Leistungsbeschreibungen erstellt werden können.</w:t>
                  </w:r>
                </w:p>
              </w:txbxContent>
            </v:textbox>
            <w10:wrap type="none"/>
          </v:shape>
        </w:pict>
      </w:r>
      <w:r>
        <w:rPr/>
        <w:pict>
          <v:shape style="position:absolute;margin-left:41.519699pt;margin-top:97.950218pt;width:512.2pt;height:37.450pt;mso-position-horizontal-relative:page;mso-position-vertical-relative:page;z-index:-254155776" type="#_x0000_t202" filled="false" stroked="false">
            <v:textbox inset="0,0,0,0">
              <w:txbxContent>
                <w:p>
                  <w:pPr>
                    <w:pStyle w:val="BodyText"/>
                    <w:spacing w:line="208" w:lineRule="auto" w:before="8"/>
                    <w:ind w:right="17"/>
                    <w:jc w:val="both"/>
                  </w:pPr>
                  <w:r>
                    <w:rPr>
                      <w:color w:val="1A171C"/>
                    </w:rPr>
                    <w:t>Weitere</w:t>
                  </w:r>
                  <w:r>
                    <w:rPr>
                      <w:color w:val="1A171C"/>
                      <w:spacing w:val="-9"/>
                    </w:rPr>
                    <w:t> </w:t>
                  </w:r>
                  <w:r>
                    <w:rPr>
                      <w:color w:val="1A171C"/>
                    </w:rPr>
                    <w:t>für</w:t>
                  </w:r>
                  <w:r>
                    <w:rPr>
                      <w:color w:val="1A171C"/>
                      <w:spacing w:val="-9"/>
                    </w:rPr>
                    <w:t> </w:t>
                  </w:r>
                  <w:r>
                    <w:rPr>
                      <w:color w:val="1A171C"/>
                    </w:rPr>
                    <w:t>den</w:t>
                  </w:r>
                  <w:r>
                    <w:rPr>
                      <w:color w:val="1A171C"/>
                      <w:spacing w:val="-9"/>
                    </w:rPr>
                    <w:t> </w:t>
                  </w:r>
                  <w:r>
                    <w:rPr>
                      <w:color w:val="1A171C"/>
                    </w:rPr>
                    <w:t>Planungs-</w:t>
                  </w:r>
                  <w:r>
                    <w:rPr>
                      <w:color w:val="1A171C"/>
                      <w:spacing w:val="-9"/>
                    </w:rPr>
                    <w:t> </w:t>
                  </w:r>
                  <w:r>
                    <w:rPr>
                      <w:color w:val="1A171C"/>
                    </w:rPr>
                    <w:t>und</w:t>
                  </w:r>
                  <w:r>
                    <w:rPr>
                      <w:color w:val="1A171C"/>
                      <w:spacing w:val="-9"/>
                    </w:rPr>
                    <w:t> </w:t>
                  </w:r>
                  <w:r>
                    <w:rPr>
                      <w:color w:val="1A171C"/>
                    </w:rPr>
                    <w:t>Baufortschritt</w:t>
                  </w:r>
                  <w:r>
                    <w:rPr>
                      <w:color w:val="1A171C"/>
                      <w:spacing w:val="-8"/>
                    </w:rPr>
                    <w:t> </w:t>
                  </w:r>
                  <w:r>
                    <w:rPr>
                      <w:color w:val="1A171C"/>
                    </w:rPr>
                    <w:t>bedeutsame</w:t>
                  </w:r>
                  <w:r>
                    <w:rPr>
                      <w:color w:val="1A171C"/>
                      <w:spacing w:val="-9"/>
                    </w:rPr>
                    <w:t> </w:t>
                  </w:r>
                  <w:r>
                    <w:rPr>
                      <w:color w:val="1A171C"/>
                    </w:rPr>
                    <w:t>Fristen</w:t>
                  </w:r>
                  <w:r>
                    <w:rPr>
                      <w:color w:val="1A171C"/>
                      <w:spacing w:val="-9"/>
                    </w:rPr>
                    <w:t> </w:t>
                  </w:r>
                  <w:r>
                    <w:rPr>
                      <w:color w:val="1A171C"/>
                    </w:rPr>
                    <w:t>und</w:t>
                  </w:r>
                  <w:r>
                    <w:rPr>
                      <w:color w:val="1A171C"/>
                      <w:spacing w:val="-9"/>
                    </w:rPr>
                    <w:t> </w:t>
                  </w:r>
                  <w:r>
                    <w:rPr>
                      <w:color w:val="1A171C"/>
                      <w:spacing w:val="-3"/>
                    </w:rPr>
                    <w:t>Termine</w:t>
                  </w:r>
                  <w:r>
                    <w:rPr>
                      <w:color w:val="1A171C"/>
                      <w:spacing w:val="-9"/>
                    </w:rPr>
                    <w:t> </w:t>
                  </w:r>
                  <w:r>
                    <w:rPr>
                      <w:color w:val="1A171C"/>
                    </w:rPr>
                    <w:t>werden</w:t>
                  </w:r>
                  <w:r>
                    <w:rPr>
                      <w:color w:val="1A171C"/>
                      <w:spacing w:val="-8"/>
                    </w:rPr>
                    <w:t> </w:t>
                  </w:r>
                  <w:r>
                    <w:rPr>
                      <w:color w:val="1A171C"/>
                    </w:rPr>
                    <w:t>auf</w:t>
                  </w:r>
                  <w:r>
                    <w:rPr>
                      <w:color w:val="1A171C"/>
                      <w:spacing w:val="-9"/>
                    </w:rPr>
                    <w:t> </w:t>
                  </w:r>
                  <w:r>
                    <w:rPr>
                      <w:color w:val="1A171C"/>
                    </w:rPr>
                    <w:t>der</w:t>
                  </w:r>
                  <w:r>
                    <w:rPr>
                      <w:color w:val="1A171C"/>
                      <w:spacing w:val="-9"/>
                    </w:rPr>
                    <w:t> </w:t>
                  </w:r>
                  <w:r>
                    <w:rPr>
                      <w:color w:val="1A171C"/>
                    </w:rPr>
                    <w:t>Basis</w:t>
                  </w:r>
                  <w:r>
                    <w:rPr>
                      <w:color w:val="1A171C"/>
                      <w:spacing w:val="-9"/>
                    </w:rPr>
                    <w:t> </w:t>
                  </w:r>
                  <w:r>
                    <w:rPr>
                      <w:color w:val="1A171C"/>
                    </w:rPr>
                    <w:t>des</w:t>
                  </w:r>
                  <w:r>
                    <w:rPr>
                      <w:color w:val="1A171C"/>
                      <w:spacing w:val="-9"/>
                    </w:rPr>
                    <w:t> </w:t>
                  </w:r>
                  <w:r>
                    <w:rPr>
                      <w:color w:val="1A171C"/>
                    </w:rPr>
                    <w:t>zwischen</w:t>
                  </w:r>
                  <w:r>
                    <w:rPr>
                      <w:color w:val="1A171C"/>
                      <w:spacing w:val="-8"/>
                    </w:rPr>
                    <w:t> </w:t>
                  </w:r>
                  <w:r>
                    <w:rPr>
                      <w:color w:val="1A171C"/>
                    </w:rPr>
                    <w:t>den</w:t>
                  </w:r>
                  <w:r>
                    <w:rPr>
                      <w:color w:val="1A171C"/>
                      <w:spacing w:val="-9"/>
                    </w:rPr>
                    <w:t> </w:t>
                  </w:r>
                  <w:r>
                    <w:rPr>
                      <w:color w:val="1A171C"/>
                    </w:rPr>
                    <w:t>Vertrags- parteien vereinbarten Terminplans vereinbart </w:t>
                  </w:r>
                  <w:r>
                    <w:rPr>
                      <w:color w:val="1A171C"/>
                      <w:spacing w:val="-3"/>
                    </w:rPr>
                    <w:t>bzw. </w:t>
                  </w:r>
                  <w:r>
                    <w:rPr>
                      <w:color w:val="1A171C"/>
                    </w:rPr>
                    <w:t>vom Auftraggeber nach billigem Ermessen auf der Grundlage der</w:t>
                  </w:r>
                  <w:r>
                    <w:rPr>
                      <w:color w:val="1A171C"/>
                      <w:spacing w:val="-35"/>
                    </w:rPr>
                    <w:t> </w:t>
                  </w:r>
                  <w:r>
                    <w:rPr>
                      <w:color w:val="1A171C"/>
                      <w:spacing w:val="-3"/>
                    </w:rPr>
                    <w:t>vereinbar- </w:t>
                  </w:r>
                  <w:r>
                    <w:rPr>
                      <w:color w:val="1A171C"/>
                    </w:rPr>
                    <w:t>ten oder festgelegten Terminplanung</w:t>
                  </w:r>
                  <w:r>
                    <w:rPr>
                      <w:color w:val="1A171C"/>
                      <w:spacing w:val="-1"/>
                    </w:rPr>
                    <w:t> </w:t>
                  </w:r>
                  <w:r>
                    <w:rPr>
                      <w:color w:val="1A171C"/>
                    </w:rPr>
                    <w:t>bestimmt.</w:t>
                  </w:r>
                </w:p>
              </w:txbxContent>
            </v:textbox>
            <w10:wrap type="none"/>
          </v:shape>
        </w:pict>
      </w:r>
      <w:r>
        <w:rPr/>
        <w:pict>
          <v:shape style="position:absolute;margin-left:41.519699pt;margin-top:145.950211pt;width:512.25pt;height:73.45pt;mso-position-horizontal-relative:page;mso-position-vertical-relative:page;z-index:-254154752" type="#_x0000_t202" filled="false" stroked="false">
            <v:textbox inset="0,0,0,0">
              <w:txbxContent>
                <w:p>
                  <w:pPr>
                    <w:pStyle w:val="BodyText"/>
                    <w:spacing w:line="208" w:lineRule="auto" w:before="8"/>
                    <w:ind w:right="17"/>
                    <w:jc w:val="both"/>
                  </w:pPr>
                  <w:r>
                    <w:rPr>
                      <w:color w:val="1A171C"/>
                    </w:rPr>
                    <w:t>Bei</w:t>
                  </w:r>
                  <w:r>
                    <w:rPr>
                      <w:color w:val="1A171C"/>
                      <w:spacing w:val="-4"/>
                    </w:rPr>
                    <w:t> </w:t>
                  </w:r>
                  <w:r>
                    <w:rPr>
                      <w:color w:val="1A171C"/>
                    </w:rPr>
                    <w:t>vom</w:t>
                  </w:r>
                  <w:r>
                    <w:rPr>
                      <w:color w:val="1A171C"/>
                      <w:spacing w:val="-4"/>
                    </w:rPr>
                    <w:t> </w:t>
                  </w:r>
                  <w:r>
                    <w:rPr>
                      <w:color w:val="1A171C"/>
                    </w:rPr>
                    <w:t>Auftragnehmer</w:t>
                  </w:r>
                  <w:r>
                    <w:rPr>
                      <w:color w:val="1A171C"/>
                      <w:spacing w:val="-4"/>
                    </w:rPr>
                    <w:t> </w:t>
                  </w:r>
                  <w:r>
                    <w:rPr>
                      <w:color w:val="1A171C"/>
                    </w:rPr>
                    <w:t>verschuldeten</w:t>
                  </w:r>
                  <w:r>
                    <w:rPr>
                      <w:color w:val="1A171C"/>
                      <w:spacing w:val="-4"/>
                    </w:rPr>
                    <w:t> </w:t>
                  </w:r>
                  <w:r>
                    <w:rPr>
                      <w:color w:val="1A171C"/>
                    </w:rPr>
                    <w:t>oder</w:t>
                  </w:r>
                  <w:r>
                    <w:rPr>
                      <w:color w:val="1A171C"/>
                      <w:spacing w:val="-4"/>
                    </w:rPr>
                    <w:t> </w:t>
                  </w:r>
                  <w:r>
                    <w:rPr>
                      <w:color w:val="1A171C"/>
                    </w:rPr>
                    <w:t>mitverschuldeten</w:t>
                  </w:r>
                  <w:r>
                    <w:rPr>
                      <w:color w:val="1A171C"/>
                      <w:spacing w:val="-4"/>
                    </w:rPr>
                    <w:t> </w:t>
                  </w:r>
                  <w:r>
                    <w:rPr>
                      <w:color w:val="1A171C"/>
                    </w:rPr>
                    <w:t>Terminüberschreitungen</w:t>
                  </w:r>
                  <w:r>
                    <w:rPr>
                      <w:color w:val="1A171C"/>
                      <w:spacing w:val="-3"/>
                    </w:rPr>
                    <w:t> </w:t>
                  </w:r>
                  <w:r>
                    <w:rPr>
                      <w:color w:val="1A171C"/>
                    </w:rPr>
                    <w:t>(auch</w:t>
                  </w:r>
                  <w:r>
                    <w:rPr>
                      <w:color w:val="1A171C"/>
                      <w:spacing w:val="-4"/>
                    </w:rPr>
                    <w:t> </w:t>
                  </w:r>
                  <w:r>
                    <w:rPr>
                      <w:color w:val="1A171C"/>
                    </w:rPr>
                    <w:t>solchen,</w:t>
                  </w:r>
                  <w:r>
                    <w:rPr>
                      <w:color w:val="1A171C"/>
                      <w:spacing w:val="-4"/>
                    </w:rPr>
                    <w:t> </w:t>
                  </w:r>
                  <w:r>
                    <w:rPr>
                      <w:color w:val="1A171C"/>
                      <w:spacing w:val="2"/>
                    </w:rPr>
                    <w:t>die</w:t>
                  </w:r>
                  <w:r>
                    <w:rPr>
                      <w:color w:val="1A171C"/>
                      <w:spacing w:val="-4"/>
                    </w:rPr>
                    <w:t> </w:t>
                  </w:r>
                  <w:r>
                    <w:rPr>
                      <w:color w:val="1A171C"/>
                    </w:rPr>
                    <w:t>keine</w:t>
                  </w:r>
                  <w:r>
                    <w:rPr>
                      <w:color w:val="1A171C"/>
                      <w:spacing w:val="-4"/>
                    </w:rPr>
                    <w:t> </w:t>
                  </w:r>
                  <w:r>
                    <w:rPr>
                      <w:color w:val="1A171C"/>
                    </w:rPr>
                    <w:t>Vertragsfristen und</w:t>
                  </w:r>
                  <w:r>
                    <w:rPr>
                      <w:color w:val="1A171C"/>
                      <w:spacing w:val="-4"/>
                    </w:rPr>
                    <w:t> </w:t>
                  </w:r>
                  <w:r>
                    <w:rPr>
                      <w:color w:val="1A171C"/>
                    </w:rPr>
                    <w:t>Vertragstermine</w:t>
                  </w:r>
                  <w:r>
                    <w:rPr>
                      <w:color w:val="1A171C"/>
                      <w:spacing w:val="-4"/>
                    </w:rPr>
                    <w:t> </w:t>
                  </w:r>
                  <w:r>
                    <w:rPr>
                      <w:color w:val="1A171C"/>
                    </w:rPr>
                    <w:t>betreffen),</w:t>
                  </w:r>
                  <w:r>
                    <w:rPr>
                      <w:color w:val="1A171C"/>
                      <w:spacing w:val="-4"/>
                    </w:rPr>
                    <w:t> </w:t>
                  </w:r>
                  <w:r>
                    <w:rPr>
                      <w:color w:val="1A171C"/>
                    </w:rPr>
                    <w:t>ist</w:t>
                  </w:r>
                  <w:r>
                    <w:rPr>
                      <w:color w:val="1A171C"/>
                      <w:spacing w:val="-3"/>
                    </w:rPr>
                    <w:t> </w:t>
                  </w:r>
                  <w:r>
                    <w:rPr>
                      <w:color w:val="1A171C"/>
                    </w:rPr>
                    <w:t>der</w:t>
                  </w:r>
                  <w:r>
                    <w:rPr>
                      <w:color w:val="1A171C"/>
                      <w:spacing w:val="-4"/>
                    </w:rPr>
                    <w:t> </w:t>
                  </w:r>
                  <w:r>
                    <w:rPr>
                      <w:color w:val="1A171C"/>
                    </w:rPr>
                    <w:t>Auftraggeber</w:t>
                  </w:r>
                  <w:r>
                    <w:rPr>
                      <w:color w:val="1A171C"/>
                      <w:spacing w:val="-4"/>
                    </w:rPr>
                    <w:t> </w:t>
                  </w:r>
                  <w:r>
                    <w:rPr>
                      <w:color w:val="1A171C"/>
                    </w:rPr>
                    <w:t>berechtigt,</w:t>
                  </w:r>
                  <w:r>
                    <w:rPr>
                      <w:color w:val="1A171C"/>
                      <w:spacing w:val="-3"/>
                    </w:rPr>
                    <w:t> </w:t>
                  </w:r>
                  <w:r>
                    <w:rPr>
                      <w:color w:val="1A171C"/>
                    </w:rPr>
                    <w:t>auf</w:t>
                  </w:r>
                  <w:r>
                    <w:rPr>
                      <w:color w:val="1A171C"/>
                      <w:spacing w:val="-4"/>
                    </w:rPr>
                    <w:t> </w:t>
                  </w:r>
                  <w:r>
                    <w:rPr>
                      <w:color w:val="1A171C"/>
                    </w:rPr>
                    <w:t>Kosten</w:t>
                  </w:r>
                  <w:r>
                    <w:rPr>
                      <w:color w:val="1A171C"/>
                      <w:spacing w:val="-4"/>
                    </w:rPr>
                    <w:t> </w:t>
                  </w:r>
                  <w:r>
                    <w:rPr>
                      <w:color w:val="1A171C"/>
                    </w:rPr>
                    <w:t>des</w:t>
                  </w:r>
                  <w:r>
                    <w:rPr>
                      <w:color w:val="1A171C"/>
                      <w:spacing w:val="-4"/>
                    </w:rPr>
                    <w:t> </w:t>
                  </w:r>
                  <w:r>
                    <w:rPr>
                      <w:color w:val="1A171C"/>
                    </w:rPr>
                    <w:t>Auftragnehmers</w:t>
                  </w:r>
                  <w:r>
                    <w:rPr>
                      <w:color w:val="1A171C"/>
                      <w:spacing w:val="-3"/>
                    </w:rPr>
                    <w:t> </w:t>
                  </w:r>
                  <w:r>
                    <w:rPr>
                      <w:color w:val="1A171C"/>
                    </w:rPr>
                    <w:t>Dritte</w:t>
                  </w:r>
                  <w:r>
                    <w:rPr>
                      <w:color w:val="1A171C"/>
                      <w:spacing w:val="-4"/>
                    </w:rPr>
                    <w:t> </w:t>
                  </w:r>
                  <w:r>
                    <w:rPr>
                      <w:color w:val="1A171C"/>
                    </w:rPr>
                    <w:t>mit</w:t>
                  </w:r>
                  <w:r>
                    <w:rPr>
                      <w:color w:val="1A171C"/>
                      <w:spacing w:val="-4"/>
                    </w:rPr>
                    <w:t> </w:t>
                  </w:r>
                  <w:r>
                    <w:rPr>
                      <w:color w:val="1A171C"/>
                    </w:rPr>
                    <w:t>der</w:t>
                  </w:r>
                  <w:r>
                    <w:rPr>
                      <w:color w:val="1A171C"/>
                      <w:spacing w:val="-3"/>
                    </w:rPr>
                    <w:t> </w:t>
                  </w:r>
                  <w:r>
                    <w:rPr>
                      <w:color w:val="1A171C"/>
                    </w:rPr>
                    <w:t>Ausführung</w:t>
                  </w:r>
                  <w:r>
                    <w:rPr>
                      <w:color w:val="1A171C"/>
                      <w:spacing w:val="-4"/>
                    </w:rPr>
                    <w:t> </w:t>
                  </w:r>
                  <w:r>
                    <w:rPr>
                      <w:color w:val="1A171C"/>
                      <w:spacing w:val="-5"/>
                    </w:rPr>
                    <w:t>der </w:t>
                  </w:r>
                  <w:r>
                    <w:rPr>
                      <w:color w:val="1A171C"/>
                    </w:rPr>
                    <w:t>nicht frist- oder termingerecht erbrachten Leistungen des Auftragnehmers nach Eintritt des Leistungsverzugs zu beauftragen </w:t>
                  </w:r>
                  <w:r>
                    <w:rPr>
                      <w:rFonts w:ascii="FrutigerNextPro-Medium" w:hAnsi="FrutigerNextPro-Medium"/>
                      <w:color w:val="1A171C"/>
                    </w:rPr>
                    <w:t>(Ersatzvornahme)</w:t>
                  </w:r>
                  <w:r>
                    <w:rPr>
                      <w:color w:val="1A171C"/>
                    </w:rPr>
                    <w:t>. Der Eintritt des Leistungsverzuges setzt voraus, dass der Auftraggeber dem Auftragnehmer eine angemes- sene</w:t>
                  </w:r>
                  <w:r>
                    <w:rPr>
                      <w:color w:val="1A171C"/>
                      <w:spacing w:val="-8"/>
                    </w:rPr>
                    <w:t> </w:t>
                  </w:r>
                  <w:r>
                    <w:rPr>
                      <w:color w:val="1A171C"/>
                    </w:rPr>
                    <w:t>Frist</w:t>
                  </w:r>
                  <w:r>
                    <w:rPr>
                      <w:color w:val="1A171C"/>
                      <w:spacing w:val="-8"/>
                    </w:rPr>
                    <w:t> </w:t>
                  </w:r>
                  <w:r>
                    <w:rPr>
                      <w:color w:val="1A171C"/>
                    </w:rPr>
                    <w:t>setzt</w:t>
                  </w:r>
                  <w:r>
                    <w:rPr>
                      <w:color w:val="1A171C"/>
                      <w:spacing w:val="-8"/>
                    </w:rPr>
                    <w:t> </w:t>
                  </w:r>
                  <w:r>
                    <w:rPr>
                      <w:color w:val="1A171C"/>
                    </w:rPr>
                    <w:t>und</w:t>
                  </w:r>
                  <w:r>
                    <w:rPr>
                      <w:color w:val="1A171C"/>
                      <w:spacing w:val="-7"/>
                    </w:rPr>
                    <w:t> </w:t>
                  </w:r>
                  <w:r>
                    <w:rPr>
                      <w:color w:val="1A171C"/>
                    </w:rPr>
                    <w:t>sie</w:t>
                  </w:r>
                  <w:r>
                    <w:rPr>
                      <w:color w:val="1A171C"/>
                      <w:spacing w:val="-8"/>
                    </w:rPr>
                    <w:t> </w:t>
                  </w:r>
                  <w:r>
                    <w:rPr>
                      <w:color w:val="1A171C"/>
                    </w:rPr>
                    <w:t>mit</w:t>
                  </w:r>
                  <w:r>
                    <w:rPr>
                      <w:color w:val="1A171C"/>
                      <w:spacing w:val="-8"/>
                    </w:rPr>
                    <w:t> </w:t>
                  </w:r>
                  <w:r>
                    <w:rPr>
                      <w:color w:val="1A171C"/>
                    </w:rPr>
                    <w:t>der</w:t>
                  </w:r>
                  <w:r>
                    <w:rPr>
                      <w:color w:val="1A171C"/>
                      <w:spacing w:val="-8"/>
                    </w:rPr>
                    <w:t> </w:t>
                  </w:r>
                  <w:r>
                    <w:rPr>
                      <w:color w:val="1A171C"/>
                    </w:rPr>
                    <w:t>ausdrücklichen</w:t>
                  </w:r>
                  <w:r>
                    <w:rPr>
                      <w:color w:val="1A171C"/>
                      <w:spacing w:val="-7"/>
                    </w:rPr>
                    <w:t> </w:t>
                  </w:r>
                  <w:r>
                    <w:rPr>
                      <w:color w:val="1A171C"/>
                    </w:rPr>
                    <w:t>Erklärung</w:t>
                  </w:r>
                  <w:r>
                    <w:rPr>
                      <w:color w:val="1A171C"/>
                      <w:spacing w:val="-8"/>
                    </w:rPr>
                    <w:t> </w:t>
                  </w:r>
                  <w:r>
                    <w:rPr>
                      <w:color w:val="1A171C"/>
                    </w:rPr>
                    <w:t>verbindet,</w:t>
                  </w:r>
                  <w:r>
                    <w:rPr>
                      <w:color w:val="1A171C"/>
                      <w:spacing w:val="-8"/>
                    </w:rPr>
                    <w:t> </w:t>
                  </w:r>
                  <w:r>
                    <w:rPr>
                      <w:color w:val="1A171C"/>
                    </w:rPr>
                    <w:t>dass</w:t>
                  </w:r>
                  <w:r>
                    <w:rPr>
                      <w:color w:val="1A171C"/>
                      <w:spacing w:val="-7"/>
                    </w:rPr>
                    <w:t> </w:t>
                  </w:r>
                  <w:r>
                    <w:rPr>
                      <w:color w:val="1A171C"/>
                    </w:rPr>
                    <w:t>der</w:t>
                  </w:r>
                  <w:r>
                    <w:rPr>
                      <w:color w:val="1A171C"/>
                      <w:spacing w:val="-8"/>
                    </w:rPr>
                    <w:t> </w:t>
                  </w:r>
                  <w:r>
                    <w:rPr>
                      <w:color w:val="1A171C"/>
                    </w:rPr>
                    <w:t>Auftragnehmer</w:t>
                  </w:r>
                  <w:r>
                    <w:rPr>
                      <w:color w:val="1A171C"/>
                      <w:spacing w:val="-8"/>
                    </w:rPr>
                    <w:t> </w:t>
                  </w:r>
                  <w:r>
                    <w:rPr>
                      <w:color w:val="1A171C"/>
                    </w:rPr>
                    <w:t>mit</w:t>
                  </w:r>
                  <w:r>
                    <w:rPr>
                      <w:color w:val="1A171C"/>
                      <w:spacing w:val="-8"/>
                    </w:rPr>
                    <w:t> </w:t>
                  </w:r>
                  <w:r>
                    <w:rPr>
                      <w:color w:val="1A171C"/>
                    </w:rPr>
                    <w:t>Ablauf</w:t>
                  </w:r>
                  <w:r>
                    <w:rPr>
                      <w:color w:val="1A171C"/>
                      <w:spacing w:val="-7"/>
                    </w:rPr>
                    <w:t> </w:t>
                  </w:r>
                  <w:r>
                    <w:rPr>
                      <w:color w:val="1A171C"/>
                    </w:rPr>
                    <w:t>der</w:t>
                  </w:r>
                  <w:r>
                    <w:rPr>
                      <w:color w:val="1A171C"/>
                      <w:spacing w:val="-8"/>
                    </w:rPr>
                    <w:t> </w:t>
                  </w:r>
                  <w:r>
                    <w:rPr>
                      <w:color w:val="1A171C"/>
                    </w:rPr>
                    <w:t>Frist</w:t>
                  </w:r>
                  <w:r>
                    <w:rPr>
                      <w:color w:val="1A171C"/>
                      <w:spacing w:val="-8"/>
                    </w:rPr>
                    <w:t> </w:t>
                  </w:r>
                  <w:r>
                    <w:rPr>
                      <w:color w:val="1A171C"/>
                    </w:rPr>
                    <w:t>in</w:t>
                  </w:r>
                  <w:r>
                    <w:rPr>
                      <w:color w:val="1A171C"/>
                      <w:spacing w:val="-7"/>
                    </w:rPr>
                    <w:t> </w:t>
                  </w:r>
                  <w:r>
                    <w:rPr>
                      <w:color w:val="1A171C"/>
                    </w:rPr>
                    <w:t>Verzug</w:t>
                  </w:r>
                  <w:r>
                    <w:rPr>
                      <w:color w:val="1A171C"/>
                      <w:spacing w:val="-8"/>
                    </w:rPr>
                    <w:t> </w:t>
                  </w:r>
                  <w:r>
                    <w:rPr>
                      <w:color w:val="1A171C"/>
                    </w:rPr>
                    <w:t>gerät. Weitergehende Schadensersatzansprüche des Auftraggebers bleiben</w:t>
                  </w:r>
                  <w:r>
                    <w:rPr>
                      <w:color w:val="1A171C"/>
                      <w:spacing w:val="-1"/>
                    </w:rPr>
                    <w:t> </w:t>
                  </w:r>
                  <w:r>
                    <w:rPr>
                      <w:color w:val="1A171C"/>
                    </w:rPr>
                    <w:t>unberührt.</w:t>
                  </w:r>
                </w:p>
              </w:txbxContent>
            </v:textbox>
            <w10:wrap type="none"/>
          </v:shape>
        </w:pict>
      </w:r>
      <w:r>
        <w:rPr/>
        <w:pict>
          <v:shape style="position:absolute;margin-left:41.519699pt;margin-top:229.950211pt;width:512.25pt;height:37.450pt;mso-position-horizontal-relative:page;mso-position-vertical-relative:page;z-index:-254153728" type="#_x0000_t202" filled="false" stroked="false">
            <v:textbox inset="0,0,0,0">
              <w:txbxContent>
                <w:p>
                  <w:pPr>
                    <w:pStyle w:val="BodyText"/>
                    <w:spacing w:line="208" w:lineRule="auto" w:before="8"/>
                    <w:ind w:right="17"/>
                    <w:jc w:val="both"/>
                  </w:pPr>
                  <w:r>
                    <w:rPr>
                      <w:color w:val="1A171C"/>
                    </w:rPr>
                    <w:t>Erbringt der Auftragnehmer geschuldete (Teil-)Leistungen nicht termingerecht und erfolgt die Nacherfüllung nicht innerhalb einer ihm vom Auftraggeber gesetzten Nachfrist, kann der Auftraggeber Dritte mit der Ausführung der nicht rechtzeitig er- brachten Leistungen auf Kosten des Auftragnehmers beauftragen </w:t>
                  </w:r>
                  <w:r>
                    <w:rPr>
                      <w:rFonts w:ascii="FrutigerNextPro-Medium" w:hAnsi="FrutigerNextPro-Medium"/>
                      <w:color w:val="1A171C"/>
                    </w:rPr>
                    <w:t>(Ersatzvornahme)</w:t>
                  </w:r>
                  <w:r>
                    <w:rPr>
                      <w:color w:val="1A171C"/>
                    </w:rPr>
                    <w:t>.</w:t>
                  </w:r>
                </w:p>
              </w:txbxContent>
            </v:textbox>
            <w10:wrap type="none"/>
          </v:shape>
        </w:pict>
      </w:r>
      <w:r>
        <w:rPr/>
        <w:pict>
          <v:shape style="position:absolute;margin-left:41.519699pt;margin-top:289.045227pt;width:18.150pt;height:14.6pt;mso-position-horizontal-relative:page;mso-position-vertical-relative:page;z-index:-25415270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5.2</w:t>
                  </w:r>
                </w:p>
              </w:txbxContent>
            </v:textbox>
            <w10:wrap type="none"/>
          </v:shape>
        </w:pict>
      </w:r>
      <w:r>
        <w:rPr/>
        <w:pict>
          <v:shape style="position:absolute;margin-left:77.522697pt;margin-top:289.045227pt;width:428.15pt;height:14.6pt;mso-position-horizontal-relative:page;mso-position-vertical-relative:page;z-index:-254151680"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Kostenerstattung bei verlängerter oder unterbrochener Planungs- und/oder Bauzeit.</w:t>
                  </w:r>
                </w:p>
              </w:txbxContent>
            </v:textbox>
            <w10:wrap type="none"/>
          </v:shape>
        </w:pict>
      </w:r>
      <w:r>
        <w:rPr/>
        <w:pict>
          <v:shape style="position:absolute;margin-left:41.519699pt;margin-top:313.950226pt;width:512.25pt;height:61.45pt;mso-position-horizontal-relative:page;mso-position-vertical-relative:page;z-index:-254150656" type="#_x0000_t202" filled="false" stroked="false">
            <v:textbox inset="0,0,0,0">
              <w:txbxContent>
                <w:p>
                  <w:pPr>
                    <w:pStyle w:val="BodyText"/>
                    <w:spacing w:line="208" w:lineRule="auto" w:before="8"/>
                    <w:ind w:right="17"/>
                    <w:jc w:val="both"/>
                  </w:pPr>
                  <w:r>
                    <w:rPr>
                      <w:color w:val="1A171C"/>
                    </w:rPr>
                    <w:t>Die</w:t>
                  </w:r>
                  <w:r>
                    <w:rPr>
                      <w:color w:val="1A171C"/>
                      <w:spacing w:val="-9"/>
                    </w:rPr>
                    <w:t> </w:t>
                  </w:r>
                  <w:r>
                    <w:rPr>
                      <w:color w:val="1A171C"/>
                    </w:rPr>
                    <w:t>Parteien</w:t>
                  </w:r>
                  <w:r>
                    <w:rPr>
                      <w:color w:val="1A171C"/>
                      <w:spacing w:val="-8"/>
                    </w:rPr>
                    <w:t> </w:t>
                  </w:r>
                  <w:r>
                    <w:rPr>
                      <w:color w:val="1A171C"/>
                    </w:rPr>
                    <w:t>sind</w:t>
                  </w:r>
                  <w:r>
                    <w:rPr>
                      <w:color w:val="1A171C"/>
                      <w:spacing w:val="-8"/>
                    </w:rPr>
                    <w:t> </w:t>
                  </w:r>
                  <w:r>
                    <w:rPr>
                      <w:color w:val="1A171C"/>
                    </w:rPr>
                    <w:t>sich</w:t>
                  </w:r>
                  <w:r>
                    <w:rPr>
                      <w:color w:val="1A171C"/>
                      <w:spacing w:val="-8"/>
                    </w:rPr>
                    <w:t> </w:t>
                  </w:r>
                  <w:r>
                    <w:rPr>
                      <w:color w:val="1A171C"/>
                    </w:rPr>
                    <w:t>einig,</w:t>
                  </w:r>
                  <w:r>
                    <w:rPr>
                      <w:color w:val="1A171C"/>
                      <w:spacing w:val="-9"/>
                    </w:rPr>
                    <w:t> </w:t>
                  </w:r>
                  <w:r>
                    <w:rPr>
                      <w:color w:val="1A171C"/>
                    </w:rPr>
                    <w:t>dass</w:t>
                  </w:r>
                  <w:r>
                    <w:rPr>
                      <w:color w:val="1A171C"/>
                      <w:spacing w:val="-8"/>
                    </w:rPr>
                    <w:t> </w:t>
                  </w:r>
                  <w:r>
                    <w:rPr>
                      <w:color w:val="1A171C"/>
                    </w:rPr>
                    <w:t>der</w:t>
                  </w:r>
                  <w:r>
                    <w:rPr>
                      <w:color w:val="1A171C"/>
                      <w:spacing w:val="-8"/>
                    </w:rPr>
                    <w:t> </w:t>
                  </w:r>
                  <w:r>
                    <w:rPr>
                      <w:color w:val="1A171C"/>
                    </w:rPr>
                    <w:t>Auftragnehmer</w:t>
                  </w:r>
                  <w:r>
                    <w:rPr>
                      <w:color w:val="1A171C"/>
                      <w:spacing w:val="-8"/>
                    </w:rPr>
                    <w:t> </w:t>
                  </w:r>
                  <w:r>
                    <w:rPr>
                      <w:color w:val="1A171C"/>
                    </w:rPr>
                    <w:t>als</w:t>
                  </w:r>
                  <w:r>
                    <w:rPr>
                      <w:color w:val="1A171C"/>
                      <w:spacing w:val="-8"/>
                    </w:rPr>
                    <w:t> </w:t>
                  </w:r>
                  <w:r>
                    <w:rPr>
                      <w:color w:val="1A171C"/>
                    </w:rPr>
                    <w:t>Sachwalter</w:t>
                  </w:r>
                  <w:r>
                    <w:rPr>
                      <w:color w:val="1A171C"/>
                      <w:spacing w:val="-9"/>
                    </w:rPr>
                    <w:t> </w:t>
                  </w:r>
                  <w:r>
                    <w:rPr>
                      <w:color w:val="1A171C"/>
                    </w:rPr>
                    <w:t>des</w:t>
                  </w:r>
                  <w:r>
                    <w:rPr>
                      <w:color w:val="1A171C"/>
                      <w:spacing w:val="-8"/>
                    </w:rPr>
                    <w:t> </w:t>
                  </w:r>
                  <w:r>
                    <w:rPr>
                      <w:color w:val="1A171C"/>
                    </w:rPr>
                    <w:t>Auftraggebers,</w:t>
                  </w:r>
                  <w:r>
                    <w:rPr>
                      <w:color w:val="1A171C"/>
                      <w:spacing w:val="-8"/>
                    </w:rPr>
                    <w:t> </w:t>
                  </w:r>
                  <w:r>
                    <w:rPr>
                      <w:color w:val="1A171C"/>
                    </w:rPr>
                    <w:t>soweit</w:t>
                  </w:r>
                  <w:r>
                    <w:rPr>
                      <w:color w:val="1A171C"/>
                      <w:spacing w:val="-8"/>
                    </w:rPr>
                    <w:t> </w:t>
                  </w:r>
                  <w:r>
                    <w:rPr>
                      <w:color w:val="1A171C"/>
                    </w:rPr>
                    <w:t>nicht</w:t>
                  </w:r>
                  <w:r>
                    <w:rPr>
                      <w:color w:val="1A171C"/>
                      <w:spacing w:val="-9"/>
                    </w:rPr>
                    <w:t> </w:t>
                  </w:r>
                  <w:r>
                    <w:rPr>
                      <w:color w:val="1A171C"/>
                    </w:rPr>
                    <w:t>nachstehend</w:t>
                  </w:r>
                  <w:r>
                    <w:rPr>
                      <w:color w:val="1A171C"/>
                      <w:spacing w:val="-8"/>
                    </w:rPr>
                    <w:t> </w:t>
                  </w:r>
                  <w:r>
                    <w:rPr>
                      <w:color w:val="1A171C"/>
                    </w:rPr>
                    <w:t>anders</w:t>
                  </w:r>
                  <w:r>
                    <w:rPr>
                      <w:color w:val="1A171C"/>
                      <w:spacing w:val="-8"/>
                    </w:rPr>
                    <w:t> </w:t>
                  </w:r>
                  <w:r>
                    <w:rPr>
                      <w:color w:val="1A171C"/>
                      <w:spacing w:val="-3"/>
                    </w:rPr>
                    <w:t>verein- </w:t>
                  </w:r>
                  <w:r>
                    <w:rPr>
                      <w:color w:val="1A171C"/>
                    </w:rPr>
                    <w:t>bart, grundsätzlich keinen Anspruch auf Erstattung der durch eine verlängerte Leistung entstehenden Kosten hat. Die Parteien stellen</w:t>
                  </w:r>
                  <w:r>
                    <w:rPr>
                      <w:color w:val="1A171C"/>
                      <w:spacing w:val="-6"/>
                    </w:rPr>
                    <w:t> </w:t>
                  </w:r>
                  <w:r>
                    <w:rPr>
                      <w:color w:val="1A171C"/>
                    </w:rPr>
                    <w:t>in</w:t>
                  </w:r>
                  <w:r>
                    <w:rPr>
                      <w:color w:val="1A171C"/>
                      <w:spacing w:val="-5"/>
                    </w:rPr>
                    <w:t> </w:t>
                  </w:r>
                  <w:r>
                    <w:rPr>
                      <w:color w:val="1A171C"/>
                    </w:rPr>
                    <w:t>diesem</w:t>
                  </w:r>
                  <w:r>
                    <w:rPr>
                      <w:color w:val="1A171C"/>
                      <w:spacing w:val="-5"/>
                    </w:rPr>
                    <w:t> </w:t>
                  </w:r>
                  <w:r>
                    <w:rPr>
                      <w:color w:val="1A171C"/>
                    </w:rPr>
                    <w:t>Zusammenhang</w:t>
                  </w:r>
                  <w:r>
                    <w:rPr>
                      <w:color w:val="1A171C"/>
                      <w:spacing w:val="-5"/>
                    </w:rPr>
                    <w:t> </w:t>
                  </w:r>
                  <w:r>
                    <w:rPr>
                      <w:color w:val="1A171C"/>
                      <w:spacing w:val="-3"/>
                    </w:rPr>
                    <w:t>klar,</w:t>
                  </w:r>
                  <w:r>
                    <w:rPr>
                      <w:color w:val="1A171C"/>
                      <w:spacing w:val="-6"/>
                    </w:rPr>
                    <w:t> </w:t>
                  </w:r>
                  <w:r>
                    <w:rPr>
                      <w:color w:val="1A171C"/>
                    </w:rPr>
                    <w:t>dass</w:t>
                  </w:r>
                  <w:r>
                    <w:rPr>
                      <w:color w:val="1A171C"/>
                      <w:spacing w:val="-5"/>
                    </w:rPr>
                    <w:t> </w:t>
                  </w:r>
                  <w:r>
                    <w:rPr>
                      <w:color w:val="1A171C"/>
                    </w:rPr>
                    <w:t>der</w:t>
                  </w:r>
                  <w:r>
                    <w:rPr>
                      <w:color w:val="1A171C"/>
                      <w:spacing w:val="-5"/>
                    </w:rPr>
                    <w:t> </w:t>
                  </w:r>
                  <w:r>
                    <w:rPr>
                      <w:color w:val="1A171C"/>
                    </w:rPr>
                    <w:t>Auftragnehmer</w:t>
                  </w:r>
                  <w:r>
                    <w:rPr>
                      <w:color w:val="1A171C"/>
                      <w:spacing w:val="-5"/>
                    </w:rPr>
                    <w:t> </w:t>
                  </w:r>
                  <w:r>
                    <w:rPr>
                      <w:color w:val="1A171C"/>
                    </w:rPr>
                    <w:t>–</w:t>
                  </w:r>
                  <w:r>
                    <w:rPr>
                      <w:color w:val="1A171C"/>
                      <w:spacing w:val="-6"/>
                    </w:rPr>
                    <w:t> </w:t>
                  </w:r>
                  <w:r>
                    <w:rPr>
                      <w:color w:val="1A171C"/>
                    </w:rPr>
                    <w:t>unabhängig</w:t>
                  </w:r>
                  <w:r>
                    <w:rPr>
                      <w:color w:val="1A171C"/>
                      <w:spacing w:val="-5"/>
                    </w:rPr>
                    <w:t> </w:t>
                  </w:r>
                  <w:r>
                    <w:rPr>
                      <w:color w:val="1A171C"/>
                    </w:rPr>
                    <w:t>von</w:t>
                  </w:r>
                  <w:r>
                    <w:rPr>
                      <w:color w:val="1A171C"/>
                      <w:spacing w:val="-5"/>
                    </w:rPr>
                    <w:t> </w:t>
                  </w:r>
                  <w:r>
                    <w:rPr>
                      <w:color w:val="1A171C"/>
                    </w:rPr>
                    <w:t>der</w:t>
                  </w:r>
                  <w:r>
                    <w:rPr>
                      <w:color w:val="1A171C"/>
                      <w:spacing w:val="-5"/>
                    </w:rPr>
                    <w:t> </w:t>
                  </w:r>
                  <w:r>
                    <w:rPr>
                      <w:color w:val="1A171C"/>
                    </w:rPr>
                    <w:t>Frage</w:t>
                  </w:r>
                  <w:r>
                    <w:rPr>
                      <w:color w:val="1A171C"/>
                      <w:spacing w:val="-6"/>
                    </w:rPr>
                    <w:t> </w:t>
                  </w:r>
                  <w:r>
                    <w:rPr>
                      <w:color w:val="1A171C"/>
                    </w:rPr>
                    <w:t>einer</w:t>
                  </w:r>
                  <w:r>
                    <w:rPr>
                      <w:color w:val="1A171C"/>
                      <w:spacing w:val="-5"/>
                    </w:rPr>
                    <w:t> </w:t>
                  </w:r>
                  <w:r>
                    <w:rPr>
                      <w:color w:val="1A171C"/>
                    </w:rPr>
                    <w:t>etwaigen</w:t>
                  </w:r>
                  <w:r>
                    <w:rPr>
                      <w:color w:val="1A171C"/>
                      <w:spacing w:val="-5"/>
                    </w:rPr>
                    <w:t> </w:t>
                  </w:r>
                  <w:r>
                    <w:rPr>
                      <w:color w:val="1A171C"/>
                    </w:rPr>
                    <w:t>Kostenerstattung</w:t>
                  </w:r>
                  <w:r>
                    <w:rPr>
                      <w:color w:val="1A171C"/>
                      <w:spacing w:val="-5"/>
                    </w:rPr>
                    <w:t> </w:t>
                  </w:r>
                  <w:r>
                    <w:rPr>
                      <w:color w:val="1A171C"/>
                      <w:spacing w:val="-13"/>
                    </w:rPr>
                    <w:t>– </w:t>
                  </w:r>
                  <w:r>
                    <w:rPr>
                      <w:color w:val="1A171C"/>
                    </w:rPr>
                    <w:t>zur Leistungserbringung verpflichtet bleibt, bis alle Leistungserfolge eingetreten sind und eine insgesamt vertragsgerechte </w:t>
                  </w:r>
                  <w:r>
                    <w:rPr>
                      <w:color w:val="1A171C"/>
                      <w:spacing w:val="-6"/>
                    </w:rPr>
                    <w:t>und </w:t>
                  </w:r>
                  <w:r>
                    <w:rPr>
                      <w:color w:val="1A171C"/>
                    </w:rPr>
                    <w:t>mangelfreie Leistung</w:t>
                  </w:r>
                  <w:r>
                    <w:rPr>
                      <w:color w:val="1A171C"/>
                      <w:spacing w:val="-1"/>
                    </w:rPr>
                    <w:t> </w:t>
                  </w:r>
                  <w:r>
                    <w:rPr>
                      <w:color w:val="1A171C"/>
                    </w:rPr>
                    <w:t>vorliegt.</w:t>
                  </w:r>
                </w:p>
              </w:txbxContent>
            </v:textbox>
            <w10:wrap type="none"/>
          </v:shape>
        </w:pict>
      </w:r>
      <w:r>
        <w:rPr/>
        <w:pict>
          <v:shape style="position:absolute;margin-left:41.519699pt;margin-top:385.950226pt;width:512.25pt;height:97.45pt;mso-position-horizontal-relative:page;mso-position-vertical-relative:page;z-index:-254149632" type="#_x0000_t202" filled="false" stroked="false">
            <v:textbox inset="0,0,0,0">
              <w:txbxContent>
                <w:p>
                  <w:pPr>
                    <w:pStyle w:val="BodyText"/>
                    <w:spacing w:line="208" w:lineRule="auto" w:before="8"/>
                    <w:ind w:right="17"/>
                    <w:jc w:val="both"/>
                  </w:pPr>
                  <w:r>
                    <w:rPr>
                      <w:color w:val="1A171C"/>
                    </w:rPr>
                    <w:t>Ein Anspruch auf Kostenerstattung bei verlängerter oder unterbrochener Planungs- und Bauzeit besteht, wenn </w:t>
                  </w:r>
                  <w:r>
                    <w:rPr>
                      <w:color w:val="1A171C"/>
                      <w:spacing w:val="2"/>
                    </w:rPr>
                    <w:t>die</w:t>
                  </w:r>
                  <w:r>
                    <w:rPr>
                      <w:color w:val="1A171C"/>
                      <w:spacing w:val="-19"/>
                    </w:rPr>
                    <w:t> </w:t>
                  </w:r>
                  <w:r>
                    <w:rPr>
                      <w:color w:val="1A171C"/>
                    </w:rPr>
                    <w:t>verlängerte Planungs- oder/Bauzeit durch den Auftraggeber veranlasst wurde. Dies ist der Fall bei Änderungen durch den Auftraggeber, soweit diese terminliche Auswirkungen haben, </w:t>
                  </w:r>
                  <w:r>
                    <w:rPr>
                      <w:color w:val="1A171C"/>
                      <w:spacing w:val="2"/>
                    </w:rPr>
                    <w:t>die </w:t>
                  </w:r>
                  <w:r>
                    <w:rPr>
                      <w:color w:val="1A171C"/>
                    </w:rPr>
                    <w:t>nur mit erheblichem Planungsmehraufwand und hieraus resultierender Kostenerhöhung auf Seiten des Auftragnehmers umgesetzt werden können, ebenso bei Leistungsunterbrechungen durch </w:t>
                  </w:r>
                  <w:r>
                    <w:rPr>
                      <w:color w:val="1A171C"/>
                      <w:spacing w:val="-4"/>
                    </w:rPr>
                    <w:t>den </w:t>
                  </w:r>
                  <w:r>
                    <w:rPr>
                      <w:color w:val="1A171C"/>
                    </w:rPr>
                    <w:t>Auftraggeber.</w:t>
                  </w:r>
                  <w:r>
                    <w:rPr>
                      <w:color w:val="1A171C"/>
                      <w:spacing w:val="-9"/>
                    </w:rPr>
                    <w:t> </w:t>
                  </w:r>
                  <w:r>
                    <w:rPr>
                      <w:color w:val="1A171C"/>
                    </w:rPr>
                    <w:t>Keine</w:t>
                  </w:r>
                  <w:r>
                    <w:rPr>
                      <w:color w:val="1A171C"/>
                      <w:spacing w:val="-8"/>
                    </w:rPr>
                    <w:t> </w:t>
                  </w:r>
                  <w:r>
                    <w:rPr>
                      <w:color w:val="1A171C"/>
                    </w:rPr>
                    <w:t>Leistungsänderung</w:t>
                  </w:r>
                  <w:r>
                    <w:rPr>
                      <w:color w:val="1A171C"/>
                      <w:spacing w:val="-8"/>
                    </w:rPr>
                    <w:t> </w:t>
                  </w:r>
                  <w:r>
                    <w:rPr>
                      <w:color w:val="1A171C"/>
                    </w:rPr>
                    <w:t>im</w:t>
                  </w:r>
                  <w:r>
                    <w:rPr>
                      <w:color w:val="1A171C"/>
                      <w:spacing w:val="-8"/>
                    </w:rPr>
                    <w:t> </w:t>
                  </w:r>
                  <w:r>
                    <w:rPr>
                      <w:color w:val="1A171C"/>
                    </w:rPr>
                    <w:t>Sinne</w:t>
                  </w:r>
                  <w:r>
                    <w:rPr>
                      <w:color w:val="1A171C"/>
                      <w:spacing w:val="-8"/>
                    </w:rPr>
                    <w:t> </w:t>
                  </w:r>
                  <w:r>
                    <w:rPr>
                      <w:color w:val="1A171C"/>
                    </w:rPr>
                    <w:t>der</w:t>
                  </w:r>
                  <w:r>
                    <w:rPr>
                      <w:color w:val="1A171C"/>
                      <w:spacing w:val="-8"/>
                    </w:rPr>
                    <w:t> </w:t>
                  </w:r>
                  <w:r>
                    <w:rPr>
                      <w:color w:val="1A171C"/>
                    </w:rPr>
                    <w:t>vorliegenden</w:t>
                  </w:r>
                  <w:r>
                    <w:rPr>
                      <w:color w:val="1A171C"/>
                      <w:spacing w:val="-8"/>
                    </w:rPr>
                    <w:t> </w:t>
                  </w:r>
                  <w:r>
                    <w:rPr>
                      <w:color w:val="1A171C"/>
                    </w:rPr>
                    <w:t>Regelung</w:t>
                  </w:r>
                  <w:r>
                    <w:rPr>
                      <w:color w:val="1A171C"/>
                      <w:spacing w:val="-8"/>
                    </w:rPr>
                    <w:t> </w:t>
                  </w:r>
                  <w:r>
                    <w:rPr>
                      <w:color w:val="1A171C"/>
                    </w:rPr>
                    <w:t>sind</w:t>
                  </w:r>
                  <w:r>
                    <w:rPr>
                      <w:color w:val="1A171C"/>
                      <w:spacing w:val="-8"/>
                    </w:rPr>
                    <w:t> </w:t>
                  </w:r>
                  <w:r>
                    <w:rPr>
                      <w:color w:val="1A171C"/>
                    </w:rPr>
                    <w:t>Ablaufstörungen,</w:t>
                  </w:r>
                  <w:r>
                    <w:rPr>
                      <w:color w:val="1A171C"/>
                      <w:spacing w:val="-9"/>
                    </w:rPr>
                    <w:t> </w:t>
                  </w:r>
                  <w:r>
                    <w:rPr>
                      <w:color w:val="1A171C"/>
                      <w:spacing w:val="2"/>
                    </w:rPr>
                    <w:t>die</w:t>
                  </w:r>
                  <w:r>
                    <w:rPr>
                      <w:color w:val="1A171C"/>
                      <w:spacing w:val="-8"/>
                    </w:rPr>
                    <w:t> </w:t>
                  </w:r>
                  <w:r>
                    <w:rPr>
                      <w:color w:val="1A171C"/>
                    </w:rPr>
                    <w:t>durch</w:t>
                  </w:r>
                  <w:r>
                    <w:rPr>
                      <w:color w:val="1A171C"/>
                      <w:spacing w:val="-8"/>
                    </w:rPr>
                    <w:t> </w:t>
                  </w:r>
                  <w:r>
                    <w:rPr>
                      <w:color w:val="1A171C"/>
                    </w:rPr>
                    <w:t>nicht</w:t>
                  </w:r>
                  <w:r>
                    <w:rPr>
                      <w:color w:val="1A171C"/>
                      <w:spacing w:val="-8"/>
                    </w:rPr>
                    <w:t> </w:t>
                  </w:r>
                  <w:r>
                    <w:rPr>
                      <w:color w:val="1A171C"/>
                    </w:rPr>
                    <w:t>rechtzeitige und nicht ordnungsgemäße Leistungsbeiträge anderer Planungs- und Ausführungsbeteiligter entstehen, insbesondere</w:t>
                  </w:r>
                  <w:r>
                    <w:rPr>
                      <w:color w:val="1A171C"/>
                      <w:spacing w:val="-17"/>
                    </w:rPr>
                    <w:t> </w:t>
                  </w:r>
                  <w:r>
                    <w:rPr>
                      <w:color w:val="1A171C"/>
                    </w:rPr>
                    <w:t>solcher, </w:t>
                  </w:r>
                  <w:r>
                    <w:rPr>
                      <w:color w:val="1A171C"/>
                      <w:spacing w:val="2"/>
                    </w:rPr>
                    <w:t>die </w:t>
                  </w:r>
                  <w:r>
                    <w:rPr>
                      <w:color w:val="1A171C"/>
                    </w:rPr>
                    <w:t>der Auftragnehmer zu koordinieren hat und sich hieraus eine verlängerte Planungs- oder Bauzeit ergibt. § 313 BGB bleibt unberührt.</w:t>
                  </w:r>
                </w:p>
              </w:txbxContent>
            </v:textbox>
            <w10:wrap type="none"/>
          </v:shape>
        </w:pict>
      </w:r>
      <w:r>
        <w:rPr/>
        <w:pict>
          <v:shape style="position:absolute;margin-left:41.519699pt;margin-top:493.950226pt;width:512.25pt;height:37.450pt;mso-position-horizontal-relative:page;mso-position-vertical-relative:page;z-index:-254148608" type="#_x0000_t202" filled="false" stroked="false">
            <v:textbox inset="0,0,0,0">
              <w:txbxContent>
                <w:p>
                  <w:pPr>
                    <w:pStyle w:val="BodyText"/>
                    <w:spacing w:line="208" w:lineRule="auto" w:before="8"/>
                    <w:ind w:right="17"/>
                    <w:jc w:val="both"/>
                  </w:pPr>
                  <w:r>
                    <w:rPr>
                      <w:color w:val="1A171C"/>
                    </w:rPr>
                    <w:t>Im Fall eines Mehrvergütungsanspruchs dem Grunde nach hat der Auftragnehmer Anspruch auf Erstattung der </w:t>
                  </w:r>
                  <w:r>
                    <w:rPr>
                      <w:color w:val="1A171C"/>
                      <w:spacing w:val="2"/>
                    </w:rPr>
                    <w:t>ihm</w:t>
                  </w:r>
                  <w:r>
                    <w:rPr>
                      <w:color w:val="1A171C"/>
                      <w:spacing w:val="-19"/>
                    </w:rPr>
                    <w:t> </w:t>
                  </w:r>
                  <w:r>
                    <w:rPr>
                      <w:color w:val="1A171C"/>
                    </w:rPr>
                    <w:t>nachweis- lich durch </w:t>
                  </w:r>
                  <w:r>
                    <w:rPr>
                      <w:color w:val="1A171C"/>
                      <w:spacing w:val="2"/>
                    </w:rPr>
                    <w:t>die </w:t>
                  </w:r>
                  <w:r>
                    <w:rPr>
                      <w:color w:val="1A171C"/>
                    </w:rPr>
                    <w:t>verlängerte Leistungszeit für </w:t>
                  </w:r>
                  <w:r>
                    <w:rPr>
                      <w:color w:val="1A171C"/>
                      <w:spacing w:val="2"/>
                    </w:rPr>
                    <w:t>die </w:t>
                  </w:r>
                  <w:r>
                    <w:rPr>
                      <w:color w:val="1A171C"/>
                    </w:rPr>
                    <w:t>fragliche Leistungsphase entstehenden Mehrkosten. Grundlage der</w:t>
                  </w:r>
                  <w:r>
                    <w:rPr>
                      <w:color w:val="1A171C"/>
                      <w:spacing w:val="-20"/>
                    </w:rPr>
                    <w:t> </w:t>
                  </w:r>
                  <w:r>
                    <w:rPr>
                      <w:color w:val="1A171C"/>
                      <w:spacing w:val="-3"/>
                    </w:rPr>
                    <w:t>Berechnung </w:t>
                  </w:r>
                  <w:r>
                    <w:rPr>
                      <w:color w:val="1A171C"/>
                    </w:rPr>
                    <w:t>sind </w:t>
                  </w:r>
                  <w:r>
                    <w:rPr>
                      <w:color w:val="1A171C"/>
                      <w:spacing w:val="2"/>
                    </w:rPr>
                    <w:t>die </w:t>
                  </w:r>
                  <w:r>
                    <w:rPr>
                      <w:color w:val="1A171C"/>
                    </w:rPr>
                    <w:t>in diesem Vertrag benannten Vergütungssätze für das eingesetzte</w:t>
                  </w:r>
                  <w:r>
                    <w:rPr>
                      <w:color w:val="1A171C"/>
                      <w:spacing w:val="-5"/>
                    </w:rPr>
                    <w:t> </w:t>
                  </w:r>
                  <w:r>
                    <w:rPr>
                      <w:color w:val="1A171C"/>
                    </w:rPr>
                    <w:t>Personal.</w:t>
                  </w:r>
                </w:p>
              </w:txbxContent>
            </v:textbox>
            <w10:wrap type="none"/>
          </v:shape>
        </w:pict>
      </w:r>
      <w:r>
        <w:rPr/>
        <w:pict>
          <v:shape style="position:absolute;margin-left:41.519699pt;margin-top:541.950195pt;width:512.2pt;height:37.450pt;mso-position-horizontal-relative:page;mso-position-vertical-relative:page;z-index:-254147584" type="#_x0000_t202" filled="false" stroked="false">
            <v:textbox inset="0,0,0,0">
              <w:txbxContent>
                <w:p>
                  <w:pPr>
                    <w:pStyle w:val="BodyText"/>
                    <w:spacing w:line="208" w:lineRule="auto" w:before="8"/>
                    <w:ind w:right="17"/>
                    <w:jc w:val="both"/>
                  </w:pPr>
                  <w:r>
                    <w:rPr>
                      <w:color w:val="1A171C"/>
                    </w:rPr>
                    <w:t>Der Auftragnehmer ist verpflichtet, die Aushändigung der von ihm erstellten Unterlagen an andere Projektbeteiligte terminlich zu dokumentieren, insbesondere eine Planlaufliste mit Eingangs- und Ausgangsdaten zu führen, aus der der jeweilige Bearbei- tungsstand und die Verteilung der Pläne ersichtlich ist.</w:t>
                  </w:r>
                </w:p>
              </w:txbxContent>
            </v:textbox>
            <w10:wrap type="none"/>
          </v:shape>
        </w:pict>
      </w:r>
      <w:r>
        <w:rPr/>
        <w:pict>
          <v:shape style="position:absolute;margin-left:41.519699pt;margin-top:589.950195pt;width:512.2pt;height:37.450pt;mso-position-horizontal-relative:page;mso-position-vertical-relative:page;z-index:-254146560" type="#_x0000_t202" filled="false" stroked="false">
            <v:textbox inset="0,0,0,0">
              <w:txbxContent>
                <w:p>
                  <w:pPr>
                    <w:pStyle w:val="BodyText"/>
                    <w:spacing w:line="208" w:lineRule="auto" w:before="8"/>
                    <w:ind w:right="17"/>
                    <w:jc w:val="both"/>
                  </w:pPr>
                  <w:r>
                    <w:rPr>
                      <w:color w:val="1A171C"/>
                    </w:rPr>
                    <w:t>Der Auftragnehmer ist verpflichtet, alle prüfungspflichtigen Unterlagen und Angaben den verantwortlichen Projektbeteiligten, insbesondere den Behörden, dem Prüfstatiker und Fachingenieuren so rechtzeitig zur Verfügung zu stellen, dass die jeweilige Prüfung der Unterlagen termingerecht durchgeführt werden kann.</w:t>
                  </w:r>
                </w:p>
              </w:txbxContent>
            </v:textbox>
            <w10:wrap type="none"/>
          </v:shape>
        </w:pict>
      </w:r>
      <w:r>
        <w:rPr/>
        <w:pict>
          <v:shape style="position:absolute;margin-left:41.519699pt;margin-top:637.950195pt;width:512.25pt;height:49.45pt;mso-position-horizontal-relative:page;mso-position-vertical-relative:page;z-index:-254145536" type="#_x0000_t202" filled="false" stroked="false">
            <v:textbox inset="0,0,0,0">
              <w:txbxContent>
                <w:p>
                  <w:pPr>
                    <w:pStyle w:val="BodyText"/>
                    <w:spacing w:line="208" w:lineRule="auto" w:before="8"/>
                    <w:ind w:right="17"/>
                    <w:jc w:val="both"/>
                  </w:pPr>
                  <w:r>
                    <w:rPr>
                      <w:color w:val="1A171C"/>
                    </w:rPr>
                    <w:t>Fühlt sich der Auftragnehmer aufgrund von Leistungsdefiziten Dritter oder fehlender Entscheidungen des Auftraggebers in</w:t>
                  </w:r>
                  <w:r>
                    <w:rPr>
                      <w:color w:val="1A171C"/>
                      <w:spacing w:val="-26"/>
                    </w:rPr>
                    <w:t> </w:t>
                  </w:r>
                  <w:r>
                    <w:rPr>
                      <w:color w:val="1A171C"/>
                    </w:rPr>
                    <w:t>der ordnungsgemäßen</w:t>
                  </w:r>
                  <w:r>
                    <w:rPr>
                      <w:color w:val="1A171C"/>
                      <w:spacing w:val="-9"/>
                    </w:rPr>
                    <w:t> </w:t>
                  </w:r>
                  <w:r>
                    <w:rPr>
                      <w:color w:val="1A171C"/>
                    </w:rPr>
                    <w:t>Erbringung</w:t>
                  </w:r>
                  <w:r>
                    <w:rPr>
                      <w:color w:val="1A171C"/>
                      <w:spacing w:val="-8"/>
                    </w:rPr>
                    <w:t> </w:t>
                  </w:r>
                  <w:r>
                    <w:rPr>
                      <w:color w:val="1A171C"/>
                    </w:rPr>
                    <w:t>seiner</w:t>
                  </w:r>
                  <w:r>
                    <w:rPr>
                      <w:color w:val="1A171C"/>
                      <w:spacing w:val="-9"/>
                    </w:rPr>
                    <w:t> </w:t>
                  </w:r>
                  <w:r>
                    <w:rPr>
                      <w:color w:val="1A171C"/>
                    </w:rPr>
                    <w:t>Leistungen</w:t>
                  </w:r>
                  <w:r>
                    <w:rPr>
                      <w:color w:val="1A171C"/>
                      <w:spacing w:val="-8"/>
                    </w:rPr>
                    <w:t> </w:t>
                  </w:r>
                  <w:r>
                    <w:rPr>
                      <w:color w:val="1A171C"/>
                    </w:rPr>
                    <w:t>behindert,</w:t>
                  </w:r>
                  <w:r>
                    <w:rPr>
                      <w:color w:val="1A171C"/>
                      <w:spacing w:val="-8"/>
                    </w:rPr>
                    <w:t> </w:t>
                  </w:r>
                  <w:r>
                    <w:rPr>
                      <w:color w:val="1A171C"/>
                    </w:rPr>
                    <w:t>ist</w:t>
                  </w:r>
                  <w:r>
                    <w:rPr>
                      <w:color w:val="1A171C"/>
                      <w:spacing w:val="-9"/>
                    </w:rPr>
                    <w:t> </w:t>
                  </w:r>
                  <w:r>
                    <w:rPr>
                      <w:color w:val="1A171C"/>
                    </w:rPr>
                    <w:t>der</w:t>
                  </w:r>
                  <w:r>
                    <w:rPr>
                      <w:color w:val="1A171C"/>
                      <w:spacing w:val="-8"/>
                    </w:rPr>
                    <w:t> </w:t>
                  </w:r>
                  <w:r>
                    <w:rPr>
                      <w:color w:val="1A171C"/>
                    </w:rPr>
                    <w:t>verpflichtet,</w:t>
                  </w:r>
                  <w:r>
                    <w:rPr>
                      <w:color w:val="1A171C"/>
                      <w:spacing w:val="-8"/>
                    </w:rPr>
                    <w:t> </w:t>
                  </w:r>
                  <w:r>
                    <w:rPr>
                      <w:color w:val="1A171C"/>
                    </w:rPr>
                    <w:t>diese</w:t>
                  </w:r>
                  <w:r>
                    <w:rPr>
                      <w:color w:val="1A171C"/>
                      <w:spacing w:val="-9"/>
                    </w:rPr>
                    <w:t> </w:t>
                  </w:r>
                  <w:r>
                    <w:rPr>
                      <w:color w:val="1A171C"/>
                    </w:rPr>
                    <w:t>unverzüglich</w:t>
                  </w:r>
                  <w:r>
                    <w:rPr>
                      <w:color w:val="1A171C"/>
                      <w:spacing w:val="-8"/>
                    </w:rPr>
                    <w:t> </w:t>
                  </w:r>
                  <w:r>
                    <w:rPr>
                      <w:color w:val="1A171C"/>
                    </w:rPr>
                    <w:t>dem</w:t>
                  </w:r>
                  <w:r>
                    <w:rPr>
                      <w:color w:val="1A171C"/>
                      <w:spacing w:val="-8"/>
                    </w:rPr>
                    <w:t> </w:t>
                  </w:r>
                  <w:r>
                    <w:rPr>
                      <w:color w:val="1A171C"/>
                    </w:rPr>
                    <w:t>Auftraggeber</w:t>
                  </w:r>
                  <w:r>
                    <w:rPr>
                      <w:color w:val="1A171C"/>
                      <w:spacing w:val="-9"/>
                    </w:rPr>
                    <w:t> </w:t>
                  </w:r>
                  <w:r>
                    <w:rPr>
                      <w:color w:val="1A171C"/>
                    </w:rPr>
                    <w:t>schriftlich unter</w:t>
                  </w:r>
                  <w:r>
                    <w:rPr>
                      <w:color w:val="1A171C"/>
                      <w:spacing w:val="-3"/>
                    </w:rPr>
                    <w:t> </w:t>
                  </w:r>
                  <w:r>
                    <w:rPr>
                      <w:color w:val="1A171C"/>
                    </w:rPr>
                    <w:t>Benennung</w:t>
                  </w:r>
                  <w:r>
                    <w:rPr>
                      <w:color w:val="1A171C"/>
                      <w:spacing w:val="-3"/>
                    </w:rPr>
                    <w:t> </w:t>
                  </w:r>
                  <w:r>
                    <w:rPr>
                      <w:color w:val="1A171C"/>
                    </w:rPr>
                    <w:t>der</w:t>
                  </w:r>
                  <w:r>
                    <w:rPr>
                      <w:color w:val="1A171C"/>
                      <w:spacing w:val="-3"/>
                    </w:rPr>
                    <w:t> </w:t>
                  </w:r>
                  <w:r>
                    <w:rPr>
                      <w:color w:val="1A171C"/>
                    </w:rPr>
                    <w:t>Hinderungsgründe</w:t>
                  </w:r>
                  <w:r>
                    <w:rPr>
                      <w:color w:val="1A171C"/>
                      <w:spacing w:val="-3"/>
                    </w:rPr>
                    <w:t> </w:t>
                  </w:r>
                  <w:r>
                    <w:rPr>
                      <w:color w:val="1A171C"/>
                    </w:rPr>
                    <w:t>und</w:t>
                  </w:r>
                  <w:r>
                    <w:rPr>
                      <w:color w:val="1A171C"/>
                      <w:spacing w:val="-3"/>
                    </w:rPr>
                    <w:t> </w:t>
                  </w:r>
                  <w:r>
                    <w:rPr>
                      <w:color w:val="1A171C"/>
                    </w:rPr>
                    <w:t>der</w:t>
                  </w:r>
                  <w:r>
                    <w:rPr>
                      <w:color w:val="1A171C"/>
                      <w:spacing w:val="-3"/>
                    </w:rPr>
                    <w:t> </w:t>
                  </w:r>
                  <w:r>
                    <w:rPr>
                      <w:color w:val="1A171C"/>
                    </w:rPr>
                    <w:t>voraussichtlichen</w:t>
                  </w:r>
                  <w:r>
                    <w:rPr>
                      <w:color w:val="1A171C"/>
                      <w:spacing w:val="-3"/>
                    </w:rPr>
                    <w:t> </w:t>
                  </w:r>
                  <w:r>
                    <w:rPr>
                      <w:color w:val="1A171C"/>
                    </w:rPr>
                    <w:t>Auswirkungen</w:t>
                  </w:r>
                  <w:r>
                    <w:rPr>
                      <w:color w:val="1A171C"/>
                      <w:spacing w:val="-3"/>
                    </w:rPr>
                    <w:t> </w:t>
                  </w:r>
                  <w:r>
                    <w:rPr>
                      <w:color w:val="1A171C"/>
                    </w:rPr>
                    <w:t>mitzuteilen.</w:t>
                  </w:r>
                  <w:r>
                    <w:rPr>
                      <w:color w:val="1A171C"/>
                      <w:spacing w:val="-3"/>
                    </w:rPr>
                    <w:t> </w:t>
                  </w:r>
                  <w:r>
                    <w:rPr>
                      <w:color w:val="1A171C"/>
                    </w:rPr>
                    <w:t>Unterlässt</w:t>
                  </w:r>
                  <w:r>
                    <w:rPr>
                      <w:color w:val="1A171C"/>
                      <w:spacing w:val="-3"/>
                    </w:rPr>
                    <w:t> </w:t>
                  </w:r>
                  <w:r>
                    <w:rPr>
                      <w:color w:val="1A171C"/>
                    </w:rPr>
                    <w:t>er</w:t>
                  </w:r>
                  <w:r>
                    <w:rPr>
                      <w:color w:val="1A171C"/>
                      <w:spacing w:val="-3"/>
                    </w:rPr>
                    <w:t> </w:t>
                  </w:r>
                  <w:r>
                    <w:rPr>
                      <w:color w:val="1A171C"/>
                      <w:spacing w:val="2"/>
                    </w:rPr>
                    <w:t>die</w:t>
                  </w:r>
                  <w:r>
                    <w:rPr>
                      <w:color w:val="1A171C"/>
                      <w:spacing w:val="-3"/>
                    </w:rPr>
                    <w:t> </w:t>
                  </w:r>
                  <w:r>
                    <w:rPr>
                      <w:color w:val="1A171C"/>
                    </w:rPr>
                    <w:t>Anzeige,</w:t>
                  </w:r>
                  <w:r>
                    <w:rPr>
                      <w:color w:val="1A171C"/>
                      <w:spacing w:val="-3"/>
                    </w:rPr>
                    <w:t> bleibt </w:t>
                  </w:r>
                  <w:r>
                    <w:rPr>
                      <w:color w:val="1A171C"/>
                    </w:rPr>
                    <w:t>es bei den ursprünglich vereinbarten Terminen und es tritt keine Verlängerung von Ausführungsfristen</w:t>
                  </w:r>
                  <w:r>
                    <w:rPr>
                      <w:color w:val="1A171C"/>
                      <w:spacing w:val="-8"/>
                    </w:rPr>
                    <w:t> </w:t>
                  </w:r>
                  <w:r>
                    <w:rPr>
                      <w:color w:val="1A171C"/>
                    </w:rPr>
                    <w:t>ein.</w:t>
                  </w:r>
                </w:p>
              </w:txbxContent>
            </v:textbox>
            <w10:wrap type="none"/>
          </v:shape>
        </w:pict>
      </w:r>
      <w:r>
        <w:rPr/>
        <w:pict>
          <v:shape style="position:absolute;margin-left:53.141701pt;margin-top:804.140198pt;width:16.1pt;height:15.75pt;mso-position-horizontal-relative:page;mso-position-vertical-relative:page;z-index:-254144512"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14</w:t>
                  </w:r>
                </w:p>
              </w:txbxContent>
            </v:textbox>
            <w10:wrap type="none"/>
          </v:shape>
        </w:pict>
      </w:r>
      <w:r>
        <w:rPr/>
        <w:pict>
          <v:shape style="position:absolute;margin-left:83.170998pt;margin-top:807.760193pt;width:152.15pt;height:11.2pt;mso-position-horizontal-relative:page;mso-position-vertical-relative:page;z-index:-254143488"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4142464"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p>
    <w:p>
      <w:pPr>
        <w:spacing w:after="0"/>
        <w:rPr>
          <w:sz w:val="2"/>
          <w:szCs w:val="2"/>
        </w:rPr>
        <w:sectPr>
          <w:pgSz w:w="11910" w:h="16840"/>
          <w:pgMar w:top="1220" w:bottom="280" w:left="720" w:right="720"/>
        </w:sectPr>
      </w:pPr>
    </w:p>
    <w:p>
      <w:pPr>
        <w:rPr>
          <w:sz w:val="2"/>
          <w:szCs w:val="2"/>
        </w:rPr>
      </w:pPr>
      <w:r>
        <w:rPr/>
        <w:pict>
          <v:line style="position:absolute;mso-position-horizontal-relative:page;mso-position-vertical-relative:page;z-index:-254141440"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9176064">
            <wp:simplePos x="0" y="0"/>
            <wp:positionH relativeFrom="page">
              <wp:posOffset>540753</wp:posOffset>
            </wp:positionH>
            <wp:positionV relativeFrom="page">
              <wp:posOffset>10275033</wp:posOffset>
            </wp:positionV>
            <wp:extent cx="306908" cy="8837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line style="position:absolute;mso-position-horizontal-relative:page;mso-position-vertical-relative:page;z-index:-254139392" from="42.519699pt,78.044518pt" to="552.755699pt,78.044518pt" stroked="true" strokeweight=".75pt" strokecolor="#1a171c">
            <v:stroke dashstyle="solid"/>
            <w10:wrap type="none"/>
          </v:line>
        </w:pict>
      </w:r>
      <w:r>
        <w:rPr/>
        <w:pict>
          <v:rect style="position:absolute;margin-left:43.368698pt;margin-top:207.466019pt;width:7.685pt;height:7.685pt;mso-position-horizontal-relative:page;mso-position-vertical-relative:page;z-index:-254138368" filled="false" stroked="true" strokeweight="1.697pt" strokecolor="#d9dadb">
            <v:stroke dashstyle="solid"/>
            <w10:wrap type="none"/>
          </v:rect>
        </w:pict>
      </w:r>
      <w:r>
        <w:rPr/>
        <w:pict>
          <v:rect style="position:absolute;margin-left:78.801903pt;margin-top:639.466003pt;width:7.685pt;height:7.685pt;mso-position-horizontal-relative:page;mso-position-vertical-relative:page;z-index:-254137344" filled="false" stroked="true" strokeweight="1.697pt" strokecolor="#d9dadb">
            <v:stroke dashstyle="solid"/>
            <w10:wrap type="none"/>
          </v:rect>
        </w:pict>
      </w:r>
      <w:r>
        <w:rPr/>
        <w:pict>
          <v:rect style="position:absolute;margin-left:78.801903pt;margin-top:747.466187pt;width:7.685pt;height:7.685pt;mso-position-horizontal-relative:page;mso-position-vertical-relative:page;z-index:-254136320" filled="false" stroked="true" strokeweight="1.697pt" strokecolor="#d9dadb">
            <v:stroke dashstyle="solid"/>
            <w10:wrap type="none"/>
          </v:rect>
        </w:pict>
      </w:r>
      <w:r>
        <w:rPr/>
        <w:pict>
          <v:rect style="position:absolute;margin-left:77.969299pt;margin-top:684.528992pt;width:474.553pt;height:35.471pt;mso-position-horizontal-relative:page;mso-position-vertical-relative:page;z-index:-254135296" filled="true" fillcolor="#eceded" stroked="false">
            <v:fill type="solid"/>
            <w10:wrap type="none"/>
          </v:rect>
        </w:pict>
      </w:r>
      <w:r>
        <w:rPr/>
        <w:pict>
          <v:rect style="position:absolute;margin-left:77.969299pt;margin-top:564.528992pt;width:474.553pt;height:35.471pt;mso-position-horizontal-relative:page;mso-position-vertical-relative:page;z-index:-254134272" filled="true" fillcolor="#eceded" stroked="false">
            <v:fill type="solid"/>
            <w10:wrap type="none"/>
          </v:rect>
        </w:pict>
      </w:r>
      <w:r>
        <w:rPr/>
        <w:pict>
          <v:rect style="position:absolute;margin-left:77.969299pt;margin-top:492.529022pt;width:474.553pt;height:35.471pt;mso-position-horizontal-relative:page;mso-position-vertical-relative:page;z-index:-254133248" filled="true" fillcolor="#eceded" stroked="false">
            <v:fill type="solid"/>
            <w10:wrap type="none"/>
          </v:rect>
        </w:pict>
      </w:r>
      <w:r>
        <w:rPr/>
        <w:pict>
          <v:rect style="position:absolute;margin-left:77.969299pt;margin-top:420.529022pt;width:474.553pt;height:35.471pt;mso-position-horizontal-relative:page;mso-position-vertical-relative:page;z-index:-254132224" filled="true" fillcolor="#eceded" stroked="false">
            <v:fill type="solid"/>
            <w10:wrap type="none"/>
          </v:rect>
        </w:pict>
      </w:r>
      <w:r>
        <w:rPr/>
        <w:pict>
          <v:rect style="position:absolute;margin-left:77.969299pt;margin-top:348.529022pt;width:474.553pt;height:35.471pt;mso-position-horizontal-relative:page;mso-position-vertical-relative:page;z-index:-254131200" filled="true" fillcolor="#eceded" stroked="false">
            <v:fill type="solid"/>
            <w10:wrap type="none"/>
          </v:rect>
        </w:pict>
      </w:r>
      <w:r>
        <w:rPr/>
        <w:pict>
          <v:shape style="position:absolute;margin-left:41.519699pt;margin-top:58.330215pt;width:10.2pt;height:18.05pt;mso-position-horizontal-relative:page;mso-position-vertical-relative:page;z-index:-254130176"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6</w:t>
                  </w:r>
                </w:p>
              </w:txbxContent>
            </v:textbox>
            <w10:wrap type="none"/>
          </v:shape>
        </w:pict>
      </w:r>
      <w:r>
        <w:rPr/>
        <w:pict>
          <v:shape style="position:absolute;margin-left:77.513702pt;margin-top:58.330215pt;width:154.550pt;height:18.05pt;mso-position-horizontal-relative:page;mso-position-vertical-relative:page;z-index:-254129152" type="#_x0000_t202" filled="false" stroked="false">
            <v:textbox inset="0,0,0,0">
              <w:txbxContent>
                <w:p>
                  <w:pPr>
                    <w:spacing w:line="352" w:lineRule="exact" w:before="0"/>
                    <w:ind w:left="20" w:right="0" w:firstLine="0"/>
                    <w:jc w:val="left"/>
                    <w:rPr>
                      <w:rFonts w:ascii="Frutiger Next Pro" w:hAnsi="Frutiger Next Pro"/>
                      <w:b/>
                      <w:sz w:val="28"/>
                    </w:rPr>
                  </w:pPr>
                  <w:r>
                    <w:rPr>
                      <w:rFonts w:ascii="Frutiger Next Pro" w:hAnsi="Frutiger Next Pro"/>
                      <w:b/>
                      <w:color w:val="1A171C"/>
                      <w:spacing w:val="-3"/>
                      <w:sz w:val="28"/>
                    </w:rPr>
                    <w:t>Vergütung </w:t>
                  </w:r>
                  <w:r>
                    <w:rPr>
                      <w:rFonts w:ascii="Frutiger Next Pro" w:hAnsi="Frutiger Next Pro"/>
                      <w:b/>
                      <w:color w:val="1A171C"/>
                      <w:sz w:val="28"/>
                    </w:rPr>
                    <w:t>und Zahlung</w:t>
                  </w:r>
                </w:p>
              </w:txbxContent>
            </v:textbox>
            <w10:wrap type="none"/>
          </v:shape>
        </w:pict>
      </w:r>
      <w:r>
        <w:rPr/>
        <w:pict>
          <v:shape style="position:absolute;margin-left:41.519699pt;margin-top:109.045212pt;width:18.150pt;height:14.6pt;mso-position-horizontal-relative:page;mso-position-vertical-relative:page;z-index:-25412812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6.1</w:t>
                  </w:r>
                </w:p>
              </w:txbxContent>
            </v:textbox>
            <w10:wrap type="none"/>
          </v:shape>
        </w:pict>
      </w:r>
      <w:r>
        <w:rPr/>
        <w:pict>
          <v:shape style="position:absolute;margin-left:77.522697pt;margin-top:109.045212pt;width:107.65pt;height:14.6pt;mso-position-horizontal-relative:page;mso-position-vertical-relative:page;z-index:-254127104"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Vergütungsvarianten</w:t>
                  </w:r>
                </w:p>
              </w:txbxContent>
            </v:textbox>
            <w10:wrap type="none"/>
          </v:shape>
        </w:pict>
      </w:r>
      <w:r>
        <w:rPr/>
        <w:pict>
          <v:shape style="position:absolute;margin-left:41.519699pt;margin-top:133.950211pt;width:512.25pt;height:37.450pt;mso-position-horizontal-relative:page;mso-position-vertical-relative:page;z-index:-254126080" type="#_x0000_t202" filled="false" stroked="false">
            <v:textbox inset="0,0,0,0">
              <w:txbxContent>
                <w:p>
                  <w:pPr>
                    <w:pStyle w:val="BodyText"/>
                    <w:spacing w:line="208" w:lineRule="auto" w:before="8"/>
                    <w:ind w:right="17"/>
                    <w:jc w:val="both"/>
                  </w:pPr>
                  <w:r>
                    <w:rPr>
                      <w:color w:val="1A171C"/>
                    </w:rPr>
                    <w:t>Gegenstand</w:t>
                  </w:r>
                  <w:r>
                    <w:rPr>
                      <w:color w:val="1A171C"/>
                      <w:spacing w:val="-6"/>
                    </w:rPr>
                    <w:t> </w:t>
                  </w:r>
                  <w:r>
                    <w:rPr>
                      <w:color w:val="1A171C"/>
                    </w:rPr>
                    <w:t>dieses</w:t>
                  </w:r>
                  <w:r>
                    <w:rPr>
                      <w:color w:val="1A171C"/>
                      <w:spacing w:val="-5"/>
                    </w:rPr>
                    <w:t> </w:t>
                  </w:r>
                  <w:r>
                    <w:rPr>
                      <w:color w:val="1A171C"/>
                    </w:rPr>
                    <w:t>Vertrages</w:t>
                  </w:r>
                  <w:r>
                    <w:rPr>
                      <w:color w:val="1A171C"/>
                      <w:spacing w:val="-5"/>
                    </w:rPr>
                    <w:t> </w:t>
                  </w:r>
                  <w:r>
                    <w:rPr>
                      <w:color w:val="1A171C"/>
                    </w:rPr>
                    <w:t>sind</w:t>
                  </w:r>
                  <w:r>
                    <w:rPr>
                      <w:color w:val="1A171C"/>
                      <w:spacing w:val="-5"/>
                    </w:rPr>
                    <w:t> </w:t>
                  </w:r>
                  <w:r>
                    <w:rPr>
                      <w:color w:val="1A171C"/>
                    </w:rPr>
                    <w:t>Leistungen</w:t>
                  </w:r>
                  <w:r>
                    <w:rPr>
                      <w:color w:val="1A171C"/>
                      <w:spacing w:val="-5"/>
                    </w:rPr>
                    <w:t> </w:t>
                  </w:r>
                  <w:r>
                    <w:rPr>
                      <w:color w:val="1A171C"/>
                    </w:rPr>
                    <w:t>der</w:t>
                  </w:r>
                  <w:r>
                    <w:rPr>
                      <w:color w:val="1A171C"/>
                      <w:spacing w:val="-6"/>
                    </w:rPr>
                    <w:t> </w:t>
                  </w:r>
                  <w:r>
                    <w:rPr>
                      <w:color w:val="1A171C"/>
                    </w:rPr>
                    <w:t>Generalplanung.</w:t>
                  </w:r>
                  <w:r>
                    <w:rPr>
                      <w:color w:val="1A171C"/>
                      <w:spacing w:val="-5"/>
                    </w:rPr>
                    <w:t> </w:t>
                  </w:r>
                  <w:r>
                    <w:rPr>
                      <w:color w:val="1A171C"/>
                    </w:rPr>
                    <w:t>Alle</w:t>
                  </w:r>
                  <w:r>
                    <w:rPr>
                      <w:color w:val="1A171C"/>
                      <w:spacing w:val="-5"/>
                    </w:rPr>
                    <w:t> </w:t>
                  </w:r>
                  <w:r>
                    <w:rPr>
                      <w:color w:val="1A171C"/>
                    </w:rPr>
                    <w:t>durch</w:t>
                  </w:r>
                  <w:r>
                    <w:rPr>
                      <w:color w:val="1A171C"/>
                      <w:spacing w:val="-5"/>
                    </w:rPr>
                    <w:t> </w:t>
                  </w:r>
                  <w:r>
                    <w:rPr>
                      <w:color w:val="1A171C"/>
                    </w:rPr>
                    <w:t>diesen</w:t>
                  </w:r>
                  <w:r>
                    <w:rPr>
                      <w:color w:val="1A171C"/>
                      <w:spacing w:val="-5"/>
                    </w:rPr>
                    <w:t> </w:t>
                  </w:r>
                  <w:r>
                    <w:rPr>
                      <w:color w:val="1A171C"/>
                    </w:rPr>
                    <w:t>Vertrag</w:t>
                  </w:r>
                  <w:r>
                    <w:rPr>
                      <w:color w:val="1A171C"/>
                      <w:spacing w:val="-6"/>
                    </w:rPr>
                    <w:t> </w:t>
                  </w:r>
                  <w:r>
                    <w:rPr>
                      <w:color w:val="1A171C"/>
                    </w:rPr>
                    <w:t>übertragenen</w:t>
                  </w:r>
                  <w:r>
                    <w:rPr>
                      <w:color w:val="1A171C"/>
                      <w:spacing w:val="-5"/>
                    </w:rPr>
                    <w:t> </w:t>
                  </w:r>
                  <w:r>
                    <w:rPr>
                      <w:color w:val="1A171C"/>
                    </w:rPr>
                    <w:t>Leistungen</w:t>
                  </w:r>
                  <w:r>
                    <w:rPr>
                      <w:color w:val="1A171C"/>
                      <w:spacing w:val="-5"/>
                    </w:rPr>
                    <w:t> </w:t>
                  </w:r>
                  <w:r>
                    <w:rPr>
                      <w:color w:val="1A171C"/>
                    </w:rPr>
                    <w:t>sind</w:t>
                  </w:r>
                  <w:r>
                    <w:rPr>
                      <w:color w:val="1A171C"/>
                      <w:spacing w:val="-5"/>
                    </w:rPr>
                    <w:t> </w:t>
                  </w:r>
                  <w:r>
                    <w:rPr>
                      <w:color w:val="1A171C"/>
                    </w:rPr>
                    <w:t>ins- gesamt Teilerfolge einer einheitlichen Planerleistung des Auftragnehmers für das Projekt und mit der Vergütung gemäß </w:t>
                  </w:r>
                  <w:r>
                    <w:rPr>
                      <w:color w:val="1A171C"/>
                      <w:spacing w:val="-3"/>
                    </w:rPr>
                    <w:t>Ziff. </w:t>
                  </w:r>
                  <w:r>
                    <w:rPr>
                      <w:color w:val="1A171C"/>
                    </w:rPr>
                    <w:t>6 abgegolten.</w:t>
                  </w:r>
                </w:p>
              </w:txbxContent>
            </v:textbox>
            <w10:wrap type="none"/>
          </v:shape>
        </w:pict>
      </w:r>
      <w:r>
        <w:rPr/>
        <w:pict>
          <v:shape style="position:absolute;margin-left:41.519699pt;margin-top:181.950211pt;width:315.55pt;height:13.45pt;mso-position-horizontal-relative:page;mso-position-vertical-relative:page;z-index:-254125056" type="#_x0000_t202" filled="false" stroked="false">
            <v:textbox inset="0,0,0,0">
              <w:txbxContent>
                <w:p>
                  <w:pPr>
                    <w:pStyle w:val="BodyText"/>
                  </w:pPr>
                  <w:r>
                    <w:rPr>
                      <w:color w:val="1A171C"/>
                    </w:rPr>
                    <w:t>Die Vertragsparteien haben sich auf folgendes Vergütungssystem verständigt:</w:t>
                  </w:r>
                </w:p>
              </w:txbxContent>
            </v:textbox>
            <w10:wrap type="none"/>
          </v:shape>
        </w:pict>
      </w:r>
      <w:r>
        <w:rPr/>
        <w:pict>
          <v:shape style="position:absolute;margin-left:76.949699pt;margin-top:205.950211pt;width:164.75pt;height:13.45pt;mso-position-horizontal-relative:page;mso-position-vertical-relative:page;z-index:-254124032" type="#_x0000_t202" filled="false" stroked="false">
            <v:textbox inset="0,0,0,0">
              <w:txbxContent>
                <w:p>
                  <w:pPr>
                    <w:pStyle w:val="BodyText"/>
                    <w:rPr>
                      <w:rFonts w:ascii="FrutigerNextPro-Medium" w:hAnsi="FrutigerNextPro-Medium"/>
                    </w:rPr>
                  </w:pPr>
                  <w:r>
                    <w:rPr>
                      <w:rFonts w:ascii="FrutigerNextPro-Medium" w:hAnsi="FrutigerNextPro-Medium"/>
                      <w:color w:val="1A171C"/>
                    </w:rPr>
                    <w:t>Vergütung in Anlehnung an die HOAI</w:t>
                  </w:r>
                </w:p>
              </w:txbxContent>
            </v:textbox>
            <w10:wrap type="none"/>
          </v:shape>
        </w:pict>
      </w:r>
      <w:r>
        <w:rPr/>
        <w:pict>
          <v:shape style="position:absolute;margin-left:76.949699pt;margin-top:229.950211pt;width:476.85pt;height:49.45pt;mso-position-horizontal-relative:page;mso-position-vertical-relative:page;z-index:-254123008" type="#_x0000_t202" filled="false" stroked="false">
            <v:textbox inset="0,0,0,0">
              <w:txbxContent>
                <w:p>
                  <w:pPr>
                    <w:pStyle w:val="BodyText"/>
                    <w:spacing w:line="208" w:lineRule="auto" w:before="8"/>
                    <w:ind w:right="17"/>
                    <w:jc w:val="both"/>
                  </w:pPr>
                  <w:r>
                    <w:rPr>
                      <w:color w:val="1A171C"/>
                    </w:rPr>
                    <w:t>Die</w:t>
                  </w:r>
                  <w:r>
                    <w:rPr>
                      <w:color w:val="1A171C"/>
                      <w:spacing w:val="-11"/>
                    </w:rPr>
                    <w:t> </w:t>
                  </w:r>
                  <w:r>
                    <w:rPr>
                      <w:color w:val="1A171C"/>
                    </w:rPr>
                    <w:t>Ermittlung</w:t>
                  </w:r>
                  <w:r>
                    <w:rPr>
                      <w:color w:val="1A171C"/>
                      <w:spacing w:val="-10"/>
                    </w:rPr>
                    <w:t> </w:t>
                  </w:r>
                  <w:r>
                    <w:rPr>
                      <w:color w:val="1A171C"/>
                    </w:rPr>
                    <w:t>der</w:t>
                  </w:r>
                  <w:r>
                    <w:rPr>
                      <w:color w:val="1A171C"/>
                      <w:spacing w:val="-9"/>
                    </w:rPr>
                    <w:t> </w:t>
                  </w:r>
                  <w:r>
                    <w:rPr>
                      <w:color w:val="1A171C"/>
                    </w:rPr>
                    <w:t>Vergütung</w:t>
                  </w:r>
                  <w:r>
                    <w:rPr>
                      <w:color w:val="1A171C"/>
                      <w:spacing w:val="-11"/>
                    </w:rPr>
                    <w:t> </w:t>
                  </w:r>
                  <w:r>
                    <w:rPr>
                      <w:color w:val="1A171C"/>
                    </w:rPr>
                    <w:t>wird</w:t>
                  </w:r>
                  <w:r>
                    <w:rPr>
                      <w:color w:val="1A171C"/>
                      <w:spacing w:val="-9"/>
                    </w:rPr>
                    <w:t> </w:t>
                  </w:r>
                  <w:r>
                    <w:rPr>
                      <w:color w:val="1A171C"/>
                    </w:rPr>
                    <w:t>in</w:t>
                  </w:r>
                  <w:r>
                    <w:rPr>
                      <w:color w:val="1A171C"/>
                      <w:spacing w:val="-10"/>
                    </w:rPr>
                    <w:t> </w:t>
                  </w:r>
                  <w:r>
                    <w:rPr>
                      <w:color w:val="1A171C"/>
                    </w:rPr>
                    <w:t>Anlehnung</w:t>
                  </w:r>
                  <w:r>
                    <w:rPr>
                      <w:color w:val="1A171C"/>
                      <w:spacing w:val="-11"/>
                    </w:rPr>
                    <w:t> </w:t>
                  </w:r>
                  <w:r>
                    <w:rPr>
                      <w:color w:val="1A171C"/>
                    </w:rPr>
                    <w:t>an</w:t>
                  </w:r>
                  <w:r>
                    <w:rPr>
                      <w:color w:val="1A171C"/>
                      <w:spacing w:val="-10"/>
                    </w:rPr>
                    <w:t> </w:t>
                  </w:r>
                  <w:r>
                    <w:rPr>
                      <w:color w:val="1A171C"/>
                      <w:spacing w:val="2"/>
                    </w:rPr>
                    <w:t>die</w:t>
                  </w:r>
                  <w:r>
                    <w:rPr>
                      <w:color w:val="1A171C"/>
                      <w:spacing w:val="-9"/>
                    </w:rPr>
                    <w:t> </w:t>
                  </w:r>
                  <w:r>
                    <w:rPr>
                      <w:color w:val="1A171C"/>
                    </w:rPr>
                    <w:t>Verordnung</w:t>
                  </w:r>
                  <w:r>
                    <w:rPr>
                      <w:color w:val="1A171C"/>
                      <w:spacing w:val="-11"/>
                    </w:rPr>
                    <w:t> </w:t>
                  </w:r>
                  <w:r>
                    <w:rPr>
                      <w:color w:val="1A171C"/>
                    </w:rPr>
                    <w:t>über</w:t>
                  </w:r>
                  <w:r>
                    <w:rPr>
                      <w:color w:val="1A171C"/>
                      <w:spacing w:val="-10"/>
                    </w:rPr>
                    <w:t> </w:t>
                  </w:r>
                  <w:r>
                    <w:rPr>
                      <w:color w:val="1A171C"/>
                      <w:spacing w:val="2"/>
                    </w:rPr>
                    <w:t>die</w:t>
                  </w:r>
                  <w:r>
                    <w:rPr>
                      <w:color w:val="1A171C"/>
                      <w:spacing w:val="-9"/>
                    </w:rPr>
                    <w:t> </w:t>
                  </w:r>
                  <w:r>
                    <w:rPr>
                      <w:color w:val="1A171C"/>
                    </w:rPr>
                    <w:t>Honorare</w:t>
                  </w:r>
                  <w:r>
                    <w:rPr>
                      <w:color w:val="1A171C"/>
                      <w:spacing w:val="-10"/>
                    </w:rPr>
                    <w:t> </w:t>
                  </w:r>
                  <w:r>
                    <w:rPr>
                      <w:color w:val="1A171C"/>
                    </w:rPr>
                    <w:t>für</w:t>
                  </w:r>
                  <w:r>
                    <w:rPr>
                      <w:color w:val="1A171C"/>
                      <w:spacing w:val="-10"/>
                    </w:rPr>
                    <w:t> </w:t>
                  </w:r>
                  <w:r>
                    <w:rPr>
                      <w:color w:val="1A171C"/>
                    </w:rPr>
                    <w:t>Architekten-</w:t>
                  </w:r>
                  <w:r>
                    <w:rPr>
                      <w:color w:val="1A171C"/>
                      <w:spacing w:val="-10"/>
                    </w:rPr>
                    <w:t> </w:t>
                  </w:r>
                  <w:r>
                    <w:rPr>
                      <w:color w:val="1A171C"/>
                    </w:rPr>
                    <w:t>und</w:t>
                  </w:r>
                  <w:r>
                    <w:rPr>
                      <w:color w:val="1A171C"/>
                      <w:spacing w:val="-10"/>
                    </w:rPr>
                    <w:t> </w:t>
                  </w:r>
                  <w:r>
                    <w:rPr>
                      <w:color w:val="1A171C"/>
                    </w:rPr>
                    <w:t>Ingenieur- leistungen (HOAI) in der Fassung der Bekanntmachung vom 10.07.2013, insbesondere </w:t>
                  </w:r>
                  <w:r>
                    <w:rPr>
                      <w:color w:val="1A171C"/>
                      <w:spacing w:val="-4"/>
                    </w:rPr>
                    <w:t>Teil </w:t>
                  </w:r>
                  <w:r>
                    <w:rPr>
                      <w:color w:val="1A171C"/>
                    </w:rPr>
                    <w:t>1 Allgemeine Vorschriften und </w:t>
                  </w:r>
                  <w:r>
                    <w:rPr>
                      <w:color w:val="1A171C"/>
                      <w:spacing w:val="-4"/>
                    </w:rPr>
                    <w:t>Teil </w:t>
                  </w:r>
                  <w:r>
                    <w:rPr>
                      <w:color w:val="1A171C"/>
                    </w:rPr>
                    <w:t>3 Gebäude und Innenräume ermittelt. Der Auftragnehmer erhält für seine Leistungen ein </w:t>
                  </w:r>
                  <w:r>
                    <w:rPr>
                      <w:color w:val="1A171C"/>
                      <w:spacing w:val="-3"/>
                    </w:rPr>
                    <w:t>Honorar, </w:t>
                  </w:r>
                  <w:r>
                    <w:rPr>
                      <w:color w:val="1A171C"/>
                    </w:rPr>
                    <w:t>das wie folgt berechnet</w:t>
                  </w:r>
                  <w:r>
                    <w:rPr>
                      <w:color w:val="1A171C"/>
                      <w:spacing w:val="-1"/>
                    </w:rPr>
                    <w:t> </w:t>
                  </w:r>
                  <w:r>
                    <w:rPr>
                      <w:color w:val="1A171C"/>
                    </w:rPr>
                    <w:t>wird:</w:t>
                  </w:r>
                </w:p>
              </w:txbxContent>
            </v:textbox>
            <w10:wrap type="none"/>
          </v:shape>
        </w:pict>
      </w:r>
      <w:r>
        <w:rPr/>
        <w:pict>
          <v:shape style="position:absolute;margin-left:41.519699pt;margin-top:289.950226pt;width:23.2pt;height:13.45pt;mso-position-horizontal-relative:page;mso-position-vertical-relative:page;z-index:-254121984" type="#_x0000_t202" filled="false" stroked="false">
            <v:textbox inset="0,0,0,0">
              <w:txbxContent>
                <w:p>
                  <w:pPr>
                    <w:pStyle w:val="BodyText"/>
                  </w:pPr>
                  <w:r>
                    <w:rPr>
                      <w:color w:val="1A171C"/>
                    </w:rPr>
                    <w:t>6.1.1</w:t>
                  </w:r>
                </w:p>
              </w:txbxContent>
            </v:textbox>
            <w10:wrap type="none"/>
          </v:shape>
        </w:pict>
      </w:r>
      <w:r>
        <w:rPr/>
        <w:pict>
          <v:shape style="position:absolute;margin-left:76.949699pt;margin-top:289.950226pt;width:476.75pt;height:25.45pt;mso-position-horizontal-relative:page;mso-position-vertical-relative:page;z-index:-254120960" type="#_x0000_t202" filled="false" stroked="false">
            <v:textbox inset="0,0,0,0">
              <w:txbxContent>
                <w:p>
                  <w:pPr>
                    <w:pStyle w:val="BodyText"/>
                    <w:spacing w:line="208" w:lineRule="auto" w:before="8"/>
                    <w:ind w:right="16"/>
                  </w:pPr>
                  <w:r>
                    <w:rPr>
                      <w:color w:val="1A171C"/>
                    </w:rPr>
                    <w:t>Die</w:t>
                  </w:r>
                  <w:r>
                    <w:rPr>
                      <w:color w:val="1A171C"/>
                      <w:spacing w:val="-10"/>
                    </w:rPr>
                    <w:t> </w:t>
                  </w:r>
                  <w:r>
                    <w:rPr>
                      <w:color w:val="1A171C"/>
                    </w:rPr>
                    <w:t>anrechenbaren</w:t>
                  </w:r>
                  <w:r>
                    <w:rPr>
                      <w:color w:val="1A171C"/>
                      <w:spacing w:val="-9"/>
                    </w:rPr>
                    <w:t> </w:t>
                  </w:r>
                  <w:r>
                    <w:rPr>
                      <w:color w:val="1A171C"/>
                    </w:rPr>
                    <w:t>Kosten</w:t>
                  </w:r>
                  <w:r>
                    <w:rPr>
                      <w:color w:val="1A171C"/>
                      <w:spacing w:val="-9"/>
                    </w:rPr>
                    <w:t> </w:t>
                  </w:r>
                  <w:r>
                    <w:rPr>
                      <w:color w:val="1A171C"/>
                    </w:rPr>
                    <w:t>nach</w:t>
                  </w:r>
                  <w:r>
                    <w:rPr>
                      <w:color w:val="1A171C"/>
                      <w:spacing w:val="-9"/>
                    </w:rPr>
                    <w:t> </w:t>
                  </w:r>
                  <w:r>
                    <w:rPr>
                      <w:color w:val="1A171C"/>
                    </w:rPr>
                    <w:t>§</w:t>
                  </w:r>
                  <w:r>
                    <w:rPr>
                      <w:color w:val="1A171C"/>
                      <w:spacing w:val="-10"/>
                    </w:rPr>
                    <w:t> </w:t>
                  </w:r>
                  <w:r>
                    <w:rPr>
                      <w:color w:val="1A171C"/>
                    </w:rPr>
                    <w:t>4</w:t>
                  </w:r>
                  <w:r>
                    <w:rPr>
                      <w:color w:val="1A171C"/>
                      <w:spacing w:val="-9"/>
                    </w:rPr>
                    <w:t> </w:t>
                  </w:r>
                  <w:r>
                    <w:rPr>
                      <w:color w:val="1A171C"/>
                    </w:rPr>
                    <w:t>HOAI</w:t>
                  </w:r>
                  <w:r>
                    <w:rPr>
                      <w:color w:val="1A171C"/>
                      <w:spacing w:val="-9"/>
                    </w:rPr>
                    <w:t> </w:t>
                  </w:r>
                  <w:r>
                    <w:rPr>
                      <w:color w:val="1A171C"/>
                    </w:rPr>
                    <w:t>werden</w:t>
                  </w:r>
                  <w:r>
                    <w:rPr>
                      <w:color w:val="1A171C"/>
                      <w:spacing w:val="-9"/>
                    </w:rPr>
                    <w:t> </w:t>
                  </w:r>
                  <w:r>
                    <w:rPr>
                      <w:color w:val="1A171C"/>
                    </w:rPr>
                    <w:t>für</w:t>
                  </w:r>
                  <w:r>
                    <w:rPr>
                      <w:color w:val="1A171C"/>
                      <w:spacing w:val="-9"/>
                    </w:rPr>
                    <w:t> </w:t>
                  </w:r>
                  <w:r>
                    <w:rPr>
                      <w:color w:val="1A171C"/>
                    </w:rPr>
                    <w:t>Leistungen</w:t>
                  </w:r>
                  <w:r>
                    <w:rPr>
                      <w:color w:val="1A171C"/>
                      <w:spacing w:val="-10"/>
                    </w:rPr>
                    <w:t> </w:t>
                  </w:r>
                  <w:r>
                    <w:rPr>
                      <w:color w:val="1A171C"/>
                    </w:rPr>
                    <w:t>auf</w:t>
                  </w:r>
                  <w:r>
                    <w:rPr>
                      <w:color w:val="1A171C"/>
                      <w:spacing w:val="-9"/>
                    </w:rPr>
                    <w:t> </w:t>
                  </w:r>
                  <w:r>
                    <w:rPr>
                      <w:color w:val="1A171C"/>
                    </w:rPr>
                    <w:t>der</w:t>
                  </w:r>
                  <w:r>
                    <w:rPr>
                      <w:color w:val="1A171C"/>
                      <w:spacing w:val="-9"/>
                    </w:rPr>
                    <w:t> </w:t>
                  </w:r>
                  <w:r>
                    <w:rPr>
                      <w:color w:val="1A171C"/>
                    </w:rPr>
                    <w:t>Grundlage</w:t>
                  </w:r>
                  <w:r>
                    <w:rPr>
                      <w:color w:val="1A171C"/>
                      <w:spacing w:val="-9"/>
                    </w:rPr>
                    <w:t> </w:t>
                  </w:r>
                  <w:r>
                    <w:rPr>
                      <w:color w:val="1A171C"/>
                    </w:rPr>
                    <w:t>der</w:t>
                  </w:r>
                  <w:r>
                    <w:rPr>
                      <w:color w:val="1A171C"/>
                      <w:spacing w:val="-10"/>
                    </w:rPr>
                    <w:t> </w:t>
                  </w:r>
                  <w:r>
                    <w:rPr>
                      <w:color w:val="1A171C"/>
                    </w:rPr>
                    <w:t>vom</w:t>
                  </w:r>
                  <w:r>
                    <w:rPr>
                      <w:color w:val="1A171C"/>
                      <w:spacing w:val="-9"/>
                    </w:rPr>
                    <w:t> </w:t>
                  </w:r>
                  <w:r>
                    <w:rPr>
                      <w:color w:val="1A171C"/>
                    </w:rPr>
                    <w:t>Auftraggeber</w:t>
                  </w:r>
                  <w:r>
                    <w:rPr>
                      <w:color w:val="1A171C"/>
                      <w:spacing w:val="-9"/>
                    </w:rPr>
                    <w:t> </w:t>
                  </w:r>
                  <w:r>
                    <w:rPr>
                      <w:color w:val="1A171C"/>
                    </w:rPr>
                    <w:t>bestätigten Kostenberechnung ermittelt. Soweit diese noch nicht vorliegt, ist </w:t>
                  </w:r>
                  <w:r>
                    <w:rPr>
                      <w:color w:val="1A171C"/>
                      <w:spacing w:val="2"/>
                    </w:rPr>
                    <w:t>die </w:t>
                  </w:r>
                  <w:r>
                    <w:rPr>
                      <w:color w:val="1A171C"/>
                    </w:rPr>
                    <w:t>Kostenschätzung zugrunde zu</w:t>
                  </w:r>
                  <w:r>
                    <w:rPr>
                      <w:color w:val="1A171C"/>
                      <w:spacing w:val="-5"/>
                    </w:rPr>
                    <w:t> </w:t>
                  </w:r>
                  <w:r>
                    <w:rPr>
                      <w:color w:val="1A171C"/>
                    </w:rPr>
                    <w:t>legen.</w:t>
                  </w:r>
                </w:p>
              </w:txbxContent>
            </v:textbox>
            <w10:wrap type="none"/>
          </v:shape>
        </w:pict>
      </w:r>
      <w:r>
        <w:rPr/>
        <w:pict>
          <v:shape style="position:absolute;margin-left:41.519699pt;margin-top:325.950226pt;width:23.2pt;height:13.45pt;mso-position-horizontal-relative:page;mso-position-vertical-relative:page;z-index:-254119936" type="#_x0000_t202" filled="false" stroked="false">
            <v:textbox inset="0,0,0,0">
              <w:txbxContent>
                <w:p>
                  <w:pPr>
                    <w:pStyle w:val="BodyText"/>
                  </w:pPr>
                  <w:r>
                    <w:rPr>
                      <w:color w:val="1A171C"/>
                    </w:rPr>
                    <w:t>6.1.2</w:t>
                  </w:r>
                </w:p>
              </w:txbxContent>
            </v:textbox>
            <w10:wrap type="none"/>
          </v:shape>
        </w:pict>
      </w:r>
      <w:r>
        <w:rPr/>
        <w:pict>
          <v:shape style="position:absolute;margin-left:76.949699pt;margin-top:325.950226pt;width:397pt;height:13.45pt;mso-position-horizontal-relative:page;mso-position-vertical-relative:page;z-index:-254118912" type="#_x0000_t202" filled="false" stroked="false">
            <v:textbox inset="0,0,0,0">
              <w:txbxContent>
                <w:p>
                  <w:pPr>
                    <w:pStyle w:val="BodyText"/>
                  </w:pPr>
                  <w:r>
                    <w:rPr>
                      <w:color w:val="1A171C"/>
                    </w:rPr>
                    <w:t>Die anrechenbaren Kosten der mitzuverarbeitenden Bausubstanz gem. § 4 Abs. 3 HOAI betragen:</w:t>
                  </w:r>
                </w:p>
              </w:txbxContent>
            </v:textbox>
            <w10:wrap type="none"/>
          </v:shape>
        </w:pict>
      </w:r>
      <w:r>
        <w:rPr/>
        <w:pict>
          <v:shape style="position:absolute;margin-left:41.519699pt;margin-top:397.950317pt;width:23.2pt;height:13.45pt;mso-position-horizontal-relative:page;mso-position-vertical-relative:page;z-index:-254117888" type="#_x0000_t202" filled="false" stroked="false">
            <v:textbox inset="0,0,0,0">
              <w:txbxContent>
                <w:p>
                  <w:pPr>
                    <w:pStyle w:val="BodyText"/>
                  </w:pPr>
                  <w:r>
                    <w:rPr>
                      <w:color w:val="1A171C"/>
                    </w:rPr>
                    <w:t>6.1.3</w:t>
                  </w:r>
                </w:p>
              </w:txbxContent>
            </v:textbox>
            <w10:wrap type="none"/>
          </v:shape>
        </w:pict>
      </w:r>
      <w:r>
        <w:rPr/>
        <w:pict>
          <v:shape style="position:absolute;margin-left:77.519699pt;margin-top:397.950317pt;width:293.55pt;height:13.45pt;mso-position-horizontal-relative:page;mso-position-vertical-relative:page;z-index:-254116864" type="#_x0000_t202" filled="false" stroked="false">
            <v:textbox inset="0,0,0,0">
              <w:txbxContent>
                <w:p>
                  <w:pPr>
                    <w:pStyle w:val="BodyText"/>
                  </w:pPr>
                  <w:r>
                    <w:rPr>
                      <w:color w:val="1A171C"/>
                    </w:rPr>
                    <w:t>Folgende Honorarzone wird der Vergütungsermittlung zugrunde gelegt:</w:t>
                  </w:r>
                </w:p>
              </w:txbxContent>
            </v:textbox>
            <w10:wrap type="none"/>
          </v:shape>
        </w:pict>
      </w:r>
      <w:r>
        <w:rPr/>
        <w:pict>
          <v:shape style="position:absolute;margin-left:41.519699pt;margin-top:469.950317pt;width:23.2pt;height:13.45pt;mso-position-horizontal-relative:page;mso-position-vertical-relative:page;z-index:-254115840" type="#_x0000_t202" filled="false" stroked="false">
            <v:textbox inset="0,0,0,0">
              <w:txbxContent>
                <w:p>
                  <w:pPr>
                    <w:pStyle w:val="BodyText"/>
                  </w:pPr>
                  <w:r>
                    <w:rPr>
                      <w:color w:val="1A171C"/>
                    </w:rPr>
                    <w:t>6.1.4</w:t>
                  </w:r>
                </w:p>
              </w:txbxContent>
            </v:textbox>
            <w10:wrap type="none"/>
          </v:shape>
        </w:pict>
      </w:r>
      <w:r>
        <w:rPr/>
        <w:pict>
          <v:shape style="position:absolute;margin-left:77.519699pt;margin-top:469.950317pt;width:174.65pt;height:13.45pt;mso-position-horizontal-relative:page;mso-position-vertical-relative:page;z-index:-254114816" type="#_x0000_t202" filled="false" stroked="false">
            <v:textbox inset="0,0,0,0">
              <w:txbxContent>
                <w:p>
                  <w:pPr>
                    <w:pStyle w:val="BodyText"/>
                  </w:pPr>
                  <w:r>
                    <w:rPr>
                      <w:color w:val="1A171C"/>
                    </w:rPr>
                    <w:t>Folgende Honorarsätze werden vereinbart:</w:t>
                  </w:r>
                </w:p>
              </w:txbxContent>
            </v:textbox>
            <w10:wrap type="none"/>
          </v:shape>
        </w:pict>
      </w:r>
      <w:r>
        <w:rPr/>
        <w:pict>
          <v:shape style="position:absolute;margin-left:41.519699pt;margin-top:541.950317pt;width:23.2pt;height:13.45pt;mso-position-horizontal-relative:page;mso-position-vertical-relative:page;z-index:-254113792" type="#_x0000_t202" filled="false" stroked="false">
            <v:textbox inset="0,0,0,0">
              <w:txbxContent>
                <w:p>
                  <w:pPr>
                    <w:pStyle w:val="BodyText"/>
                  </w:pPr>
                  <w:r>
                    <w:rPr>
                      <w:color w:val="1A171C"/>
                    </w:rPr>
                    <w:t>6.1.5</w:t>
                  </w:r>
                </w:p>
              </w:txbxContent>
            </v:textbox>
            <w10:wrap type="none"/>
          </v:shape>
        </w:pict>
      </w:r>
      <w:r>
        <w:rPr/>
        <w:pict>
          <v:shape style="position:absolute;margin-left:77.519699pt;margin-top:541.950317pt;width:297.6pt;height:13.45pt;mso-position-horizontal-relative:page;mso-position-vertical-relative:page;z-index:-254112768" type="#_x0000_t202" filled="false" stroked="false">
            <v:textbox inset="0,0,0,0">
              <w:txbxContent>
                <w:p>
                  <w:pPr>
                    <w:pStyle w:val="BodyText"/>
                  </w:pPr>
                  <w:r>
                    <w:rPr>
                      <w:color w:val="1A171C"/>
                    </w:rPr>
                    <w:t>Die Leistungen der einzelnen Leistungsstufen werden wie folgt bewertet:</w:t>
                  </w:r>
                </w:p>
              </w:txbxContent>
            </v:textbox>
            <w10:wrap type="none"/>
          </v:shape>
        </w:pict>
      </w:r>
      <w:r>
        <w:rPr/>
        <w:pict>
          <v:shape style="position:absolute;margin-left:41.519699pt;margin-top:613.950195pt;width:23.2pt;height:13.45pt;mso-position-horizontal-relative:page;mso-position-vertical-relative:page;z-index:-254111744" type="#_x0000_t202" filled="false" stroked="false">
            <v:textbox inset="0,0,0,0">
              <w:txbxContent>
                <w:p>
                  <w:pPr>
                    <w:pStyle w:val="BodyText"/>
                  </w:pPr>
                  <w:r>
                    <w:rPr>
                      <w:color w:val="1A171C"/>
                    </w:rPr>
                    <w:t>6.1.6</w:t>
                  </w:r>
                </w:p>
              </w:txbxContent>
            </v:textbox>
            <w10:wrap type="none"/>
          </v:shape>
        </w:pict>
      </w:r>
      <w:r>
        <w:rPr/>
        <w:pict>
          <v:shape style="position:absolute;margin-left:77.519699pt;margin-top:613.950195pt;width:74.850pt;height:13.45pt;mso-position-horizontal-relative:page;mso-position-vertical-relative:page;z-index:-254110720" type="#_x0000_t202" filled="false" stroked="false">
            <v:textbox inset="0,0,0,0">
              <w:txbxContent>
                <w:p>
                  <w:pPr>
                    <w:pStyle w:val="BodyText"/>
                  </w:pPr>
                  <w:r>
                    <w:rPr>
                      <w:color w:val="1A171C"/>
                    </w:rPr>
                    <w:t>Honorarzuschläge</w:t>
                  </w:r>
                </w:p>
              </w:txbxContent>
            </v:textbox>
            <w10:wrap type="none"/>
          </v:shape>
        </w:pict>
      </w:r>
      <w:r>
        <w:rPr/>
        <w:pict>
          <v:shape style="position:absolute;margin-left:113.519699pt;margin-top:637.950195pt;width:383.6pt;height:13.45pt;mso-position-horizontal-relative:page;mso-position-vertical-relative:page;z-index:-254109696" type="#_x0000_t202" filled="false" stroked="false">
            <v:textbox inset="0,0,0,0">
              <w:txbxContent>
                <w:p>
                  <w:pPr>
                    <w:pStyle w:val="BodyText"/>
                  </w:pPr>
                  <w:r>
                    <w:rPr>
                      <w:color w:val="1A171C"/>
                    </w:rPr>
                    <w:t>Für Umbauten und Modernisierungen wird das Honorar aller Leistungsstufen wie folgt erhöht:</w:t>
                  </w:r>
                </w:p>
              </w:txbxContent>
            </v:textbox>
            <w10:wrap type="none"/>
          </v:shape>
        </w:pict>
      </w:r>
      <w:r>
        <w:rPr/>
        <w:pict>
          <v:shape style="position:absolute;margin-left:76.949699pt;margin-top:661.950195pt;width:78.25pt;height:13.45pt;mso-position-horizontal-relative:page;mso-position-vertical-relative:page;z-index:-254108672" type="#_x0000_t202" filled="false" stroked="false">
            <v:textbox inset="0,0,0,0">
              <w:txbxContent>
                <w:p>
                  <w:pPr>
                    <w:pStyle w:val="BodyText"/>
                  </w:pPr>
                  <w:r>
                    <w:rPr>
                      <w:color w:val="1A171C"/>
                    </w:rPr>
                    <w:t>vom-Hundert-Satz:</w:t>
                  </w:r>
                </w:p>
              </w:txbxContent>
            </v:textbox>
            <w10:wrap type="none"/>
          </v:shape>
        </w:pict>
      </w:r>
      <w:r>
        <w:rPr/>
        <w:pict>
          <v:shape style="position:absolute;margin-left:41.519699pt;margin-top:745.950195pt;width:23.2pt;height:13.45pt;mso-position-horizontal-relative:page;mso-position-vertical-relative:page;z-index:-254107648" type="#_x0000_t202" filled="false" stroked="false">
            <v:textbox inset="0,0,0,0">
              <w:txbxContent>
                <w:p>
                  <w:pPr>
                    <w:pStyle w:val="BodyText"/>
                  </w:pPr>
                  <w:r>
                    <w:rPr>
                      <w:color w:val="1A171C"/>
                    </w:rPr>
                    <w:t>6.1.7</w:t>
                  </w:r>
                </w:p>
              </w:txbxContent>
            </v:textbox>
            <w10:wrap type="none"/>
          </v:shape>
        </w:pict>
      </w:r>
      <w:r>
        <w:rPr/>
        <w:pict>
          <v:shape style="position:absolute;margin-left:113.519699pt;margin-top:745.950195pt;width:440.25pt;height:25.45pt;mso-position-horizontal-relative:page;mso-position-vertical-relative:page;z-index:-254106624" type="#_x0000_t202" filled="false" stroked="false">
            <v:textbox inset="0,0,0,0">
              <w:txbxContent>
                <w:p>
                  <w:pPr>
                    <w:pStyle w:val="BodyText"/>
                    <w:spacing w:line="208" w:lineRule="auto" w:before="8"/>
                    <w:ind w:hanging="1"/>
                  </w:pPr>
                  <w:r>
                    <w:rPr>
                      <w:color w:val="1A171C"/>
                    </w:rPr>
                    <w:t>Die Parteien sind sich darüber einig, dass das Bauvorhaben für die Zwecke der Abrechnung als ein Objekt bewertet wird.</w:t>
                  </w:r>
                </w:p>
              </w:txbxContent>
            </v:textbox>
            <w10:wrap type="none"/>
          </v:shape>
        </w:pict>
      </w:r>
      <w:r>
        <w:rPr/>
        <w:pict>
          <v:shape style="position:absolute;margin-left:357.641693pt;margin-top:804.140198pt;width:184.5pt;height:15.75pt;mso-position-horizontal-relative:page;mso-position-vertical-relative:page;z-index:-254105600" type="#_x0000_t202" filled="false" stroked="false">
            <v:textbox inset="0,0,0,0">
              <w:txbxContent>
                <w:p>
                  <w:pPr>
                    <w:tabs>
                      <w:tab w:pos="3670" w:val="right" w:leader="none"/>
                    </w:tabs>
                    <w:spacing w:line="304" w:lineRule="exact" w:before="0"/>
                    <w:ind w:left="20" w:right="0" w:firstLine="0"/>
                    <w:jc w:val="left"/>
                    <w:rPr>
                      <w:rFonts w:ascii="Frutiger Next Pro" w:hAnsi="Frutiger Next Pro"/>
                      <w:b/>
                      <w:sz w:val="24"/>
                    </w:rPr>
                  </w:pPr>
                  <w:r>
                    <w:rPr>
                      <w:color w:val="1A171C"/>
                      <w:sz w:val="16"/>
                    </w:rPr>
                    <w:t>H. Generalplanervertrag</w:t>
                  </w:r>
                  <w:r>
                    <w:rPr>
                      <w:color w:val="1A171C"/>
                      <w:spacing w:val="-4"/>
                      <w:sz w:val="16"/>
                    </w:rPr>
                    <w:t> </w:t>
                  </w:r>
                  <w:r>
                    <w:rPr>
                      <w:color w:val="1A171C"/>
                      <w:sz w:val="16"/>
                    </w:rPr>
                    <w:t>–</w:t>
                  </w:r>
                  <w:r>
                    <w:rPr>
                      <w:color w:val="1A171C"/>
                      <w:spacing w:val="-2"/>
                      <w:sz w:val="16"/>
                    </w:rPr>
                    <w:t> </w:t>
                  </w:r>
                  <w:r>
                    <w:rPr>
                      <w:color w:val="1A171C"/>
                      <w:sz w:val="16"/>
                    </w:rPr>
                    <w:t>DVP-Vertragsmuster</w:t>
                    <w:tab/>
                  </w:r>
                  <w:r>
                    <w:rPr>
                      <w:rFonts w:ascii="Frutiger Next Pro" w:hAnsi="Frutiger Next Pro"/>
                      <w:b/>
                      <w:color w:val="1A171C"/>
                      <w:sz w:val="24"/>
                    </w:rPr>
                    <w:t>15</w:t>
                  </w:r>
                </w:p>
              </w:txbxContent>
            </v:textbox>
            <w10:wrap type="none"/>
          </v:shape>
        </w:pict>
      </w:r>
      <w:r>
        <w:rPr/>
        <w:pict>
          <v:shape style="position:absolute;margin-left:560.394775pt;margin-top:381.410919pt;width:29.5pt;height:134.550pt;mso-position-horizontal-relative:page;mso-position-vertical-relative:page;z-index:-254104576"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77.969299pt;margin-top:684.528992pt;width:474.6pt;height:35.5pt;mso-position-horizontal-relative:page;mso-position-vertical-relative:page;z-index:-25410355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564.528992pt;width:474.6pt;height:35.5pt;mso-position-horizontal-relative:page;mso-position-vertical-relative:page;z-index:-25410252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492.529022pt;width:474.6pt;height:35.5pt;mso-position-horizontal-relative:page;mso-position-vertical-relative:page;z-index:-25410150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420.529022pt;width:474.6pt;height:35.5pt;mso-position-horizontal-relative:page;mso-position-vertical-relative:page;z-index:-2541004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348.529022pt;width:474.6pt;height:35.5pt;mso-position-horizontal-relative:page;mso-position-vertical-relative:page;z-index:-25409945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519699pt;margin-top:67.044518pt;width:510.25pt;height:12pt;mso-position-horizontal-relative:page;mso-position-vertical-relative:page;z-index:-254098432"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140" w:bottom="0" w:left="720" w:right="720"/>
        </w:sectPr>
      </w:pPr>
    </w:p>
    <w:p>
      <w:pPr>
        <w:rPr>
          <w:sz w:val="2"/>
          <w:szCs w:val="2"/>
        </w:rPr>
      </w:pPr>
      <w:r>
        <w:rPr/>
        <w:pict>
          <v:line style="position:absolute;mso-position-horizontal-relative:page;mso-position-vertical-relative:page;z-index:-254097408" from="42.211498pt,787.74823pt" to="42.211498pt,818.92923pt" stroked="true" strokeweight="1pt" strokecolor="#002d6a">
            <v:stroke dashstyle="solid"/>
            <w10:wrap type="none"/>
          </v:line>
        </w:pict>
      </w:r>
      <w:r>
        <w:rPr/>
        <w:drawing>
          <wp:anchor distT="0" distB="0" distL="0" distR="0" allowOverlap="1" layoutInCell="1" locked="0" behindDoc="1" simplePos="0" relativeHeight="249220096">
            <wp:simplePos x="0" y="0"/>
            <wp:positionH relativeFrom="page">
              <wp:posOffset>6712089</wp:posOffset>
            </wp:positionH>
            <wp:positionV relativeFrom="page">
              <wp:posOffset>10275033</wp:posOffset>
            </wp:positionV>
            <wp:extent cx="306908" cy="88370"/>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rect style="position:absolute;margin-left:43.368698pt;margin-top:411.466003pt;width:7.685pt;height:7.685pt;mso-position-horizontal-relative:page;mso-position-vertical-relative:page;z-index:-254095360" filled="false" stroked="true" strokeweight="1.697pt" strokecolor="#d9dadb">
            <v:stroke dashstyle="solid"/>
            <w10:wrap type="none"/>
          </v:rect>
        </w:pict>
      </w:r>
      <w:r>
        <w:rPr/>
        <w:pict>
          <v:rect style="position:absolute;margin-left:247.457306pt;margin-top:470.33902pt;width:68.031pt;height:9.661pt;mso-position-horizontal-relative:page;mso-position-vertical-relative:page;z-index:-254094336" filled="true" fillcolor="#eceded" stroked="false">
            <v:fill type="solid"/>
            <w10:wrap type="none"/>
          </v:rect>
        </w:pict>
      </w:r>
      <w:r>
        <w:rPr/>
        <w:pict>
          <v:rect style="position:absolute;margin-left:43.368698pt;margin-top:675.466003pt;width:7.685pt;height:7.685pt;mso-position-horizontal-relative:page;mso-position-vertical-relative:page;z-index:-254093312" filled="false" stroked="true" strokeweight="1.697pt" strokecolor="#d9dadb">
            <v:stroke dashstyle="solid"/>
            <w10:wrap type="none"/>
          </v:rect>
        </w:pict>
      </w:r>
      <w:r>
        <w:rPr/>
        <w:pict>
          <v:rect style="position:absolute;margin-left:247.457306pt;margin-top:734.339233pt;width:68.031pt;height:9.661pt;mso-position-horizontal-relative:page;mso-position-vertical-relative:page;z-index:-254092288" filled="true" fillcolor="#eceded" stroked="false">
            <v:fill type="solid"/>
            <w10:wrap type="none"/>
          </v:rect>
        </w:pict>
      </w:r>
      <w:r>
        <w:rPr/>
        <w:pict>
          <v:rect style="position:absolute;margin-left:43.019798pt;margin-top:552.305725pt;width:510.236pt;height:95.471pt;mso-position-horizontal-relative:page;mso-position-vertical-relative:page;z-index:-254091264" filled="true" fillcolor="#eceded" stroked="false">
            <v:fill type="solid"/>
            <w10:wrap type="none"/>
          </v:rect>
        </w:pict>
      </w:r>
      <w:r>
        <w:rPr/>
        <w:pict>
          <v:rect style="position:absolute;margin-left:77.969299pt;margin-top:324.529022pt;width:474.553pt;height:35.471pt;mso-position-horizontal-relative:page;mso-position-vertical-relative:page;z-index:-254090240" filled="true" fillcolor="#eceded" stroked="false">
            <v:fill type="solid"/>
            <w10:wrap type="none"/>
          </v:rect>
        </w:pict>
      </w:r>
      <w:r>
        <w:rPr/>
        <w:pict>
          <v:rect style="position:absolute;margin-left:77.969299pt;margin-top:252.529022pt;width:474.553pt;height:35.471pt;mso-position-horizontal-relative:page;mso-position-vertical-relative:page;z-index:-254089216" filled="true" fillcolor="#eceded" stroked="false">
            <v:fill type="solid"/>
            <w10:wrap type="none"/>
          </v:rect>
        </w:pict>
      </w:r>
      <w:r>
        <w:rPr/>
        <w:pict>
          <v:rect style="position:absolute;margin-left:77.969299pt;margin-top:180.529022pt;width:474.553pt;height:35.471pt;mso-position-horizontal-relative:page;mso-position-vertical-relative:page;z-index:-254088192" filled="true" fillcolor="#eceded" stroked="false">
            <v:fill type="solid"/>
            <w10:wrap type="none"/>
          </v:rect>
        </w:pict>
      </w:r>
      <w:r>
        <w:rPr/>
        <w:pict>
          <v:rect style="position:absolute;margin-left:77.969299pt;margin-top:108.529015pt;width:474.553pt;height:35.471pt;mso-position-horizontal-relative:page;mso-position-vertical-relative:page;z-index:-254087168" filled="true" fillcolor="#eceded" stroked="false">
            <v:fill type="solid"/>
            <w10:wrap type="none"/>
          </v:rect>
        </w:pict>
      </w:r>
      <w:r>
        <w:rPr/>
        <w:pict>
          <v:shape style="position:absolute;margin-left:41.519699pt;margin-top:61.950214pt;width:23.2pt;height:13.45pt;mso-position-horizontal-relative:page;mso-position-vertical-relative:page;z-index:-254086144" type="#_x0000_t202" filled="false" stroked="false">
            <v:textbox inset="0,0,0,0">
              <w:txbxContent>
                <w:p>
                  <w:pPr>
                    <w:pStyle w:val="BodyText"/>
                  </w:pPr>
                  <w:r>
                    <w:rPr>
                      <w:color w:val="1A171C"/>
                    </w:rPr>
                    <w:t>6.1.8</w:t>
                  </w:r>
                </w:p>
              </w:txbxContent>
            </v:textbox>
            <w10:wrap type="none"/>
          </v:shape>
        </w:pict>
      </w:r>
      <w:r>
        <w:rPr/>
        <w:pict>
          <v:shape style="position:absolute;margin-left:77.519699pt;margin-top:61.950214pt;width:321.5pt;height:13.45pt;mso-position-horizontal-relative:page;mso-position-vertical-relative:page;z-index:-254085120" type="#_x0000_t202" filled="false" stroked="false">
            <v:textbox inset="0,0,0,0">
              <w:txbxContent>
                <w:p>
                  <w:pPr>
                    <w:pStyle w:val="BodyText"/>
                  </w:pPr>
                  <w:r>
                    <w:rPr>
                      <w:color w:val="1A171C"/>
                    </w:rPr>
                    <w:t>Die Besonderen Leistungen gem. Ziff. 3.1 werden wie folgt pauschal honoriert:</w:t>
                  </w:r>
                </w:p>
              </w:txbxContent>
            </v:textbox>
            <w10:wrap type="none"/>
          </v:shape>
        </w:pict>
      </w:r>
      <w:r>
        <w:rPr/>
        <w:pict>
          <v:shape style="position:absolute;margin-left:76.949699pt;margin-top:85.950218pt;width:70pt;height:13.45pt;mso-position-horizontal-relative:page;mso-position-vertical-relative:page;z-index:-254084096" type="#_x0000_t202" filled="false" stroked="false">
            <v:textbox inset="0,0,0,0">
              <w:txbxContent>
                <w:p>
                  <w:pPr>
                    <w:pStyle w:val="BodyText"/>
                  </w:pPr>
                  <w:r>
                    <w:rPr>
                      <w:color w:val="1A171C"/>
                    </w:rPr>
                    <w:t>Leistungsstufe 1:</w:t>
                  </w:r>
                </w:p>
              </w:txbxContent>
            </v:textbox>
            <w10:wrap type="none"/>
          </v:shape>
        </w:pict>
      </w:r>
      <w:r>
        <w:rPr/>
        <w:pict>
          <v:shape style="position:absolute;margin-left:77.519699pt;margin-top:157.950211pt;width:70pt;height:13.45pt;mso-position-horizontal-relative:page;mso-position-vertical-relative:page;z-index:-254083072" type="#_x0000_t202" filled="false" stroked="false">
            <v:textbox inset="0,0,0,0">
              <w:txbxContent>
                <w:p>
                  <w:pPr>
                    <w:pStyle w:val="BodyText"/>
                  </w:pPr>
                  <w:r>
                    <w:rPr>
                      <w:color w:val="1A171C"/>
                    </w:rPr>
                    <w:t>Leistungsstufe 2:</w:t>
                  </w:r>
                </w:p>
              </w:txbxContent>
            </v:textbox>
            <w10:wrap type="none"/>
          </v:shape>
        </w:pict>
      </w:r>
      <w:r>
        <w:rPr/>
        <w:pict>
          <v:shape style="position:absolute;margin-left:76.949699pt;margin-top:229.950211pt;width:70pt;height:13.45pt;mso-position-horizontal-relative:page;mso-position-vertical-relative:page;z-index:-254082048" type="#_x0000_t202" filled="false" stroked="false">
            <v:textbox inset="0,0,0,0">
              <w:txbxContent>
                <w:p>
                  <w:pPr>
                    <w:pStyle w:val="BodyText"/>
                  </w:pPr>
                  <w:r>
                    <w:rPr>
                      <w:color w:val="1A171C"/>
                    </w:rPr>
                    <w:t>Leistungsstufe 3:</w:t>
                  </w:r>
                </w:p>
              </w:txbxContent>
            </v:textbox>
            <w10:wrap type="none"/>
          </v:shape>
        </w:pict>
      </w:r>
      <w:r>
        <w:rPr/>
        <w:pict>
          <v:shape style="position:absolute;margin-left:76.949699pt;margin-top:301.950226pt;width:70pt;height:13.45pt;mso-position-horizontal-relative:page;mso-position-vertical-relative:page;z-index:-254081024" type="#_x0000_t202" filled="false" stroked="false">
            <v:textbox inset="0,0,0,0">
              <w:txbxContent>
                <w:p>
                  <w:pPr>
                    <w:pStyle w:val="BodyText"/>
                  </w:pPr>
                  <w:r>
                    <w:rPr>
                      <w:color w:val="1A171C"/>
                    </w:rPr>
                    <w:t>Leistungsstufe 4:</w:t>
                  </w:r>
                </w:p>
              </w:txbxContent>
            </v:textbox>
            <w10:wrap type="none"/>
          </v:shape>
        </w:pict>
      </w:r>
      <w:r>
        <w:rPr/>
        <w:pict>
          <v:shape style="position:absolute;margin-left:76.949699pt;margin-top:373.950317pt;width:476.8pt;height:25.45pt;mso-position-horizontal-relative:page;mso-position-vertical-relative:page;z-index:-254080000" type="#_x0000_t202" filled="false" stroked="false">
            <v:textbox inset="0,0,0,0">
              <w:txbxContent>
                <w:p>
                  <w:pPr>
                    <w:pStyle w:val="BodyText"/>
                    <w:spacing w:line="208" w:lineRule="auto" w:before="8"/>
                    <w:ind w:right="13"/>
                  </w:pPr>
                  <w:r>
                    <w:rPr>
                      <w:color w:val="1A171C"/>
                    </w:rPr>
                    <w:t>Es</w:t>
                  </w:r>
                  <w:r>
                    <w:rPr>
                      <w:color w:val="1A171C"/>
                      <w:spacing w:val="-10"/>
                    </w:rPr>
                    <w:t> </w:t>
                  </w:r>
                  <w:r>
                    <w:rPr>
                      <w:color w:val="1A171C"/>
                    </w:rPr>
                    <w:t>besteht</w:t>
                  </w:r>
                  <w:r>
                    <w:rPr>
                      <w:color w:val="1A171C"/>
                      <w:spacing w:val="-10"/>
                    </w:rPr>
                    <w:t> </w:t>
                  </w:r>
                  <w:r>
                    <w:rPr>
                      <w:color w:val="1A171C"/>
                    </w:rPr>
                    <w:t>Einigkeit,</w:t>
                  </w:r>
                  <w:r>
                    <w:rPr>
                      <w:color w:val="1A171C"/>
                      <w:spacing w:val="-9"/>
                    </w:rPr>
                    <w:t> </w:t>
                  </w:r>
                  <w:r>
                    <w:rPr>
                      <w:color w:val="1A171C"/>
                    </w:rPr>
                    <w:t>dass</w:t>
                  </w:r>
                  <w:r>
                    <w:rPr>
                      <w:color w:val="1A171C"/>
                      <w:spacing w:val="-10"/>
                    </w:rPr>
                    <w:t> </w:t>
                  </w:r>
                  <w:r>
                    <w:rPr>
                      <w:color w:val="1A171C"/>
                    </w:rPr>
                    <w:t>für</w:t>
                  </w:r>
                  <w:r>
                    <w:rPr>
                      <w:color w:val="1A171C"/>
                      <w:spacing w:val="-9"/>
                    </w:rPr>
                    <w:t> </w:t>
                  </w:r>
                  <w:r>
                    <w:rPr>
                      <w:color w:val="1A171C"/>
                    </w:rPr>
                    <w:t>den</w:t>
                  </w:r>
                  <w:r>
                    <w:rPr>
                      <w:color w:val="1A171C"/>
                      <w:spacing w:val="-10"/>
                    </w:rPr>
                    <w:t> </w:t>
                  </w:r>
                  <w:r>
                    <w:rPr>
                      <w:color w:val="1A171C"/>
                    </w:rPr>
                    <w:t>Fall</w:t>
                  </w:r>
                  <w:r>
                    <w:rPr>
                      <w:color w:val="1A171C"/>
                      <w:spacing w:val="-10"/>
                    </w:rPr>
                    <w:t> </w:t>
                  </w:r>
                  <w:r>
                    <w:rPr>
                      <w:color w:val="1A171C"/>
                    </w:rPr>
                    <w:t>einer</w:t>
                  </w:r>
                  <w:r>
                    <w:rPr>
                      <w:color w:val="1A171C"/>
                      <w:spacing w:val="-9"/>
                    </w:rPr>
                    <w:t> </w:t>
                  </w:r>
                  <w:r>
                    <w:rPr>
                      <w:color w:val="1A171C"/>
                    </w:rPr>
                    <w:t>Mindestsatzunterschreitung</w:t>
                  </w:r>
                  <w:r>
                    <w:rPr>
                      <w:color w:val="1A171C"/>
                      <w:spacing w:val="-10"/>
                    </w:rPr>
                    <w:t> </w:t>
                  </w:r>
                  <w:r>
                    <w:rPr>
                      <w:color w:val="1A171C"/>
                    </w:rPr>
                    <w:t>kein</w:t>
                  </w:r>
                  <w:r>
                    <w:rPr>
                      <w:color w:val="1A171C"/>
                      <w:spacing w:val="-9"/>
                    </w:rPr>
                    <w:t> </w:t>
                  </w:r>
                  <w:r>
                    <w:rPr>
                      <w:color w:val="1A171C"/>
                    </w:rPr>
                    <w:t>Anspruch</w:t>
                  </w:r>
                  <w:r>
                    <w:rPr>
                      <w:color w:val="1A171C"/>
                      <w:spacing w:val="-10"/>
                    </w:rPr>
                    <w:t> </w:t>
                  </w:r>
                  <w:r>
                    <w:rPr>
                      <w:color w:val="1A171C"/>
                    </w:rPr>
                    <w:t>auf</w:t>
                  </w:r>
                  <w:r>
                    <w:rPr>
                      <w:color w:val="1A171C"/>
                      <w:spacing w:val="-10"/>
                    </w:rPr>
                    <w:t> </w:t>
                  </w:r>
                  <w:r>
                    <w:rPr>
                      <w:color w:val="1A171C"/>
                    </w:rPr>
                    <w:t>Anpassung</w:t>
                  </w:r>
                  <w:r>
                    <w:rPr>
                      <w:color w:val="1A171C"/>
                      <w:spacing w:val="-9"/>
                    </w:rPr>
                    <w:t> </w:t>
                  </w:r>
                  <w:r>
                    <w:rPr>
                      <w:color w:val="1A171C"/>
                    </w:rPr>
                    <w:t>des</w:t>
                  </w:r>
                  <w:r>
                    <w:rPr>
                      <w:color w:val="1A171C"/>
                      <w:spacing w:val="-10"/>
                    </w:rPr>
                    <w:t> </w:t>
                  </w:r>
                  <w:r>
                    <w:rPr>
                      <w:color w:val="1A171C"/>
                    </w:rPr>
                    <w:t>Honorars</w:t>
                  </w:r>
                  <w:r>
                    <w:rPr>
                      <w:color w:val="1A171C"/>
                      <w:spacing w:val="-9"/>
                    </w:rPr>
                    <w:t> </w:t>
                  </w:r>
                  <w:r>
                    <w:rPr>
                      <w:color w:val="1A171C"/>
                    </w:rPr>
                    <w:t>auf </w:t>
                  </w:r>
                  <w:r>
                    <w:rPr>
                      <w:color w:val="1A171C"/>
                      <w:spacing w:val="2"/>
                    </w:rPr>
                    <w:t>die </w:t>
                  </w:r>
                  <w:r>
                    <w:rPr>
                      <w:color w:val="1A171C"/>
                    </w:rPr>
                    <w:t>Mindestsätze besteht; </w:t>
                  </w:r>
                  <w:r>
                    <w:rPr>
                      <w:color w:val="1A171C"/>
                      <w:spacing w:val="2"/>
                    </w:rPr>
                    <w:t>die </w:t>
                  </w:r>
                  <w:r>
                    <w:rPr>
                      <w:color w:val="1A171C"/>
                    </w:rPr>
                    <w:t>Vereinbarungen dieses Absatzes sind</w:t>
                  </w:r>
                  <w:r>
                    <w:rPr>
                      <w:color w:val="1A171C"/>
                      <w:spacing w:val="-5"/>
                    </w:rPr>
                    <w:t> </w:t>
                  </w:r>
                  <w:r>
                    <w:rPr>
                      <w:color w:val="1A171C"/>
                    </w:rPr>
                    <w:t>abschließend.</w:t>
                  </w:r>
                </w:p>
              </w:txbxContent>
            </v:textbox>
            <w10:wrap type="none"/>
          </v:shape>
        </w:pict>
      </w:r>
      <w:r>
        <w:rPr/>
        <w:pict>
          <v:shape style="position:absolute;margin-left:76.949699pt;margin-top:409.950317pt;width:192.2pt;height:13.45pt;mso-position-horizontal-relative:page;mso-position-vertical-relative:page;z-index:-254078976" type="#_x0000_t202" filled="false" stroked="false">
            <v:textbox inset="0,0,0,0">
              <w:txbxContent>
                <w:p>
                  <w:pPr>
                    <w:pStyle w:val="BodyText"/>
                    <w:rPr>
                      <w:rFonts w:ascii="FrutigerNextPro-Medium"/>
                    </w:rPr>
                  </w:pPr>
                  <w:r>
                    <w:rPr>
                      <w:rFonts w:ascii="FrutigerNextPro-Medium"/>
                      <w:color w:val="1A171C"/>
                    </w:rPr>
                    <w:t>Variante Pauschalhonorar bei Einzelvergabe</w:t>
                  </w:r>
                </w:p>
              </w:txbxContent>
            </v:textbox>
            <w10:wrap type="none"/>
          </v:shape>
        </w:pict>
      </w:r>
      <w:r>
        <w:rPr/>
        <w:pict>
          <v:shape style="position:absolute;margin-left:76.949699pt;margin-top:433.950317pt;width:476.75pt;height:25.45pt;mso-position-horizontal-relative:page;mso-position-vertical-relative:page;z-index:-254077952" type="#_x0000_t202" filled="false" stroked="false">
            <v:textbox inset="0,0,0,0">
              <w:txbxContent>
                <w:p>
                  <w:pPr>
                    <w:pStyle w:val="BodyText"/>
                    <w:spacing w:line="208" w:lineRule="auto" w:before="8"/>
                    <w:ind w:right="8"/>
                  </w:pPr>
                  <w:r>
                    <w:rPr>
                      <w:color w:val="1A171C"/>
                    </w:rPr>
                    <w:t>Die Vertragsparteien vereinbaren ein Pauschalhonorar für alle nach diesem Vertrag geschuldeten Leistungen in Höhe von</w:t>
                  </w:r>
                </w:p>
              </w:txbxContent>
            </v:textbox>
            <w10:wrap type="none"/>
          </v:shape>
        </w:pict>
      </w:r>
      <w:r>
        <w:rPr/>
        <w:pict>
          <v:shape style="position:absolute;margin-left:317.139709pt;margin-top:469.950317pt;width:31.65pt;height:13.45pt;mso-position-horizontal-relative:page;mso-position-vertical-relative:page;z-index:-254076928" type="#_x0000_t202" filled="false" stroked="false">
            <v:textbox inset="0,0,0,0">
              <w:txbxContent>
                <w:p>
                  <w:pPr>
                    <w:pStyle w:val="BodyText"/>
                  </w:pPr>
                  <w:r>
                    <w:rPr>
                      <w:color w:val="1A171C"/>
                    </w:rPr>
                    <w:t>€ netto</w:t>
                  </w:r>
                </w:p>
              </w:txbxContent>
            </v:textbox>
            <w10:wrap type="none"/>
          </v:shape>
        </w:pict>
      </w:r>
      <w:r>
        <w:rPr/>
        <w:pict>
          <v:shape style="position:absolute;margin-left:199.659698pt;margin-top:481.950317pt;width:195.95pt;height:25.45pt;mso-position-horizontal-relative:page;mso-position-vertical-relative:page;z-index:-254075904" type="#_x0000_t202" filled="false" stroked="false">
            <v:textbox inset="0,0,0,0">
              <w:txbxContent>
                <w:p>
                  <w:pPr>
                    <w:pStyle w:val="BodyText"/>
                    <w:spacing w:line="238" w:lineRule="exact"/>
                    <w:ind w:left="0"/>
                    <w:jc w:val="center"/>
                  </w:pPr>
                  <w:r>
                    <w:rPr>
                      <w:color w:val="1A171C"/>
                    </w:rPr>
                    <w:t>zzgl. Nebenkosten gem. Ziff. 6.3 und</w:t>
                  </w:r>
                </w:p>
                <w:p>
                  <w:pPr>
                    <w:pStyle w:val="BodyText"/>
                    <w:spacing w:line="258" w:lineRule="exact"/>
                    <w:ind w:left="0"/>
                    <w:jc w:val="center"/>
                  </w:pPr>
                  <w:r>
                    <w:rPr>
                      <w:color w:val="1A171C"/>
                    </w:rPr>
                    <w:t>zzgl. der Umsatzsteuer in der gesetzlichen Höhe</w:t>
                  </w:r>
                </w:p>
              </w:txbxContent>
            </v:textbox>
            <w10:wrap type="none"/>
          </v:shape>
        </w:pict>
      </w:r>
      <w:r>
        <w:rPr/>
        <w:pict>
          <v:shape style="position:absolute;margin-left:76.959702pt;margin-top:517.950317pt;width:476.8pt;height:25.45pt;mso-position-horizontal-relative:page;mso-position-vertical-relative:page;z-index:-254074880" type="#_x0000_t202" filled="false" stroked="false">
            <v:textbox inset="0,0,0,0">
              <w:txbxContent>
                <w:p>
                  <w:pPr>
                    <w:pStyle w:val="BodyText"/>
                    <w:spacing w:line="208" w:lineRule="auto" w:before="8"/>
                    <w:ind w:right="-10"/>
                  </w:pPr>
                  <w:r>
                    <w:rPr>
                      <w:color w:val="1A171C"/>
                    </w:rPr>
                    <w:t>Das Pauschalhonorar wird wie folgt auf die einzelnen Planungsdisziplinen und die beauftragten Leistungsstufen ver- teilt:</w:t>
                  </w:r>
                </w:p>
              </w:txbxContent>
            </v:textbox>
            <w10:wrap type="none"/>
          </v:shape>
        </w:pict>
      </w:r>
      <w:r>
        <w:rPr/>
        <w:pict>
          <v:shape style="position:absolute;margin-left:76.951897pt;margin-top:673.950195pt;width:412.6pt;height:13.45pt;mso-position-horizontal-relative:page;mso-position-vertical-relative:page;z-index:-254073856" type="#_x0000_t202" filled="false" stroked="false">
            <v:textbox inset="0,0,0,0">
              <w:txbxContent>
                <w:p>
                  <w:pPr>
                    <w:pStyle w:val="BodyText"/>
                    <w:rPr>
                      <w:rFonts w:ascii="FrutigerNextPro-Medium"/>
                    </w:rPr>
                  </w:pPr>
                  <w:r>
                    <w:rPr>
                      <w:rFonts w:ascii="FrutigerNextPro-Medium"/>
                      <w:color w:val="1A171C"/>
                    </w:rPr>
                    <w:t>Variante Pauschalhonorar bei Paket- oder GU-Vergabe mit funktionaler</w:t>
                  </w:r>
                  <w:r>
                    <w:rPr>
                      <w:rFonts w:ascii="FrutigerNextPro-Medium"/>
                      <w:color w:val="1A171C"/>
                      <w:spacing w:val="-41"/>
                    </w:rPr>
                    <w:t> </w:t>
                  </w:r>
                  <w:r>
                    <w:rPr>
                      <w:rFonts w:ascii="FrutigerNextPro-Medium"/>
                      <w:color w:val="1A171C"/>
                    </w:rPr>
                    <w:t>Leistungsbeschreibung</w:t>
                  </w:r>
                </w:p>
              </w:txbxContent>
            </v:textbox>
            <w10:wrap type="none"/>
          </v:shape>
        </w:pict>
      </w:r>
      <w:r>
        <w:rPr/>
        <w:pict>
          <v:shape style="position:absolute;margin-left:76.951897pt;margin-top:697.950195pt;width:476.75pt;height:25.45pt;mso-position-horizontal-relative:page;mso-position-vertical-relative:page;z-index:-254072832" type="#_x0000_t202" filled="false" stroked="false">
            <v:textbox inset="0,0,0,0">
              <w:txbxContent>
                <w:p>
                  <w:pPr>
                    <w:pStyle w:val="BodyText"/>
                    <w:spacing w:line="208" w:lineRule="auto" w:before="8"/>
                    <w:ind w:right="8"/>
                  </w:pPr>
                  <w:r>
                    <w:rPr>
                      <w:color w:val="1A171C"/>
                    </w:rPr>
                    <w:t>Die Vertragsparteien vereinbaren ein Pauschalhonorar für alle nach diesem Vertrag geschuldeten Leistungen in Höhe von</w:t>
                  </w:r>
                </w:p>
              </w:txbxContent>
            </v:textbox>
            <w10:wrap type="none"/>
          </v:shape>
        </w:pict>
      </w:r>
      <w:r>
        <w:rPr/>
        <w:pict>
          <v:shape style="position:absolute;margin-left:317.141907pt;margin-top:733.950195pt;width:31.65pt;height:13.45pt;mso-position-horizontal-relative:page;mso-position-vertical-relative:page;z-index:-254071808" type="#_x0000_t202" filled="false" stroked="false">
            <v:textbox inset="0,0,0,0">
              <w:txbxContent>
                <w:p>
                  <w:pPr>
                    <w:pStyle w:val="BodyText"/>
                  </w:pPr>
                  <w:r>
                    <w:rPr>
                      <w:color w:val="1A171C"/>
                    </w:rPr>
                    <w:t>€ netto</w:t>
                  </w:r>
                </w:p>
              </w:txbxContent>
            </v:textbox>
            <w10:wrap type="none"/>
          </v:shape>
        </w:pict>
      </w:r>
      <w:r>
        <w:rPr/>
        <w:pict>
          <v:shape style="position:absolute;margin-left:199.661896pt;margin-top:745.950195pt;width:195.95pt;height:25.45pt;mso-position-horizontal-relative:page;mso-position-vertical-relative:page;z-index:-254070784" type="#_x0000_t202" filled="false" stroked="false">
            <v:textbox inset="0,0,0,0">
              <w:txbxContent>
                <w:p>
                  <w:pPr>
                    <w:pStyle w:val="BodyText"/>
                    <w:spacing w:line="238" w:lineRule="exact"/>
                    <w:ind w:left="0"/>
                    <w:jc w:val="center"/>
                  </w:pPr>
                  <w:r>
                    <w:rPr>
                      <w:color w:val="1A171C"/>
                    </w:rPr>
                    <w:t>zzgl. Nebenkosten gem. Ziff. 6.3 und</w:t>
                  </w:r>
                </w:p>
                <w:p>
                  <w:pPr>
                    <w:pStyle w:val="BodyText"/>
                    <w:spacing w:line="258" w:lineRule="exact"/>
                    <w:ind w:left="0"/>
                    <w:jc w:val="center"/>
                  </w:pPr>
                  <w:r>
                    <w:rPr>
                      <w:color w:val="1A171C"/>
                    </w:rPr>
                    <w:t>zzgl. der Umsatzsteuer in der gesetzlichen Höhe</w:t>
                  </w:r>
                </w:p>
              </w:txbxContent>
            </v:textbox>
            <w10:wrap type="none"/>
          </v:shape>
        </w:pict>
      </w:r>
      <w:r>
        <w:rPr/>
        <w:pict>
          <v:shape style="position:absolute;margin-left:53.141701pt;margin-top:804.140198pt;width:16.1pt;height:15.75pt;mso-position-horizontal-relative:page;mso-position-vertical-relative:page;z-index:-254069760"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16</w:t>
                  </w:r>
                </w:p>
              </w:txbxContent>
            </v:textbox>
            <w10:wrap type="none"/>
          </v:shape>
        </w:pict>
      </w:r>
      <w:r>
        <w:rPr/>
        <w:pict>
          <v:shape style="position:absolute;margin-left:83.170998pt;margin-top:807.760193pt;width:152.15pt;height:11.2pt;mso-position-horizontal-relative:page;mso-position-vertical-relative:page;z-index:-254068736"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4067712"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247.457306pt;margin-top:734.339233pt;width:68.05pt;height:9.7pt;mso-position-horizontal-relative:page;mso-position-vertical-relative:page;z-index:-254066688"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43.019798pt;margin-top:552.305725pt;width:510.25pt;height:95.5pt;mso-position-horizontal-relative:page;mso-position-vertical-relative:page;z-index:-25406566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47.457306pt;margin-top:470.33902pt;width:68.05pt;height:9.7pt;mso-position-horizontal-relative:page;mso-position-vertical-relative:page;z-index:-254064640"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77.969299pt;margin-top:324.529022pt;width:474.6pt;height:35.5pt;mso-position-horizontal-relative:page;mso-position-vertical-relative:page;z-index:-25406361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252.529022pt;width:474.6pt;height:35.5pt;mso-position-horizontal-relative:page;mso-position-vertical-relative:page;z-index:-25406259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180.529022pt;width:474.6pt;height:35.5pt;mso-position-horizontal-relative:page;mso-position-vertical-relative:page;z-index:-25406156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7.969299pt;margin-top:108.529015pt;width:474.6pt;height:35.5pt;mso-position-horizontal-relative:page;mso-position-vertical-relative:page;z-index:-254060544"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20" w:bottom="280" w:left="720" w:right="720"/>
        </w:sectPr>
      </w:pPr>
    </w:p>
    <w:p>
      <w:pPr>
        <w:rPr>
          <w:sz w:val="2"/>
          <w:szCs w:val="2"/>
        </w:rPr>
      </w:pPr>
      <w:r>
        <w:rPr/>
        <w:pict>
          <v:line style="position:absolute;mso-position-horizontal-relative:page;mso-position-vertical-relative:page;z-index:-254059520"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9257984">
            <wp:simplePos x="0" y="0"/>
            <wp:positionH relativeFrom="page">
              <wp:posOffset>540753</wp:posOffset>
            </wp:positionH>
            <wp:positionV relativeFrom="page">
              <wp:posOffset>10275033</wp:posOffset>
            </wp:positionV>
            <wp:extent cx="306908" cy="8837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shape style="position:absolute;margin-left:389.52002pt;margin-top:314.338989pt;width:40.050pt;height:57.7pt;mso-position-horizontal-relative:page;mso-position-vertical-relative:page;z-index:-254057472" coordorigin="7790,6287" coordsize="801,1154" path="m8591,7247l7790,7247,7790,7440,8591,7440,8591,7247m8591,7007l7790,7007,7790,7200,8591,7200,8591,7007m8591,6767l7790,6767,7790,6960,8591,6960,8591,6767m8591,6527l7790,6527,7790,6720,8591,6720,8591,6527m8591,6287l7790,6287,7790,6480,8591,6480,8591,6287e" filled="true" fillcolor="#eceded" stroked="false">
            <v:path arrowok="t"/>
            <v:fill type="solid"/>
            <w10:wrap type="none"/>
          </v:shape>
        </w:pict>
      </w:r>
      <w:r>
        <w:rPr/>
        <w:pict>
          <v:rect style="position:absolute;margin-left:43.368698pt;margin-top:447.466003pt;width:7.685pt;height:7.685pt;mso-position-horizontal-relative:page;mso-position-vertical-relative:page;z-index:-254056448" filled="false" stroked="true" strokeweight="1.697pt" strokecolor="#d9dadb">
            <v:stroke dashstyle="solid"/>
            <w10:wrap type="none"/>
          </v:rect>
        </w:pict>
      </w:r>
      <w:r>
        <w:rPr/>
        <w:pict>
          <v:rect style="position:absolute;margin-left:149.822098pt;margin-top:458.33902pt;width:40.039pt;height:9.661pt;mso-position-horizontal-relative:page;mso-position-vertical-relative:page;z-index:-254055424" filled="true" fillcolor="#eceded" stroked="false">
            <v:fill type="solid"/>
            <w10:wrap type="none"/>
          </v:rect>
        </w:pict>
      </w:r>
      <w:r>
        <w:rPr/>
        <w:pict>
          <v:rect style="position:absolute;margin-left:43.368698pt;margin-top:483.466003pt;width:7.685pt;height:7.685pt;mso-position-horizontal-relative:page;mso-position-vertical-relative:page;z-index:-254054400" filled="false" stroked="true" strokeweight="1.697pt" strokecolor="#d9dadb">
            <v:stroke dashstyle="solid"/>
            <w10:wrap type="none"/>
          </v:rect>
        </w:pict>
      </w:r>
      <w:r>
        <w:rPr/>
        <w:pict>
          <v:rect style="position:absolute;margin-left:43.019798pt;margin-top:84.305717pt;width:510.236pt;height:95.471pt;mso-position-horizontal-relative:page;mso-position-vertical-relative:page;z-index:-254053376" filled="true" fillcolor="#eceded" stroked="false">
            <v:fill type="solid"/>
            <w10:wrap type="none"/>
          </v:rect>
        </w:pict>
      </w:r>
      <w:r>
        <w:rPr/>
        <w:pict>
          <v:shape style="position:absolute;margin-left:76.949699pt;margin-top:61.950214pt;width:265.45pt;height:13.45pt;mso-position-horizontal-relative:page;mso-position-vertical-relative:page;z-index:-254052352" type="#_x0000_t202" filled="false" stroked="false">
            <v:textbox inset="0,0,0,0">
              <w:txbxContent>
                <w:p>
                  <w:pPr>
                    <w:pStyle w:val="BodyText"/>
                  </w:pPr>
                  <w:r>
                    <w:rPr>
                      <w:color w:val="1A171C"/>
                    </w:rPr>
                    <w:t>Das Pauschalhonorar ist wie folgt auf die Leistungsstufen verteilt:</w:t>
                  </w:r>
                </w:p>
              </w:txbxContent>
            </v:textbox>
            <w10:wrap type="none"/>
          </v:shape>
        </w:pict>
      </w:r>
      <w:r>
        <w:rPr/>
        <w:pict>
          <v:shape style="position:absolute;margin-left:41.519699pt;margin-top:193.950211pt;width:512.25pt;height:49.45pt;mso-position-horizontal-relative:page;mso-position-vertical-relative:page;z-index:-254051328" type="#_x0000_t202" filled="false" stroked="false">
            <v:textbox inset="0,0,0,0">
              <w:txbxContent>
                <w:p>
                  <w:pPr>
                    <w:pStyle w:val="BodyText"/>
                    <w:spacing w:line="208" w:lineRule="auto" w:before="8"/>
                    <w:ind w:right="17"/>
                    <w:jc w:val="both"/>
                  </w:pPr>
                  <w:r>
                    <w:rPr>
                      <w:color w:val="1A171C"/>
                    </w:rPr>
                    <w:t>Die vorgenannten Vergütungen sind Festpreise. Sie haben Geltung für </w:t>
                  </w:r>
                  <w:r>
                    <w:rPr>
                      <w:color w:val="1A171C"/>
                      <w:spacing w:val="2"/>
                    </w:rPr>
                    <w:t>die </w:t>
                  </w:r>
                  <w:r>
                    <w:rPr>
                      <w:color w:val="1A171C"/>
                    </w:rPr>
                    <w:t>gesamte Vertragsdauer. Eine Pauschalvergütung ist unabhängig</w:t>
                  </w:r>
                  <w:r>
                    <w:rPr>
                      <w:color w:val="1A171C"/>
                      <w:spacing w:val="-11"/>
                    </w:rPr>
                    <w:t> </w:t>
                  </w:r>
                  <w:r>
                    <w:rPr>
                      <w:color w:val="1A171C"/>
                    </w:rPr>
                    <w:t>von</w:t>
                  </w:r>
                  <w:r>
                    <w:rPr>
                      <w:color w:val="1A171C"/>
                      <w:spacing w:val="-9"/>
                    </w:rPr>
                    <w:t> </w:t>
                  </w:r>
                  <w:r>
                    <w:rPr>
                      <w:color w:val="1A171C"/>
                    </w:rPr>
                    <w:t>den</w:t>
                  </w:r>
                  <w:r>
                    <w:rPr>
                      <w:color w:val="1A171C"/>
                      <w:spacing w:val="-10"/>
                    </w:rPr>
                    <w:t> </w:t>
                  </w:r>
                  <w:r>
                    <w:rPr>
                      <w:color w:val="1A171C"/>
                    </w:rPr>
                    <w:t>anrechenbaren</w:t>
                  </w:r>
                  <w:r>
                    <w:rPr>
                      <w:color w:val="1A171C"/>
                      <w:spacing w:val="-10"/>
                    </w:rPr>
                    <w:t> </w:t>
                  </w:r>
                  <w:r>
                    <w:rPr>
                      <w:color w:val="1A171C"/>
                    </w:rPr>
                    <w:t>Kosten.</w:t>
                  </w:r>
                  <w:r>
                    <w:rPr>
                      <w:color w:val="1A171C"/>
                      <w:spacing w:val="-9"/>
                    </w:rPr>
                    <w:t> </w:t>
                  </w:r>
                  <w:r>
                    <w:rPr>
                      <w:color w:val="1A171C"/>
                    </w:rPr>
                    <w:t>Veränderungen</w:t>
                  </w:r>
                  <w:r>
                    <w:rPr>
                      <w:color w:val="1A171C"/>
                      <w:spacing w:val="-11"/>
                    </w:rPr>
                    <w:t> </w:t>
                  </w:r>
                  <w:r>
                    <w:rPr>
                      <w:color w:val="1A171C"/>
                    </w:rPr>
                    <w:t>der</w:t>
                  </w:r>
                  <w:r>
                    <w:rPr>
                      <w:color w:val="1A171C"/>
                      <w:spacing w:val="-9"/>
                    </w:rPr>
                    <w:t> </w:t>
                  </w:r>
                  <w:r>
                    <w:rPr>
                      <w:color w:val="1A171C"/>
                    </w:rPr>
                    <w:t>anrechenbaren</w:t>
                  </w:r>
                  <w:r>
                    <w:rPr>
                      <w:color w:val="1A171C"/>
                      <w:spacing w:val="-10"/>
                    </w:rPr>
                    <w:t> </w:t>
                  </w:r>
                  <w:r>
                    <w:rPr>
                      <w:color w:val="1A171C"/>
                    </w:rPr>
                    <w:t>Kosten</w:t>
                  </w:r>
                  <w:r>
                    <w:rPr>
                      <w:color w:val="1A171C"/>
                      <w:spacing w:val="-9"/>
                    </w:rPr>
                    <w:t> </w:t>
                  </w:r>
                  <w:r>
                    <w:rPr>
                      <w:color w:val="1A171C"/>
                    </w:rPr>
                    <w:t>haben</w:t>
                  </w:r>
                  <w:r>
                    <w:rPr>
                      <w:color w:val="1A171C"/>
                      <w:spacing w:val="-10"/>
                    </w:rPr>
                    <w:t> </w:t>
                  </w:r>
                  <w:r>
                    <w:rPr>
                      <w:color w:val="1A171C"/>
                    </w:rPr>
                    <w:t>grundsätzlich</w:t>
                  </w:r>
                  <w:r>
                    <w:rPr>
                      <w:color w:val="1A171C"/>
                      <w:spacing w:val="-10"/>
                    </w:rPr>
                    <w:t> </w:t>
                  </w:r>
                  <w:r>
                    <w:rPr>
                      <w:color w:val="1A171C"/>
                    </w:rPr>
                    <w:t>keine</w:t>
                  </w:r>
                  <w:r>
                    <w:rPr>
                      <w:color w:val="1A171C"/>
                      <w:spacing w:val="-10"/>
                    </w:rPr>
                    <w:t> </w:t>
                  </w:r>
                  <w:r>
                    <w:rPr>
                      <w:color w:val="1A171C"/>
                    </w:rPr>
                    <w:t>Auswirkung auf </w:t>
                  </w:r>
                  <w:r>
                    <w:rPr>
                      <w:color w:val="1A171C"/>
                      <w:spacing w:val="2"/>
                    </w:rPr>
                    <w:t>die </w:t>
                  </w:r>
                  <w:r>
                    <w:rPr>
                      <w:color w:val="1A171C"/>
                    </w:rPr>
                    <w:t>abgeschlossene Pauschalvergütung. § 313 BGB sowie </w:t>
                  </w:r>
                  <w:r>
                    <w:rPr>
                      <w:color w:val="1A171C"/>
                      <w:spacing w:val="2"/>
                    </w:rPr>
                    <w:t>die </w:t>
                  </w:r>
                  <w:r>
                    <w:rPr>
                      <w:color w:val="1A171C"/>
                    </w:rPr>
                    <w:t>Regelungen zu </w:t>
                  </w:r>
                  <w:r>
                    <w:rPr>
                      <w:color w:val="1A171C"/>
                      <w:spacing w:val="-3"/>
                    </w:rPr>
                    <w:t>Ziff. </w:t>
                  </w:r>
                  <w:r>
                    <w:rPr>
                      <w:color w:val="1A171C"/>
                    </w:rPr>
                    <w:t>6.4 bei geänderten Leistungen bleiben unberührt.</w:t>
                  </w:r>
                </w:p>
              </w:txbxContent>
            </v:textbox>
            <w10:wrap type="none"/>
          </v:shape>
        </w:pict>
      </w:r>
      <w:r>
        <w:rPr/>
        <w:pict>
          <v:shape style="position:absolute;margin-left:41.519699pt;margin-top:265.045227pt;width:18.150pt;height:14.6pt;mso-position-horizontal-relative:page;mso-position-vertical-relative:page;z-index:-25405030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6.2</w:t>
                  </w:r>
                </w:p>
              </w:txbxContent>
            </v:textbox>
            <w10:wrap type="none"/>
          </v:shape>
        </w:pict>
      </w:r>
      <w:r>
        <w:rPr/>
        <w:pict>
          <v:shape style="position:absolute;margin-left:77.522697pt;margin-top:265.045227pt;width:61.25pt;height:14.6pt;mso-position-horizontal-relative:page;mso-position-vertical-relative:page;z-index:-25404928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Zeithonorar</w:t>
                  </w:r>
                </w:p>
              </w:txbxContent>
            </v:textbox>
            <w10:wrap type="none"/>
          </v:shape>
        </w:pict>
      </w:r>
      <w:r>
        <w:rPr/>
        <w:pict>
          <v:shape style="position:absolute;margin-left:41.519699pt;margin-top:289.950226pt;width:421.65pt;height:13.45pt;mso-position-horizontal-relative:page;mso-position-vertical-relative:page;z-index:-254048256" type="#_x0000_t202" filled="false" stroked="false">
            <v:textbox inset="0,0,0,0">
              <w:txbxContent>
                <w:p>
                  <w:pPr>
                    <w:pStyle w:val="BodyText"/>
                  </w:pPr>
                  <w:r>
                    <w:rPr>
                      <w:color w:val="1A171C"/>
                    </w:rPr>
                    <w:t>Soweit Leistungen nach Zeitaufwand zu vergüten sind, vereinbaren die Parteien folgende Stundensätze:</w:t>
                  </w:r>
                </w:p>
              </w:txbxContent>
            </v:textbox>
            <w10:wrap type="none"/>
          </v:shape>
        </w:pict>
      </w:r>
      <w:r>
        <w:rPr/>
        <w:pict>
          <v:shape style="position:absolute;margin-left:41.519699pt;margin-top:313.950226pt;width:183.25pt;height:61.45pt;mso-position-horizontal-relative:page;mso-position-vertical-relative:page;z-index:-254047232" type="#_x0000_t202" filled="false" stroked="false">
            <v:textbox inset="0,0,0,0">
              <w:txbxContent>
                <w:p>
                  <w:pPr>
                    <w:pStyle w:val="BodyText"/>
                    <w:spacing w:line="208" w:lineRule="auto" w:before="8"/>
                    <w:ind w:right="6"/>
                  </w:pPr>
                  <w:r>
                    <w:rPr>
                      <w:color w:val="1A171C"/>
                    </w:rPr>
                    <w:t>Auftragnehmer/Inhaber/Geschäftsführer: Planungsleiter/Leiter der Planungsdisziplinen: Planungskoordinator:</w:t>
                  </w:r>
                </w:p>
                <w:p>
                  <w:pPr>
                    <w:pStyle w:val="BodyText"/>
                    <w:spacing w:line="208" w:lineRule="auto"/>
                    <w:ind w:right="2021"/>
                  </w:pPr>
                  <w:r>
                    <w:rPr>
                      <w:color w:val="1A171C"/>
                    </w:rPr>
                    <w:t>Architekt/Ingenieur: Sonst. Mitarbeiter:</w:t>
                  </w:r>
                </w:p>
              </w:txbxContent>
            </v:textbox>
            <w10:wrap type="none"/>
          </v:shape>
        </w:pict>
      </w:r>
      <w:r>
        <w:rPr/>
        <w:pict>
          <v:shape style="position:absolute;margin-left:431.209686pt;margin-top:313.950226pt;width:50.1pt;height:61.45pt;mso-position-horizontal-relative:page;mso-position-vertical-relative:page;z-index:-254046208" type="#_x0000_t202" filled="false" stroked="false">
            <v:textbox inset="0,0,0,0">
              <w:txbxContent>
                <w:p>
                  <w:pPr>
                    <w:pStyle w:val="BodyText"/>
                    <w:spacing w:line="238" w:lineRule="exact"/>
                  </w:pPr>
                  <w:r>
                    <w:rPr>
                      <w:color w:val="1A171C"/>
                    </w:rPr>
                    <w:t>€/Std.</w:t>
                  </w:r>
                  <w:r>
                    <w:rPr>
                      <w:color w:val="1A171C"/>
                      <w:spacing w:val="-3"/>
                    </w:rPr>
                    <w:t> </w:t>
                  </w:r>
                  <w:r>
                    <w:rPr>
                      <w:color w:val="1A171C"/>
                    </w:rPr>
                    <w:t>netto</w:t>
                  </w:r>
                </w:p>
                <w:p>
                  <w:pPr>
                    <w:pStyle w:val="BodyText"/>
                    <w:spacing w:line="240" w:lineRule="exact"/>
                  </w:pPr>
                  <w:r>
                    <w:rPr>
                      <w:color w:val="1A171C"/>
                    </w:rPr>
                    <w:t>€/Std.</w:t>
                  </w:r>
                  <w:r>
                    <w:rPr>
                      <w:color w:val="1A171C"/>
                      <w:spacing w:val="-3"/>
                    </w:rPr>
                    <w:t> </w:t>
                  </w:r>
                  <w:r>
                    <w:rPr>
                      <w:color w:val="1A171C"/>
                    </w:rPr>
                    <w:t>netto</w:t>
                  </w:r>
                </w:p>
                <w:p>
                  <w:pPr>
                    <w:pStyle w:val="BodyText"/>
                    <w:spacing w:line="240" w:lineRule="exact"/>
                  </w:pPr>
                  <w:r>
                    <w:rPr>
                      <w:color w:val="1A171C"/>
                    </w:rPr>
                    <w:t>€/Std.</w:t>
                  </w:r>
                  <w:r>
                    <w:rPr>
                      <w:color w:val="1A171C"/>
                      <w:spacing w:val="-3"/>
                    </w:rPr>
                    <w:t> </w:t>
                  </w:r>
                  <w:r>
                    <w:rPr>
                      <w:color w:val="1A171C"/>
                    </w:rPr>
                    <w:t>netto</w:t>
                  </w:r>
                </w:p>
                <w:p>
                  <w:pPr>
                    <w:pStyle w:val="BodyText"/>
                    <w:spacing w:line="240" w:lineRule="exact"/>
                  </w:pPr>
                  <w:r>
                    <w:rPr>
                      <w:color w:val="1A171C"/>
                    </w:rPr>
                    <w:t>€/Std.</w:t>
                  </w:r>
                  <w:r>
                    <w:rPr>
                      <w:color w:val="1A171C"/>
                      <w:spacing w:val="-3"/>
                    </w:rPr>
                    <w:t> </w:t>
                  </w:r>
                  <w:r>
                    <w:rPr>
                      <w:color w:val="1A171C"/>
                    </w:rPr>
                    <w:t>netto</w:t>
                  </w:r>
                </w:p>
                <w:p>
                  <w:pPr>
                    <w:pStyle w:val="BodyText"/>
                    <w:spacing w:line="258" w:lineRule="exact"/>
                  </w:pPr>
                  <w:r>
                    <w:rPr>
                      <w:color w:val="1A171C"/>
                    </w:rPr>
                    <w:t>€/Std.</w:t>
                  </w:r>
                  <w:r>
                    <w:rPr>
                      <w:color w:val="1A171C"/>
                      <w:spacing w:val="-3"/>
                    </w:rPr>
                    <w:t> </w:t>
                  </w:r>
                  <w:r>
                    <w:rPr>
                      <w:color w:val="1A171C"/>
                    </w:rPr>
                    <w:t>netto</w:t>
                  </w:r>
                </w:p>
              </w:txbxContent>
            </v:textbox>
            <w10:wrap type="none"/>
          </v:shape>
        </w:pict>
      </w:r>
      <w:r>
        <w:rPr/>
        <w:pict>
          <v:shape style="position:absolute;margin-left:41.519699pt;margin-top:397.045319pt;width:18.150pt;height:14.6pt;mso-position-horizontal-relative:page;mso-position-vertical-relative:page;z-index:-25404518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6.3</w:t>
                  </w:r>
                </w:p>
              </w:txbxContent>
            </v:textbox>
            <w10:wrap type="none"/>
          </v:shape>
        </w:pict>
      </w:r>
      <w:r>
        <w:rPr/>
        <w:pict>
          <v:shape style="position:absolute;margin-left:77.522697pt;margin-top:397.045319pt;width:69pt;height:14.6pt;mso-position-horizontal-relative:page;mso-position-vertical-relative:page;z-index:-25404416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Nebenkosten</w:t>
                  </w:r>
                </w:p>
              </w:txbxContent>
            </v:textbox>
            <w10:wrap type="none"/>
          </v:shape>
        </w:pict>
      </w:r>
      <w:r>
        <w:rPr/>
        <w:pict>
          <v:shape style="position:absolute;margin-left:41.519699pt;margin-top:421.950317pt;width:315.8pt;height:13.45pt;mso-position-horizontal-relative:page;mso-position-vertical-relative:page;z-index:-254043136" type="#_x0000_t202" filled="false" stroked="false">
            <v:textbox inset="0,0,0,0">
              <w:txbxContent>
                <w:p>
                  <w:pPr>
                    <w:pStyle w:val="BodyText"/>
                  </w:pPr>
                  <w:r>
                    <w:rPr>
                      <w:color w:val="1A171C"/>
                    </w:rPr>
                    <w:t>Hinsichtlich der Nebenkosten treffen die Vertragsparteien folgende Regelung:</w:t>
                  </w:r>
                </w:p>
              </w:txbxContent>
            </v:textbox>
            <w10:wrap type="none"/>
          </v:shape>
        </w:pict>
      </w:r>
      <w:r>
        <w:rPr/>
        <w:pict>
          <v:shape style="position:absolute;margin-left:76.949699pt;margin-top:445.950317pt;width:476.8pt;height:13.45pt;mso-position-horizontal-relative:page;mso-position-vertical-relative:page;z-index:-254042112" type="#_x0000_t202" filled="false" stroked="false">
            <v:textbox inset="0,0,0,0">
              <w:txbxContent>
                <w:p>
                  <w:pPr>
                    <w:pStyle w:val="BodyText"/>
                  </w:pPr>
                  <w:r>
                    <w:rPr>
                      <w:color w:val="1A171C"/>
                    </w:rPr>
                    <w:t>Nebenkosten im Sinne des § 14 Abs. 2 HOAI, einschließlich aller Reisekosten (Fahrt- und Übernachtungskosten) wer-</w:t>
                  </w:r>
                </w:p>
              </w:txbxContent>
            </v:textbox>
            <w10:wrap type="none"/>
          </v:shape>
        </w:pict>
      </w:r>
      <w:r>
        <w:rPr/>
        <w:pict>
          <v:shape style="position:absolute;margin-left:76.949699pt;margin-top:457.950317pt;width:71.2pt;height:13.45pt;mso-position-horizontal-relative:page;mso-position-vertical-relative:page;z-index:-254041088" type="#_x0000_t202" filled="false" stroked="false">
            <v:textbox inset="0,0,0,0">
              <w:txbxContent>
                <w:p>
                  <w:pPr>
                    <w:pStyle w:val="BodyText"/>
                  </w:pPr>
                  <w:r>
                    <w:rPr>
                      <w:color w:val="1A171C"/>
                    </w:rPr>
                    <w:t>den pauschal mit</w:t>
                  </w:r>
                </w:p>
              </w:txbxContent>
            </v:textbox>
            <w10:wrap type="none"/>
          </v:shape>
        </w:pict>
      </w:r>
      <w:r>
        <w:rPr/>
        <w:pict>
          <v:shape style="position:absolute;margin-left:191.509705pt;margin-top:457.950317pt;width:127.5pt;height:13.45pt;mso-position-horizontal-relative:page;mso-position-vertical-relative:page;z-index:-254040064" type="#_x0000_t202" filled="false" stroked="false">
            <v:textbox inset="0,0,0,0">
              <w:txbxContent>
                <w:p>
                  <w:pPr>
                    <w:pStyle w:val="BodyText"/>
                  </w:pPr>
                  <w:r>
                    <w:rPr>
                      <w:color w:val="1A171C"/>
                    </w:rPr>
                    <w:t>% des Nettohonorars vergütet.</w:t>
                  </w:r>
                </w:p>
              </w:txbxContent>
            </v:textbox>
            <w10:wrap type="none"/>
          </v:shape>
        </w:pict>
      </w:r>
      <w:r>
        <w:rPr/>
        <w:pict>
          <v:shape style="position:absolute;margin-left:76.949699pt;margin-top:481.950317pt;width:476.8pt;height:61.45pt;mso-position-horizontal-relative:page;mso-position-vertical-relative:page;z-index:-254039040" type="#_x0000_t202" filled="false" stroked="false">
            <v:textbox inset="0,0,0,0">
              <w:txbxContent>
                <w:p>
                  <w:pPr>
                    <w:pStyle w:val="BodyText"/>
                    <w:spacing w:line="208" w:lineRule="auto" w:before="8"/>
                    <w:ind w:right="17"/>
                    <w:jc w:val="both"/>
                  </w:pPr>
                  <w:r>
                    <w:rPr>
                      <w:color w:val="1A171C"/>
                    </w:rPr>
                    <w:t>Die vorgenannte Pauschale deckt insbesondere </w:t>
                  </w:r>
                  <w:r>
                    <w:rPr>
                      <w:color w:val="1A171C"/>
                      <w:spacing w:val="2"/>
                    </w:rPr>
                    <w:t>die </w:t>
                  </w:r>
                  <w:r>
                    <w:rPr>
                      <w:color w:val="1A171C"/>
                    </w:rPr>
                    <w:t>Kosten für Aufwendungen des Auftragnehmers für sein eigenes Büro, </w:t>
                  </w:r>
                  <w:r>
                    <w:rPr>
                      <w:color w:val="1A171C"/>
                      <w:spacing w:val="2"/>
                    </w:rPr>
                    <w:t>die </w:t>
                  </w:r>
                  <w:r>
                    <w:rPr>
                      <w:color w:val="1A171C"/>
                    </w:rPr>
                    <w:t>eigenen Kosten für </w:t>
                  </w:r>
                  <w:r>
                    <w:rPr>
                      <w:color w:val="1A171C"/>
                      <w:spacing w:val="2"/>
                    </w:rPr>
                    <w:t>die </w:t>
                  </w:r>
                  <w:r>
                    <w:rPr>
                      <w:color w:val="1A171C"/>
                    </w:rPr>
                    <w:t>Datenverwaltung und -übertragung, für </w:t>
                  </w:r>
                  <w:r>
                    <w:rPr>
                      <w:color w:val="1A171C"/>
                      <w:spacing w:val="2"/>
                    </w:rPr>
                    <w:t>die </w:t>
                  </w:r>
                  <w:r>
                    <w:rPr>
                      <w:color w:val="1A171C"/>
                    </w:rPr>
                    <w:t>Kommunikation (z. B. Porto, </w:t>
                  </w:r>
                  <w:r>
                    <w:rPr>
                      <w:color w:val="1A171C"/>
                      <w:spacing w:val="-3"/>
                    </w:rPr>
                    <w:t>Kurrier, </w:t>
                  </w:r>
                  <w:r>
                    <w:rPr>
                      <w:color w:val="1A171C"/>
                    </w:rPr>
                    <w:t>Internet, </w:t>
                  </w:r>
                  <w:r>
                    <w:rPr>
                      <w:color w:val="1A171C"/>
                      <w:spacing w:val="-3"/>
                    </w:rPr>
                    <w:t>Telefon </w:t>
                  </w:r>
                  <w:r>
                    <w:rPr>
                      <w:color w:val="1A171C"/>
                    </w:rPr>
                    <w:t>und Mobilfunk), </w:t>
                  </w:r>
                  <w:r>
                    <w:rPr>
                      <w:color w:val="1A171C"/>
                      <w:spacing w:val="2"/>
                    </w:rPr>
                    <w:t>die </w:t>
                  </w:r>
                  <w:r>
                    <w:rPr>
                      <w:color w:val="1A171C"/>
                    </w:rPr>
                    <w:t>Kosten für Vervielfältigungen eigener Arbeitsergebnisse (bis DIN A3) und bis zu 2</w:t>
                  </w:r>
                  <w:r>
                    <w:rPr>
                      <w:color w:val="1A171C"/>
                      <w:spacing w:val="-6"/>
                    </w:rPr>
                    <w:t> </w:t>
                  </w:r>
                  <w:r>
                    <w:rPr>
                      <w:color w:val="1A171C"/>
                    </w:rPr>
                    <w:t>Ausfertigungen</w:t>
                  </w:r>
                  <w:r>
                    <w:rPr>
                      <w:color w:val="1A171C"/>
                      <w:spacing w:val="-6"/>
                    </w:rPr>
                    <w:t> </w:t>
                  </w:r>
                  <w:r>
                    <w:rPr>
                      <w:color w:val="1A171C"/>
                    </w:rPr>
                    <w:t>für</w:t>
                  </w:r>
                  <w:r>
                    <w:rPr>
                      <w:color w:val="1A171C"/>
                      <w:spacing w:val="-5"/>
                    </w:rPr>
                    <w:t> </w:t>
                  </w:r>
                  <w:r>
                    <w:rPr>
                      <w:color w:val="1A171C"/>
                    </w:rPr>
                    <w:t>den</w:t>
                  </w:r>
                  <w:r>
                    <w:rPr>
                      <w:color w:val="1A171C"/>
                      <w:spacing w:val="-6"/>
                    </w:rPr>
                    <w:t> </w:t>
                  </w:r>
                  <w:r>
                    <w:rPr>
                      <w:color w:val="1A171C"/>
                    </w:rPr>
                    <w:t>Auftraggeber</w:t>
                  </w:r>
                  <w:r>
                    <w:rPr>
                      <w:color w:val="1A171C"/>
                      <w:spacing w:val="-6"/>
                    </w:rPr>
                    <w:t> </w:t>
                  </w:r>
                  <w:r>
                    <w:rPr>
                      <w:color w:val="1A171C"/>
                    </w:rPr>
                    <w:t>und</w:t>
                  </w:r>
                  <w:r>
                    <w:rPr>
                      <w:color w:val="1A171C"/>
                      <w:spacing w:val="-5"/>
                    </w:rPr>
                    <w:t> </w:t>
                  </w:r>
                  <w:r>
                    <w:rPr>
                      <w:color w:val="1A171C"/>
                    </w:rPr>
                    <w:t>insbesondere</w:t>
                  </w:r>
                  <w:r>
                    <w:rPr>
                      <w:color w:val="1A171C"/>
                      <w:spacing w:val="-6"/>
                    </w:rPr>
                    <w:t> </w:t>
                  </w:r>
                  <w:r>
                    <w:rPr>
                      <w:color w:val="1A171C"/>
                      <w:spacing w:val="2"/>
                    </w:rPr>
                    <w:t>die</w:t>
                  </w:r>
                  <w:r>
                    <w:rPr>
                      <w:color w:val="1A171C"/>
                      <w:spacing w:val="-6"/>
                    </w:rPr>
                    <w:t> </w:t>
                  </w:r>
                  <w:r>
                    <w:rPr>
                      <w:color w:val="1A171C"/>
                    </w:rPr>
                    <w:t>Reisekosten</w:t>
                  </w:r>
                  <w:r>
                    <w:rPr>
                      <w:color w:val="1A171C"/>
                      <w:spacing w:val="-5"/>
                    </w:rPr>
                    <w:t> </w:t>
                  </w:r>
                  <w:r>
                    <w:rPr>
                      <w:color w:val="1A171C"/>
                    </w:rPr>
                    <w:t>im</w:t>
                  </w:r>
                  <w:r>
                    <w:rPr>
                      <w:color w:val="1A171C"/>
                      <w:spacing w:val="-6"/>
                    </w:rPr>
                    <w:t> </w:t>
                  </w:r>
                  <w:r>
                    <w:rPr>
                      <w:color w:val="1A171C"/>
                    </w:rPr>
                    <w:t>Umkreis</w:t>
                  </w:r>
                  <w:r>
                    <w:rPr>
                      <w:color w:val="1A171C"/>
                      <w:spacing w:val="-5"/>
                    </w:rPr>
                    <w:t> </w:t>
                  </w:r>
                  <w:r>
                    <w:rPr>
                      <w:color w:val="1A171C"/>
                    </w:rPr>
                    <w:t>von</w:t>
                  </w:r>
                  <w:r>
                    <w:rPr>
                      <w:color w:val="1A171C"/>
                      <w:spacing w:val="-6"/>
                    </w:rPr>
                    <w:t> </w:t>
                  </w:r>
                  <w:r>
                    <w:rPr>
                      <w:color w:val="1A171C"/>
                    </w:rPr>
                    <w:t>50</w:t>
                  </w:r>
                  <w:r>
                    <w:rPr>
                      <w:color w:val="1A171C"/>
                      <w:spacing w:val="-6"/>
                    </w:rPr>
                    <w:t> </w:t>
                  </w:r>
                  <w:r>
                    <w:rPr>
                      <w:color w:val="1A171C"/>
                    </w:rPr>
                    <w:t>km</w:t>
                  </w:r>
                  <w:r>
                    <w:rPr>
                      <w:color w:val="1A171C"/>
                      <w:spacing w:val="-5"/>
                    </w:rPr>
                    <w:t> </w:t>
                  </w:r>
                  <w:r>
                    <w:rPr>
                      <w:color w:val="1A171C"/>
                    </w:rPr>
                    <w:t>vom</w:t>
                  </w:r>
                  <w:r>
                    <w:rPr>
                      <w:color w:val="1A171C"/>
                      <w:spacing w:val="-6"/>
                    </w:rPr>
                    <w:t> </w:t>
                  </w:r>
                  <w:r>
                    <w:rPr>
                      <w:color w:val="1A171C"/>
                    </w:rPr>
                    <w:t>Ort</w:t>
                  </w:r>
                  <w:r>
                    <w:rPr>
                      <w:color w:val="1A171C"/>
                      <w:spacing w:val="-6"/>
                    </w:rPr>
                    <w:t> </w:t>
                  </w:r>
                  <w:r>
                    <w:rPr>
                      <w:color w:val="1A171C"/>
                    </w:rPr>
                    <w:t>des</w:t>
                  </w:r>
                  <w:r>
                    <w:rPr>
                      <w:color w:val="1A171C"/>
                      <w:spacing w:val="-5"/>
                    </w:rPr>
                    <w:t> </w:t>
                  </w:r>
                  <w:r>
                    <w:rPr>
                      <w:color w:val="1A171C"/>
                    </w:rPr>
                    <w:t>Bauvor- habens ab.</w:t>
                  </w:r>
                </w:p>
              </w:txbxContent>
            </v:textbox>
            <w10:wrap type="none"/>
          </v:shape>
        </w:pict>
      </w:r>
      <w:r>
        <w:rPr/>
        <w:pict>
          <v:shape style="position:absolute;margin-left:41.519699pt;margin-top:565.045227pt;width:18.150pt;height:14.6pt;mso-position-horizontal-relative:page;mso-position-vertical-relative:page;z-index:-25403801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6.4</w:t>
                  </w:r>
                </w:p>
              </w:txbxContent>
            </v:textbox>
            <w10:wrap type="none"/>
          </v:shape>
        </w:pict>
      </w:r>
      <w:r>
        <w:rPr/>
        <w:pict>
          <v:shape style="position:absolute;margin-left:77.522697pt;margin-top:565.045227pt;width:186.35pt;height:14.6pt;mso-position-horizontal-relative:page;mso-position-vertical-relative:page;z-index:-254036992"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Vergütung für geänderte Leistungen</w:t>
                  </w:r>
                </w:p>
              </w:txbxContent>
            </v:textbox>
            <w10:wrap type="none"/>
          </v:shape>
        </w:pict>
      </w:r>
      <w:r>
        <w:rPr/>
        <w:pict>
          <v:shape style="position:absolute;margin-left:41.519699pt;margin-top:589.950195pt;width:512.25pt;height:97.45pt;mso-position-horizontal-relative:page;mso-position-vertical-relative:page;z-index:-254035968" type="#_x0000_t202" filled="false" stroked="false">
            <v:textbox inset="0,0,0,0">
              <w:txbxContent>
                <w:p>
                  <w:pPr>
                    <w:pStyle w:val="BodyText"/>
                    <w:spacing w:line="208" w:lineRule="auto" w:before="8"/>
                    <w:ind w:right="17"/>
                    <w:jc w:val="both"/>
                  </w:pPr>
                  <w:r>
                    <w:rPr>
                      <w:color w:val="1A171C"/>
                    </w:rPr>
                    <w:t>Sofern</w:t>
                  </w:r>
                  <w:r>
                    <w:rPr>
                      <w:color w:val="1A171C"/>
                      <w:spacing w:val="-7"/>
                    </w:rPr>
                    <w:t> </w:t>
                  </w:r>
                  <w:r>
                    <w:rPr>
                      <w:color w:val="1A171C"/>
                      <w:spacing w:val="2"/>
                    </w:rPr>
                    <w:t>die</w:t>
                  </w:r>
                  <w:r>
                    <w:rPr>
                      <w:color w:val="1A171C"/>
                      <w:spacing w:val="-7"/>
                    </w:rPr>
                    <w:t> </w:t>
                  </w:r>
                  <w:r>
                    <w:rPr>
                      <w:color w:val="1A171C"/>
                    </w:rPr>
                    <w:t>Vertragsparteien</w:t>
                  </w:r>
                  <w:r>
                    <w:rPr>
                      <w:color w:val="1A171C"/>
                      <w:spacing w:val="-6"/>
                    </w:rPr>
                    <w:t> </w:t>
                  </w:r>
                  <w:r>
                    <w:rPr>
                      <w:color w:val="1A171C"/>
                    </w:rPr>
                    <w:t>nicht</w:t>
                  </w:r>
                  <w:r>
                    <w:rPr>
                      <w:color w:val="1A171C"/>
                      <w:spacing w:val="-7"/>
                    </w:rPr>
                    <w:t> </w:t>
                  </w:r>
                  <w:r>
                    <w:rPr>
                      <w:color w:val="1A171C"/>
                    </w:rPr>
                    <w:t>etwas</w:t>
                  </w:r>
                  <w:r>
                    <w:rPr>
                      <w:color w:val="1A171C"/>
                      <w:spacing w:val="-7"/>
                    </w:rPr>
                    <w:t> </w:t>
                  </w:r>
                  <w:r>
                    <w:rPr>
                      <w:color w:val="1A171C"/>
                    </w:rPr>
                    <w:t>anderes</w:t>
                  </w:r>
                  <w:r>
                    <w:rPr>
                      <w:color w:val="1A171C"/>
                      <w:spacing w:val="-6"/>
                    </w:rPr>
                    <w:t> </w:t>
                  </w:r>
                  <w:r>
                    <w:rPr>
                      <w:color w:val="1A171C"/>
                    </w:rPr>
                    <w:t>vereinbart</w:t>
                  </w:r>
                  <w:r>
                    <w:rPr>
                      <w:color w:val="1A171C"/>
                      <w:spacing w:val="-7"/>
                    </w:rPr>
                    <w:t> </w:t>
                  </w:r>
                  <w:r>
                    <w:rPr>
                      <w:color w:val="1A171C"/>
                    </w:rPr>
                    <w:t>haben,</w:t>
                  </w:r>
                  <w:r>
                    <w:rPr>
                      <w:color w:val="1A171C"/>
                      <w:spacing w:val="-6"/>
                    </w:rPr>
                    <w:t> </w:t>
                  </w:r>
                  <w:r>
                    <w:rPr>
                      <w:color w:val="1A171C"/>
                    </w:rPr>
                    <w:t>können</w:t>
                  </w:r>
                  <w:r>
                    <w:rPr>
                      <w:color w:val="1A171C"/>
                      <w:spacing w:val="-7"/>
                    </w:rPr>
                    <w:t> </w:t>
                  </w:r>
                  <w:r>
                    <w:rPr>
                      <w:color w:val="1A171C"/>
                      <w:spacing w:val="2"/>
                    </w:rPr>
                    <w:t>die</w:t>
                  </w:r>
                  <w:r>
                    <w:rPr>
                      <w:color w:val="1A171C"/>
                      <w:spacing w:val="-7"/>
                    </w:rPr>
                    <w:t> </w:t>
                  </w:r>
                  <w:r>
                    <w:rPr>
                      <w:color w:val="1A171C"/>
                    </w:rPr>
                    <w:t>Vertragsparteien</w:t>
                  </w:r>
                  <w:r>
                    <w:rPr>
                      <w:color w:val="1A171C"/>
                      <w:spacing w:val="-6"/>
                    </w:rPr>
                    <w:t> </w:t>
                  </w:r>
                  <w:r>
                    <w:rPr>
                      <w:color w:val="1A171C"/>
                    </w:rPr>
                    <w:t>im</w:t>
                  </w:r>
                  <w:r>
                    <w:rPr>
                      <w:color w:val="1A171C"/>
                      <w:spacing w:val="-7"/>
                    </w:rPr>
                    <w:t> </w:t>
                  </w:r>
                  <w:r>
                    <w:rPr>
                      <w:color w:val="1A171C"/>
                    </w:rPr>
                    <w:t>Falle</w:t>
                  </w:r>
                  <w:r>
                    <w:rPr>
                      <w:color w:val="1A171C"/>
                      <w:spacing w:val="-7"/>
                    </w:rPr>
                    <w:t> </w:t>
                  </w:r>
                  <w:r>
                    <w:rPr>
                      <w:color w:val="1A171C"/>
                    </w:rPr>
                    <w:t>von</w:t>
                  </w:r>
                  <w:r>
                    <w:rPr>
                      <w:color w:val="1A171C"/>
                      <w:spacing w:val="-6"/>
                    </w:rPr>
                    <w:t> </w:t>
                  </w:r>
                  <w:r>
                    <w:rPr>
                      <w:color w:val="1A171C"/>
                    </w:rPr>
                    <w:t>Änderungen</w:t>
                  </w:r>
                  <w:r>
                    <w:rPr>
                      <w:color w:val="1A171C"/>
                      <w:spacing w:val="-7"/>
                    </w:rPr>
                    <w:t> </w:t>
                  </w:r>
                  <w:r>
                    <w:rPr>
                      <w:color w:val="1A171C"/>
                      <w:spacing w:val="-3"/>
                    </w:rPr>
                    <w:t>(dazu Ziff. </w:t>
                  </w:r>
                  <w:r>
                    <w:rPr>
                      <w:color w:val="1A171C"/>
                    </w:rPr>
                    <w:t>3.4) eine Anpassung der Vergütung entsprechend dem erforderlich gewordenen Mehr- oder Minderaufwand (grundsätz- lich nach § 650q Abs. 2 BGB) verlangen. Der Mehr- oder Minderaufwand ist prüfbar anhand des zusätzlichen Personals </w:t>
                  </w:r>
                  <w:r>
                    <w:rPr>
                      <w:color w:val="1A171C"/>
                      <w:spacing w:val="-6"/>
                    </w:rPr>
                    <w:t>und </w:t>
                  </w:r>
                  <w:r>
                    <w:rPr>
                      <w:color w:val="1A171C"/>
                    </w:rPr>
                    <w:t>der zusätzlich eingesetzten Sachressourcen zu ermitteln, wobei der änderungsbedingte Mehr- oder Minderaufwand anhand von Stundenbelegen und Nachweisen über eingesetzete Sachressourcen zu belegen ist. Dabei sind </w:t>
                  </w:r>
                  <w:r>
                    <w:rPr>
                      <w:color w:val="1A171C"/>
                      <w:spacing w:val="2"/>
                    </w:rPr>
                    <w:t>die </w:t>
                  </w:r>
                  <w:r>
                    <w:rPr>
                      <w:color w:val="1A171C"/>
                    </w:rPr>
                    <w:t>jeweils erbrachten Mehr-</w:t>
                  </w:r>
                  <w:r>
                    <w:rPr>
                      <w:color w:val="1A171C"/>
                      <w:spacing w:val="-10"/>
                    </w:rPr>
                    <w:t> </w:t>
                  </w:r>
                  <w:r>
                    <w:rPr>
                      <w:color w:val="1A171C"/>
                    </w:rPr>
                    <w:t>oder</w:t>
                  </w:r>
                  <w:r>
                    <w:rPr>
                      <w:color w:val="1A171C"/>
                      <w:spacing w:val="-10"/>
                    </w:rPr>
                    <w:t> </w:t>
                  </w:r>
                  <w:r>
                    <w:rPr>
                      <w:color w:val="1A171C"/>
                    </w:rPr>
                    <w:t>Minderstunden</w:t>
                  </w:r>
                  <w:r>
                    <w:rPr>
                      <w:color w:val="1A171C"/>
                      <w:spacing w:val="-10"/>
                    </w:rPr>
                    <w:t> </w:t>
                  </w:r>
                  <w:r>
                    <w:rPr>
                      <w:color w:val="1A171C"/>
                    </w:rPr>
                    <w:t>durch</w:t>
                  </w:r>
                  <w:r>
                    <w:rPr>
                      <w:color w:val="1A171C"/>
                      <w:spacing w:val="-9"/>
                    </w:rPr>
                    <w:t> </w:t>
                  </w:r>
                  <w:r>
                    <w:rPr>
                      <w:color w:val="1A171C"/>
                      <w:spacing w:val="2"/>
                    </w:rPr>
                    <w:t>die</w:t>
                  </w:r>
                  <w:r>
                    <w:rPr>
                      <w:color w:val="1A171C"/>
                      <w:spacing w:val="-10"/>
                    </w:rPr>
                    <w:t> </w:t>
                  </w:r>
                  <w:r>
                    <w:rPr>
                      <w:color w:val="1A171C"/>
                    </w:rPr>
                    <w:t>Benennung</w:t>
                  </w:r>
                  <w:r>
                    <w:rPr>
                      <w:color w:val="1A171C"/>
                      <w:spacing w:val="-10"/>
                    </w:rPr>
                    <w:t> </w:t>
                  </w:r>
                  <w:r>
                    <w:rPr>
                      <w:color w:val="1A171C"/>
                    </w:rPr>
                    <w:t>des</w:t>
                  </w:r>
                  <w:r>
                    <w:rPr>
                      <w:color w:val="1A171C"/>
                      <w:spacing w:val="-10"/>
                    </w:rPr>
                    <w:t> </w:t>
                  </w:r>
                  <w:r>
                    <w:rPr>
                      <w:color w:val="1A171C"/>
                    </w:rPr>
                    <w:t>jeweiligen</w:t>
                  </w:r>
                  <w:r>
                    <w:rPr>
                      <w:color w:val="1A171C"/>
                      <w:spacing w:val="-9"/>
                    </w:rPr>
                    <w:t> </w:t>
                  </w:r>
                  <w:r>
                    <w:rPr>
                      <w:color w:val="1A171C"/>
                    </w:rPr>
                    <w:t>Mitarbeiters,</w:t>
                  </w:r>
                  <w:r>
                    <w:rPr>
                      <w:color w:val="1A171C"/>
                      <w:spacing w:val="-10"/>
                    </w:rPr>
                    <w:t> </w:t>
                  </w:r>
                  <w:r>
                    <w:rPr>
                      <w:color w:val="1A171C"/>
                    </w:rPr>
                    <w:t>des</w:t>
                  </w:r>
                  <w:r>
                    <w:rPr>
                      <w:color w:val="1A171C"/>
                      <w:spacing w:val="-10"/>
                    </w:rPr>
                    <w:t> </w:t>
                  </w:r>
                  <w:r>
                    <w:rPr>
                      <w:color w:val="1A171C"/>
                    </w:rPr>
                    <w:t>Leistungsinhaltes</w:t>
                  </w:r>
                  <w:r>
                    <w:rPr>
                      <w:color w:val="1A171C"/>
                      <w:spacing w:val="-10"/>
                    </w:rPr>
                    <w:t> </w:t>
                  </w:r>
                  <w:r>
                    <w:rPr>
                      <w:color w:val="1A171C"/>
                    </w:rPr>
                    <w:t>und</w:t>
                  </w:r>
                  <w:r>
                    <w:rPr>
                      <w:color w:val="1A171C"/>
                      <w:spacing w:val="-9"/>
                    </w:rPr>
                    <w:t> </w:t>
                  </w:r>
                  <w:r>
                    <w:rPr>
                      <w:color w:val="1A171C"/>
                    </w:rPr>
                    <w:t>des</w:t>
                  </w:r>
                  <w:r>
                    <w:rPr>
                      <w:color w:val="1A171C"/>
                      <w:spacing w:val="-10"/>
                    </w:rPr>
                    <w:t> </w:t>
                  </w:r>
                  <w:r>
                    <w:rPr>
                      <w:color w:val="1A171C"/>
                    </w:rPr>
                    <w:t>Leistungszeitraums detailliert und durch Dritte prüfbar zu begründen. Sämtliche Nebenkosten und Erschwernisse sind in diesem Falle durch </w:t>
                  </w:r>
                  <w:r>
                    <w:rPr>
                      <w:color w:val="1A171C"/>
                      <w:spacing w:val="2"/>
                    </w:rPr>
                    <w:t>die </w:t>
                  </w:r>
                  <w:r>
                    <w:rPr>
                      <w:color w:val="1A171C"/>
                    </w:rPr>
                    <w:t>zeitaufwandsbezogene Zusatzvergütung</w:t>
                  </w:r>
                  <w:r>
                    <w:rPr>
                      <w:color w:val="1A171C"/>
                      <w:spacing w:val="-1"/>
                    </w:rPr>
                    <w:t> </w:t>
                  </w:r>
                  <w:r>
                    <w:rPr>
                      <w:color w:val="1A171C"/>
                    </w:rPr>
                    <w:t>abgegolten.</w:t>
                  </w:r>
                </w:p>
              </w:txbxContent>
            </v:textbox>
            <w10:wrap type="none"/>
          </v:shape>
        </w:pict>
      </w:r>
      <w:r>
        <w:rPr/>
        <w:pict>
          <v:shape style="position:absolute;margin-left:41.519699pt;margin-top:697.950195pt;width:512.2pt;height:25.45pt;mso-position-horizontal-relative:page;mso-position-vertical-relative:page;z-index:-254034944" type="#_x0000_t202" filled="false" stroked="false">
            <v:textbox inset="0,0,0,0">
              <w:txbxContent>
                <w:p>
                  <w:pPr>
                    <w:pStyle w:val="BodyText"/>
                    <w:spacing w:line="208" w:lineRule="auto" w:before="8"/>
                    <w:ind w:right="13"/>
                  </w:pPr>
                  <w:r>
                    <w:rPr>
                      <w:color w:val="1A171C"/>
                    </w:rPr>
                    <w:t>Auftraggeber und Auftragnehmer sollen zeitnah einen Vergütungsnachtrag hinsichtlich etwaiger Vergütungsänderungen in schriftlicher Form schließen.</w:t>
                  </w:r>
                </w:p>
              </w:txbxContent>
            </v:textbox>
            <w10:wrap type="none"/>
          </v:shape>
        </w:pict>
      </w:r>
      <w:r>
        <w:rPr/>
        <w:pict>
          <v:shape style="position:absolute;margin-left:357.641693pt;margin-top:804.140198pt;width:184.5pt;height:15.75pt;mso-position-horizontal-relative:page;mso-position-vertical-relative:page;z-index:-254033920" type="#_x0000_t202" filled="false" stroked="false">
            <v:textbox inset="0,0,0,0">
              <w:txbxContent>
                <w:p>
                  <w:pPr>
                    <w:tabs>
                      <w:tab w:pos="3670" w:val="right" w:leader="none"/>
                    </w:tabs>
                    <w:spacing w:line="304" w:lineRule="exact" w:before="0"/>
                    <w:ind w:left="20" w:right="0" w:firstLine="0"/>
                    <w:jc w:val="left"/>
                    <w:rPr>
                      <w:rFonts w:ascii="Frutiger Next Pro" w:hAnsi="Frutiger Next Pro"/>
                      <w:b/>
                      <w:sz w:val="24"/>
                    </w:rPr>
                  </w:pPr>
                  <w:r>
                    <w:rPr>
                      <w:color w:val="1A171C"/>
                      <w:sz w:val="16"/>
                    </w:rPr>
                    <w:t>H. Generalplanervertrag</w:t>
                  </w:r>
                  <w:r>
                    <w:rPr>
                      <w:color w:val="1A171C"/>
                      <w:spacing w:val="-4"/>
                      <w:sz w:val="16"/>
                    </w:rPr>
                    <w:t> </w:t>
                  </w:r>
                  <w:r>
                    <w:rPr>
                      <w:color w:val="1A171C"/>
                      <w:sz w:val="16"/>
                    </w:rPr>
                    <w:t>–</w:t>
                  </w:r>
                  <w:r>
                    <w:rPr>
                      <w:color w:val="1A171C"/>
                      <w:spacing w:val="-2"/>
                      <w:sz w:val="16"/>
                    </w:rPr>
                    <w:t> </w:t>
                  </w:r>
                  <w:r>
                    <w:rPr>
                      <w:color w:val="1A171C"/>
                      <w:sz w:val="16"/>
                    </w:rPr>
                    <w:t>DVP-Vertragsmuster</w:t>
                    <w:tab/>
                  </w:r>
                  <w:r>
                    <w:rPr>
                      <w:rFonts w:ascii="Frutiger Next Pro" w:hAnsi="Frutiger Next Pro"/>
                      <w:b/>
                      <w:color w:val="1A171C"/>
                      <w:sz w:val="24"/>
                    </w:rPr>
                    <w:t>17</w:t>
                  </w:r>
                </w:p>
              </w:txbxContent>
            </v:textbox>
            <w10:wrap type="none"/>
          </v:shape>
        </w:pict>
      </w:r>
      <w:r>
        <w:rPr/>
        <w:pict>
          <v:shape style="position:absolute;margin-left:560.394775pt;margin-top:381.410919pt;width:29.5pt;height:134.550pt;mso-position-horizontal-relative:page;mso-position-vertical-relative:page;z-index:-254032896"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149.822098pt;margin-top:458.33902pt;width:40.050pt;height:9.7pt;mso-position-horizontal-relative:page;mso-position-vertical-relative:page;z-index:-254031872"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389.520111pt;margin-top:314.33902pt;width:40.050pt;height:10.85pt;mso-position-horizontal-relative:page;mso-position-vertical-relative:page;z-index:-25403084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89.520111pt;margin-top:325.169525pt;width:40.050pt;height:12pt;mso-position-horizontal-relative:page;mso-position-vertical-relative:page;z-index:-25402982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89.520111pt;margin-top:337.169525pt;width:40.050pt;height:12pt;mso-position-horizontal-relative:page;mso-position-vertical-relative:page;z-index:-25402880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89.520111pt;margin-top:349.169525pt;width:40.050pt;height:12pt;mso-position-horizontal-relative:page;mso-position-vertical-relative:page;z-index:-25402777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89.520111pt;margin-top:361.169525pt;width:40.050pt;height:10.85pt;mso-position-horizontal-relative:page;mso-position-vertical-relative:page;z-index:-25402675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3.019798pt;margin-top:84.305717pt;width:510.25pt;height:95.5pt;mso-position-horizontal-relative:page;mso-position-vertical-relative:page;z-index:-254025728"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20" w:bottom="0" w:left="720" w:right="720"/>
        </w:sectPr>
      </w:pPr>
    </w:p>
    <w:p>
      <w:pPr>
        <w:rPr>
          <w:sz w:val="2"/>
          <w:szCs w:val="2"/>
        </w:rPr>
      </w:pPr>
      <w:r>
        <w:rPr/>
        <w:pict>
          <v:line style="position:absolute;mso-position-horizontal-relative:page;mso-position-vertical-relative:page;z-index:-254024704" from="42.211498pt,787.74823pt" to="42.211498pt,818.92923pt" stroked="true" strokeweight="1pt" strokecolor="#002d6a">
            <v:stroke dashstyle="solid"/>
            <w10:wrap type="none"/>
          </v:line>
        </w:pict>
      </w:r>
      <w:r>
        <w:rPr/>
        <w:drawing>
          <wp:anchor distT="0" distB="0" distL="0" distR="0" allowOverlap="1" layoutInCell="1" locked="0" behindDoc="1" simplePos="0" relativeHeight="249292800">
            <wp:simplePos x="0" y="0"/>
            <wp:positionH relativeFrom="page">
              <wp:posOffset>6712089</wp:posOffset>
            </wp:positionH>
            <wp:positionV relativeFrom="page">
              <wp:posOffset>10275033</wp:posOffset>
            </wp:positionV>
            <wp:extent cx="306908" cy="88370"/>
            <wp:effectExtent l="0" t="0" r="0" b="0"/>
            <wp:wrapNone/>
            <wp:docPr id="35" name="image2.png"/>
            <wp:cNvGraphicFramePr>
              <a:graphicFrameLocks noChangeAspect="1"/>
            </wp:cNvGraphicFramePr>
            <a:graphic>
              <a:graphicData uri="http://schemas.openxmlformats.org/drawingml/2006/picture">
                <pic:pic>
                  <pic:nvPicPr>
                    <pic:cNvPr id="36"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line style="position:absolute;mso-position-horizontal-relative:page;mso-position-vertical-relative:page;z-index:-254022656" from="42.519699pt,330.044525pt" to="552.755699pt,330.044525pt" stroked="true" strokeweight=".75pt" strokecolor="#1a171c">
            <v:stroke dashstyle="solid"/>
            <w10:wrap type="none"/>
          </v:line>
        </w:pict>
      </w:r>
      <w:r>
        <w:rPr/>
        <w:pict>
          <v:line style="position:absolute;mso-position-horizontal-relative:page;mso-position-vertical-relative:page;z-index:-254021632" from="42.519699pt,450.044525pt" to="552.755699pt,450.044525pt" stroked="true" strokeweight=".75pt" strokecolor="#1a171c">
            <v:stroke dashstyle="solid"/>
            <w10:wrap type="none"/>
          </v:line>
        </w:pict>
      </w:r>
      <w:r>
        <w:rPr/>
        <w:pict>
          <v:rect style="position:absolute;margin-left:391.571991pt;margin-top:170.33902pt;width:40.039pt;height:9.661pt;mso-position-horizontal-relative:page;mso-position-vertical-relative:page;z-index:-254020608" filled="true" fillcolor="#eceded" stroked="false">
            <v:fill type="solid"/>
            <w10:wrap type="none"/>
          </v:rect>
        </w:pict>
      </w:r>
      <w:r>
        <w:rPr/>
        <w:pict>
          <v:shape style="position:absolute;margin-left:41.519699pt;margin-top:61.045216pt;width:18.150pt;height:14.6pt;mso-position-horizontal-relative:page;mso-position-vertical-relative:page;z-index:-25401958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6.5</w:t>
                  </w:r>
                </w:p>
              </w:txbxContent>
            </v:textbox>
            <w10:wrap type="none"/>
          </v:shape>
        </w:pict>
      </w:r>
      <w:r>
        <w:rPr/>
        <w:pict>
          <v:shape style="position:absolute;margin-left:77.522697pt;margin-top:61.045216pt;width:55.2pt;height:14.6pt;mso-position-horizontal-relative:page;mso-position-vertical-relative:page;z-index:-25401856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Zahlungen</w:t>
                  </w:r>
                </w:p>
              </w:txbxContent>
            </v:textbox>
            <w10:wrap type="none"/>
          </v:shape>
        </w:pict>
      </w:r>
      <w:r>
        <w:rPr/>
        <w:pict>
          <v:shape style="position:absolute;margin-left:41.519699pt;margin-top:85.950218pt;width:23.2pt;height:13.45pt;mso-position-horizontal-relative:page;mso-position-vertical-relative:page;z-index:-254017536" type="#_x0000_t202" filled="false" stroked="false">
            <v:textbox inset="0,0,0,0">
              <w:txbxContent>
                <w:p>
                  <w:pPr>
                    <w:pStyle w:val="BodyText"/>
                  </w:pPr>
                  <w:r>
                    <w:rPr>
                      <w:color w:val="1A171C"/>
                    </w:rPr>
                    <w:t>6.5.1</w:t>
                  </w:r>
                </w:p>
              </w:txbxContent>
            </v:textbox>
            <w10:wrap type="none"/>
          </v:shape>
        </w:pict>
      </w:r>
      <w:r>
        <w:rPr/>
        <w:pict>
          <v:shape style="position:absolute;margin-left:76.949699pt;margin-top:85.950218pt;width:476.8pt;height:49.45pt;mso-position-horizontal-relative:page;mso-position-vertical-relative:page;z-index:-254016512" type="#_x0000_t202" filled="false" stroked="false">
            <v:textbox inset="0,0,0,0">
              <w:txbxContent>
                <w:p>
                  <w:pPr>
                    <w:pStyle w:val="BodyText"/>
                    <w:spacing w:line="208" w:lineRule="auto" w:before="8"/>
                    <w:ind w:right="17"/>
                    <w:jc w:val="both"/>
                  </w:pPr>
                  <w:r>
                    <w:rPr>
                      <w:color w:val="1A171C"/>
                    </w:rPr>
                    <w:t>Der Auftraggeber leistet auf der Grundlage des vereinbarten Zahlungsplans, sowie der dort vereinbarten und nachzu- weisenden Leistungen Abschlagszahlungen in Höhe des vereinbarten Honorars zzgl. Nebenkosten und Umsatzsteuer. Die vertragsgemäße Erbringung der den Auftragnehmer zur Stellung einer Abschlagsrechnung berechtigenden Leis- tungen sind vom Auftragnehmer prüfbar nachzuweisen. Rechnungen sind kumuliert zu stellen.</w:t>
                  </w:r>
                </w:p>
              </w:txbxContent>
            </v:textbox>
            <w10:wrap type="none"/>
          </v:shape>
        </w:pict>
      </w:r>
      <w:r>
        <w:rPr/>
        <w:pict>
          <v:shape style="position:absolute;margin-left:41.519699pt;margin-top:145.950211pt;width:23.2pt;height:13.45pt;mso-position-horizontal-relative:page;mso-position-vertical-relative:page;z-index:-254015488" type="#_x0000_t202" filled="false" stroked="false">
            <v:textbox inset="0,0,0,0">
              <w:txbxContent>
                <w:p>
                  <w:pPr>
                    <w:pStyle w:val="BodyText"/>
                  </w:pPr>
                  <w:r>
                    <w:rPr>
                      <w:color w:val="1A171C"/>
                    </w:rPr>
                    <w:t>6.5.2</w:t>
                  </w:r>
                </w:p>
              </w:txbxContent>
            </v:textbox>
            <w10:wrap type="none"/>
          </v:shape>
        </w:pict>
      </w:r>
      <w:r>
        <w:rPr/>
        <w:pict>
          <v:shape style="position:absolute;margin-left:76.949699pt;margin-top:145.950211pt;width:476.8pt;height:25.45pt;mso-position-horizontal-relative:page;mso-position-vertical-relative:page;z-index:-254014464" type="#_x0000_t202" filled="false" stroked="false">
            <v:textbox inset="0,0,0,0">
              <w:txbxContent>
                <w:p>
                  <w:pPr>
                    <w:pStyle w:val="BodyText"/>
                    <w:spacing w:line="208" w:lineRule="auto" w:before="8"/>
                    <w:ind w:right="17"/>
                  </w:pPr>
                  <w:r>
                    <w:rPr>
                      <w:color w:val="1A171C"/>
                    </w:rPr>
                    <w:t>Nach vertragsgemäßer Erfüllung aller beauftragten Leistungen (Fertigstellung) und Abnahme seiner Leistungen, ist der</w:t>
                  </w:r>
                  <w:r>
                    <w:rPr>
                      <w:color w:val="1A171C"/>
                      <w:spacing w:val="-4"/>
                    </w:rPr>
                    <w:t> </w:t>
                  </w:r>
                  <w:r>
                    <w:rPr>
                      <w:color w:val="1A171C"/>
                    </w:rPr>
                    <w:t>Auftragnehmer</w:t>
                  </w:r>
                  <w:r>
                    <w:rPr>
                      <w:color w:val="1A171C"/>
                      <w:spacing w:val="-4"/>
                    </w:rPr>
                    <w:t> </w:t>
                  </w:r>
                  <w:r>
                    <w:rPr>
                      <w:color w:val="1A171C"/>
                    </w:rPr>
                    <w:t>berechtigt</w:t>
                  </w:r>
                  <w:r>
                    <w:rPr>
                      <w:color w:val="1A171C"/>
                      <w:spacing w:val="-3"/>
                    </w:rPr>
                    <w:t> </w:t>
                  </w:r>
                  <w:r>
                    <w:rPr>
                      <w:color w:val="1A171C"/>
                    </w:rPr>
                    <w:t>und</w:t>
                  </w:r>
                  <w:r>
                    <w:rPr>
                      <w:color w:val="1A171C"/>
                      <w:spacing w:val="-4"/>
                    </w:rPr>
                    <w:t> </w:t>
                  </w:r>
                  <w:r>
                    <w:rPr>
                      <w:color w:val="1A171C"/>
                    </w:rPr>
                    <w:t>verpflichtet,</w:t>
                  </w:r>
                  <w:r>
                    <w:rPr>
                      <w:color w:val="1A171C"/>
                      <w:spacing w:val="-4"/>
                    </w:rPr>
                    <w:t> </w:t>
                  </w:r>
                  <w:r>
                    <w:rPr>
                      <w:color w:val="1A171C"/>
                      <w:spacing w:val="2"/>
                    </w:rPr>
                    <w:t>die</w:t>
                  </w:r>
                  <w:r>
                    <w:rPr>
                      <w:color w:val="1A171C"/>
                      <w:spacing w:val="-3"/>
                    </w:rPr>
                    <w:t> </w:t>
                  </w:r>
                  <w:r>
                    <w:rPr>
                      <w:color w:val="1A171C"/>
                    </w:rPr>
                    <w:t>Schlussrechnung</w:t>
                  </w:r>
                  <w:r>
                    <w:rPr>
                      <w:color w:val="1A171C"/>
                      <w:spacing w:val="-4"/>
                    </w:rPr>
                    <w:t> </w:t>
                  </w:r>
                  <w:r>
                    <w:rPr>
                      <w:color w:val="1A171C"/>
                    </w:rPr>
                    <w:t>zu</w:t>
                  </w:r>
                  <w:r>
                    <w:rPr>
                      <w:color w:val="1A171C"/>
                      <w:spacing w:val="-4"/>
                    </w:rPr>
                    <w:t> </w:t>
                  </w:r>
                  <w:r>
                    <w:rPr>
                      <w:color w:val="1A171C"/>
                    </w:rPr>
                    <w:t>stellen.</w:t>
                  </w:r>
                  <w:r>
                    <w:rPr>
                      <w:color w:val="1A171C"/>
                      <w:spacing w:val="-3"/>
                    </w:rPr>
                    <w:t> </w:t>
                  </w:r>
                  <w:r>
                    <w:rPr>
                      <w:color w:val="1A171C"/>
                    </w:rPr>
                    <w:t>Die</w:t>
                  </w:r>
                  <w:r>
                    <w:rPr>
                      <w:color w:val="1A171C"/>
                      <w:spacing w:val="-4"/>
                    </w:rPr>
                    <w:t> </w:t>
                  </w:r>
                  <w:r>
                    <w:rPr>
                      <w:color w:val="1A171C"/>
                    </w:rPr>
                    <w:t>Schlusszahlung</w:t>
                  </w:r>
                  <w:r>
                    <w:rPr>
                      <w:color w:val="1A171C"/>
                      <w:spacing w:val="-3"/>
                    </w:rPr>
                    <w:t> </w:t>
                  </w:r>
                  <w:r>
                    <w:rPr>
                      <w:color w:val="1A171C"/>
                    </w:rPr>
                    <w:t>ist</w:t>
                  </w:r>
                  <w:r>
                    <w:rPr>
                      <w:color w:val="1A171C"/>
                      <w:spacing w:val="-4"/>
                    </w:rPr>
                    <w:t> </w:t>
                  </w:r>
                  <w:r>
                    <w:rPr>
                      <w:color w:val="1A171C"/>
                    </w:rPr>
                    <w:t>6</w:t>
                  </w:r>
                  <w:r>
                    <w:rPr>
                      <w:color w:val="1A171C"/>
                      <w:spacing w:val="-4"/>
                    </w:rPr>
                    <w:t> </w:t>
                  </w:r>
                  <w:r>
                    <w:rPr>
                      <w:color w:val="1A171C"/>
                    </w:rPr>
                    <w:t>Wochen</w:t>
                  </w:r>
                  <w:r>
                    <w:rPr>
                      <w:color w:val="1A171C"/>
                      <w:spacing w:val="-3"/>
                    </w:rPr>
                    <w:t> </w:t>
                  </w:r>
                  <w:r>
                    <w:rPr>
                      <w:color w:val="1A171C"/>
                    </w:rPr>
                    <w:t>nach</w:t>
                  </w:r>
                </w:p>
              </w:txbxContent>
            </v:textbox>
            <w10:wrap type="none"/>
          </v:shape>
        </w:pict>
      </w:r>
      <w:r>
        <w:rPr/>
        <w:pict>
          <v:shape style="position:absolute;margin-left:76.949699pt;margin-top:169.950211pt;width:312.650pt;height:25.45pt;mso-position-horizontal-relative:page;mso-position-vertical-relative:page;z-index:-254013440" type="#_x0000_t202" filled="false" stroked="false">
            <v:textbox inset="0,0,0,0">
              <w:txbxContent>
                <w:p>
                  <w:pPr>
                    <w:pStyle w:val="BodyText"/>
                    <w:spacing w:line="208" w:lineRule="auto" w:before="8"/>
                  </w:pPr>
                  <w:r>
                    <w:rPr>
                      <w:color w:val="1A171C"/>
                    </w:rPr>
                    <w:t>Zugang einer prüfbaren Schlussrechnung fällig. Abschlagszahlungen werden prüfbaren Abschlagsrechnung fällig.</w:t>
                  </w:r>
                </w:p>
              </w:txbxContent>
            </v:textbox>
            <w10:wrap type="none"/>
          </v:shape>
        </w:pict>
      </w:r>
      <w:r>
        <w:rPr/>
        <w:pict>
          <v:shape style="position:absolute;margin-left:433.559723pt;margin-top:169.950211pt;width:120.2pt;height:13.45pt;mso-position-horizontal-relative:page;mso-position-vertical-relative:page;z-index:-254012416" type="#_x0000_t202" filled="false" stroked="false">
            <v:textbox inset="0,0,0,0">
              <w:txbxContent>
                <w:p>
                  <w:pPr>
                    <w:pStyle w:val="BodyText"/>
                  </w:pPr>
                  <w:r>
                    <w:rPr>
                      <w:color w:val="1A171C"/>
                    </w:rPr>
                    <w:t>Kalendertage nach Erhalt der</w:t>
                  </w:r>
                </w:p>
              </w:txbxContent>
            </v:textbox>
            <w10:wrap type="none"/>
          </v:shape>
        </w:pict>
      </w:r>
      <w:r>
        <w:rPr/>
        <w:pict>
          <v:shape style="position:absolute;margin-left:41.519699pt;margin-top:205.950211pt;width:23.2pt;height:13.45pt;mso-position-horizontal-relative:page;mso-position-vertical-relative:page;z-index:-254011392" type="#_x0000_t202" filled="false" stroked="false">
            <v:textbox inset="0,0,0,0">
              <w:txbxContent>
                <w:p>
                  <w:pPr>
                    <w:pStyle w:val="BodyText"/>
                  </w:pPr>
                  <w:r>
                    <w:rPr>
                      <w:color w:val="1A171C"/>
                    </w:rPr>
                    <w:t>6.5.3</w:t>
                  </w:r>
                </w:p>
              </w:txbxContent>
            </v:textbox>
            <w10:wrap type="none"/>
          </v:shape>
        </w:pict>
      </w:r>
      <w:r>
        <w:rPr/>
        <w:pict>
          <v:shape style="position:absolute;margin-left:76.949699pt;margin-top:205.950211pt;width:476.8pt;height:61.45pt;mso-position-horizontal-relative:page;mso-position-vertical-relative:page;z-index:-254010368" type="#_x0000_t202" filled="false" stroked="false">
            <v:textbox inset="0,0,0,0">
              <w:txbxContent>
                <w:p>
                  <w:pPr>
                    <w:pStyle w:val="BodyText"/>
                    <w:spacing w:line="208" w:lineRule="auto" w:before="8"/>
                    <w:ind w:right="17"/>
                    <w:jc w:val="both"/>
                  </w:pPr>
                  <w:r>
                    <w:rPr>
                      <w:color w:val="1A171C"/>
                    </w:rPr>
                    <w:t>Nachforderungen nach einer einmal erteilten Schlussrechnung sind ausgeschlossen, wenn der Auftraggeber hierauf entsprechende Zahlung geleistet hat und er davon ausgehen durfte, dass der Auftragnehmer mit der (Teil-)Schluss- rechnung eine endgültige Bewertung und Abrechnung seiner Leistungen vorgenommen hat. Dies gilt nicht, wenn dem Auftragnehmer erst nach Erteilung der Schlussrechnung Sachverhalte bekannt werden, die ein höheres Honorar rechtfertigen.</w:t>
                  </w:r>
                </w:p>
              </w:txbxContent>
            </v:textbox>
            <w10:wrap type="none"/>
          </v:shape>
        </w:pict>
      </w:r>
      <w:r>
        <w:rPr/>
        <w:pict>
          <v:shape style="position:absolute;margin-left:41.519699pt;margin-top:277.950226pt;width:512.25pt;height:13.45pt;mso-position-horizontal-relative:page;mso-position-vertical-relative:page;z-index:-254009344" type="#_x0000_t202" filled="false" stroked="false">
            <v:textbox inset="0,0,0,0">
              <w:txbxContent>
                <w:p>
                  <w:pPr>
                    <w:pStyle w:val="BodyText"/>
                  </w:pPr>
                  <w:r>
                    <w:rPr>
                      <w:color w:val="1A171C"/>
                    </w:rPr>
                    <w:t>Der</w:t>
                  </w:r>
                  <w:r>
                    <w:rPr>
                      <w:color w:val="1A171C"/>
                      <w:spacing w:val="-11"/>
                    </w:rPr>
                    <w:t> </w:t>
                  </w:r>
                  <w:r>
                    <w:rPr>
                      <w:color w:val="1A171C"/>
                    </w:rPr>
                    <w:t>Auftraggeber</w:t>
                  </w:r>
                  <w:r>
                    <w:rPr>
                      <w:color w:val="1A171C"/>
                      <w:spacing w:val="-10"/>
                    </w:rPr>
                    <w:t> </w:t>
                  </w:r>
                  <w:r>
                    <w:rPr>
                      <w:color w:val="1A171C"/>
                    </w:rPr>
                    <w:t>zahlt</w:t>
                  </w:r>
                  <w:r>
                    <w:rPr>
                      <w:color w:val="1A171C"/>
                      <w:spacing w:val="-10"/>
                    </w:rPr>
                    <w:t> </w:t>
                  </w:r>
                  <w:r>
                    <w:rPr>
                      <w:color w:val="1A171C"/>
                    </w:rPr>
                    <w:t>zusätzlich</w:t>
                  </w:r>
                  <w:r>
                    <w:rPr>
                      <w:color w:val="1A171C"/>
                      <w:spacing w:val="-10"/>
                    </w:rPr>
                    <w:t> </w:t>
                  </w:r>
                  <w:r>
                    <w:rPr>
                      <w:color w:val="1A171C"/>
                    </w:rPr>
                    <w:t>zur</w:t>
                  </w:r>
                  <w:r>
                    <w:rPr>
                      <w:color w:val="1A171C"/>
                      <w:spacing w:val="-10"/>
                    </w:rPr>
                    <w:t> </w:t>
                  </w:r>
                  <w:r>
                    <w:rPr>
                      <w:color w:val="1A171C"/>
                    </w:rPr>
                    <w:t>Vergütung</w:t>
                  </w:r>
                  <w:r>
                    <w:rPr>
                      <w:color w:val="1A171C"/>
                      <w:spacing w:val="-10"/>
                    </w:rPr>
                    <w:t> </w:t>
                  </w:r>
                  <w:r>
                    <w:rPr>
                      <w:color w:val="1A171C"/>
                    </w:rPr>
                    <w:t>nach</w:t>
                  </w:r>
                  <w:r>
                    <w:rPr>
                      <w:color w:val="1A171C"/>
                      <w:spacing w:val="-10"/>
                    </w:rPr>
                    <w:t> </w:t>
                  </w:r>
                  <w:r>
                    <w:rPr>
                      <w:color w:val="1A171C"/>
                    </w:rPr>
                    <w:t>dieser</w:t>
                  </w:r>
                  <w:r>
                    <w:rPr>
                      <w:color w:val="1A171C"/>
                      <w:spacing w:val="-10"/>
                    </w:rPr>
                    <w:t> </w:t>
                  </w:r>
                  <w:r>
                    <w:rPr>
                      <w:color w:val="1A171C"/>
                    </w:rPr>
                    <w:t>Vereinbarung</w:t>
                  </w:r>
                  <w:r>
                    <w:rPr>
                      <w:color w:val="1A171C"/>
                      <w:spacing w:val="-10"/>
                    </w:rPr>
                    <w:t> </w:t>
                  </w:r>
                  <w:r>
                    <w:rPr>
                      <w:color w:val="1A171C"/>
                      <w:spacing w:val="2"/>
                    </w:rPr>
                    <w:t>die</w:t>
                  </w:r>
                  <w:r>
                    <w:rPr>
                      <w:color w:val="1A171C"/>
                      <w:spacing w:val="-10"/>
                    </w:rPr>
                    <w:t> </w:t>
                  </w:r>
                  <w:r>
                    <w:rPr>
                      <w:color w:val="1A171C"/>
                    </w:rPr>
                    <w:t>jeweilige</w:t>
                  </w:r>
                  <w:r>
                    <w:rPr>
                      <w:color w:val="1A171C"/>
                      <w:spacing w:val="-10"/>
                    </w:rPr>
                    <w:t> </w:t>
                  </w:r>
                  <w:r>
                    <w:rPr>
                      <w:color w:val="1A171C"/>
                    </w:rPr>
                    <w:t>Umsatzsteuer</w:t>
                  </w:r>
                  <w:r>
                    <w:rPr>
                      <w:color w:val="1A171C"/>
                      <w:spacing w:val="-10"/>
                    </w:rPr>
                    <w:t> </w:t>
                  </w:r>
                  <w:r>
                    <w:rPr>
                      <w:color w:val="1A171C"/>
                    </w:rPr>
                    <w:t>in</w:t>
                  </w:r>
                  <w:r>
                    <w:rPr>
                      <w:color w:val="1A171C"/>
                      <w:spacing w:val="-10"/>
                    </w:rPr>
                    <w:t> </w:t>
                  </w:r>
                  <w:r>
                    <w:rPr>
                      <w:color w:val="1A171C"/>
                    </w:rPr>
                    <w:t>der</w:t>
                  </w:r>
                  <w:r>
                    <w:rPr>
                      <w:color w:val="1A171C"/>
                      <w:spacing w:val="-11"/>
                    </w:rPr>
                    <w:t> </w:t>
                  </w:r>
                  <w:r>
                    <w:rPr>
                      <w:color w:val="1A171C"/>
                    </w:rPr>
                    <w:t>gesetzlichen</w:t>
                  </w:r>
                  <w:r>
                    <w:rPr>
                      <w:color w:val="1A171C"/>
                      <w:spacing w:val="-10"/>
                    </w:rPr>
                    <w:t> </w:t>
                  </w:r>
                  <w:r>
                    <w:rPr>
                      <w:color w:val="1A171C"/>
                    </w:rPr>
                    <w:t>Höhe.</w:t>
                  </w:r>
                </w:p>
              </w:txbxContent>
            </v:textbox>
            <w10:wrap type="none"/>
          </v:shape>
        </w:pict>
      </w:r>
      <w:r>
        <w:rPr/>
        <w:pict>
          <v:shape style="position:absolute;margin-left:41.519699pt;margin-top:310.3302pt;width:10.2pt;height:18.05pt;mso-position-horizontal-relative:page;mso-position-vertical-relative:page;z-index:-254008320"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7</w:t>
                  </w:r>
                </w:p>
              </w:txbxContent>
            </v:textbox>
            <w10:wrap type="none"/>
          </v:shape>
        </w:pict>
      </w:r>
      <w:r>
        <w:rPr/>
        <w:pict>
          <v:shape style="position:absolute;margin-left:77.513603pt;margin-top:310.3302pt;width:63.9pt;height:18.05pt;mso-position-horizontal-relative:page;mso-position-vertical-relative:page;z-index:-254007296"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Abnahme</w:t>
                  </w:r>
                </w:p>
              </w:txbxContent>
            </v:textbox>
            <w10:wrap type="none"/>
          </v:shape>
        </w:pict>
      </w:r>
      <w:r>
        <w:rPr/>
        <w:pict>
          <v:shape style="position:absolute;margin-left:41.519699pt;margin-top:349.950317pt;width:512.25pt;height:37.450pt;mso-position-horizontal-relative:page;mso-position-vertical-relative:page;z-index:-254006272" type="#_x0000_t202" filled="false" stroked="false">
            <v:textbox inset="0,0,0,0">
              <w:txbxContent>
                <w:p>
                  <w:pPr>
                    <w:pStyle w:val="BodyText"/>
                    <w:spacing w:line="208" w:lineRule="auto" w:before="8"/>
                    <w:ind w:right="17"/>
                    <w:jc w:val="both"/>
                  </w:pPr>
                  <w:r>
                    <w:rPr>
                      <w:color w:val="1A171C"/>
                    </w:rPr>
                    <w:t>Beide</w:t>
                  </w:r>
                  <w:r>
                    <w:rPr>
                      <w:color w:val="1A171C"/>
                      <w:spacing w:val="-11"/>
                    </w:rPr>
                    <w:t> </w:t>
                  </w:r>
                  <w:r>
                    <w:rPr>
                      <w:color w:val="1A171C"/>
                    </w:rPr>
                    <w:t>Vertragsparteien</w:t>
                  </w:r>
                  <w:r>
                    <w:rPr>
                      <w:color w:val="1A171C"/>
                      <w:spacing w:val="-10"/>
                    </w:rPr>
                    <w:t> </w:t>
                  </w:r>
                  <w:r>
                    <w:rPr>
                      <w:color w:val="1A171C"/>
                    </w:rPr>
                    <w:t>können</w:t>
                  </w:r>
                  <w:r>
                    <w:rPr>
                      <w:color w:val="1A171C"/>
                      <w:spacing w:val="-10"/>
                    </w:rPr>
                    <w:t> </w:t>
                  </w:r>
                  <w:r>
                    <w:rPr>
                      <w:color w:val="1A171C"/>
                      <w:spacing w:val="2"/>
                    </w:rPr>
                    <w:t>die</w:t>
                  </w:r>
                  <w:r>
                    <w:rPr>
                      <w:color w:val="1A171C"/>
                      <w:spacing w:val="-10"/>
                    </w:rPr>
                    <w:t> </w:t>
                  </w:r>
                  <w:r>
                    <w:rPr>
                      <w:color w:val="1A171C"/>
                    </w:rPr>
                    <w:t>förmliche</w:t>
                  </w:r>
                  <w:r>
                    <w:rPr>
                      <w:color w:val="1A171C"/>
                      <w:spacing w:val="-10"/>
                    </w:rPr>
                    <w:t> </w:t>
                  </w:r>
                  <w:r>
                    <w:rPr>
                      <w:color w:val="1A171C"/>
                    </w:rPr>
                    <w:t>Abnahme</w:t>
                  </w:r>
                  <w:r>
                    <w:rPr>
                      <w:color w:val="1A171C"/>
                      <w:spacing w:val="-10"/>
                    </w:rPr>
                    <w:t> </w:t>
                  </w:r>
                  <w:r>
                    <w:rPr>
                      <w:color w:val="1A171C"/>
                    </w:rPr>
                    <w:t>der</w:t>
                  </w:r>
                  <w:r>
                    <w:rPr>
                      <w:color w:val="1A171C"/>
                      <w:spacing w:val="-11"/>
                    </w:rPr>
                    <w:t> </w:t>
                  </w:r>
                  <w:r>
                    <w:rPr>
                      <w:color w:val="1A171C"/>
                    </w:rPr>
                    <w:t>Leistungen</w:t>
                  </w:r>
                  <w:r>
                    <w:rPr>
                      <w:color w:val="1A171C"/>
                      <w:spacing w:val="-10"/>
                    </w:rPr>
                    <w:t> </w:t>
                  </w:r>
                  <w:r>
                    <w:rPr>
                      <w:color w:val="1A171C"/>
                    </w:rPr>
                    <w:t>des</w:t>
                  </w:r>
                  <w:r>
                    <w:rPr>
                      <w:color w:val="1A171C"/>
                      <w:spacing w:val="-10"/>
                    </w:rPr>
                    <w:t> </w:t>
                  </w:r>
                  <w:r>
                    <w:rPr>
                      <w:color w:val="1A171C"/>
                    </w:rPr>
                    <w:t>Auftragnehmers</w:t>
                  </w:r>
                  <w:r>
                    <w:rPr>
                      <w:color w:val="1A171C"/>
                      <w:spacing w:val="-10"/>
                    </w:rPr>
                    <w:t> </w:t>
                  </w:r>
                  <w:r>
                    <w:rPr>
                      <w:color w:val="1A171C"/>
                    </w:rPr>
                    <w:t>beantragen,</w:t>
                  </w:r>
                  <w:r>
                    <w:rPr>
                      <w:color w:val="1A171C"/>
                      <w:spacing w:val="-10"/>
                    </w:rPr>
                    <w:t> </w:t>
                  </w:r>
                  <w:r>
                    <w:rPr>
                      <w:color w:val="1A171C"/>
                    </w:rPr>
                    <w:t>wenn</w:t>
                  </w:r>
                  <w:r>
                    <w:rPr>
                      <w:color w:val="1A171C"/>
                      <w:spacing w:val="-10"/>
                    </w:rPr>
                    <w:t> </w:t>
                  </w:r>
                  <w:r>
                    <w:rPr>
                      <w:color w:val="1A171C"/>
                    </w:rPr>
                    <w:t>diese</w:t>
                  </w:r>
                  <w:r>
                    <w:rPr>
                      <w:color w:val="1A171C"/>
                      <w:spacing w:val="-10"/>
                    </w:rPr>
                    <w:t> </w:t>
                  </w:r>
                  <w:r>
                    <w:rPr>
                      <w:color w:val="1A171C"/>
                    </w:rPr>
                    <w:t>vollständig und im Wesentlichen mängelfrei erbracht worden sind </w:t>
                  </w:r>
                  <w:r>
                    <w:rPr>
                      <w:rFonts w:ascii="FrutigerNextPro-Medium" w:hAnsi="FrutigerNextPro-Medium"/>
                      <w:color w:val="1A171C"/>
                    </w:rPr>
                    <w:t>(Fertigstellung)</w:t>
                  </w:r>
                  <w:r>
                    <w:rPr>
                      <w:color w:val="1A171C"/>
                    </w:rPr>
                    <w:t>. Soweit in diesem Vertrag nichts anderes bestimmt</w:t>
                  </w:r>
                  <w:r>
                    <w:rPr>
                      <w:color w:val="1A171C"/>
                      <w:spacing w:val="-22"/>
                    </w:rPr>
                    <w:t> </w:t>
                  </w:r>
                  <w:r>
                    <w:rPr>
                      <w:color w:val="1A171C"/>
                    </w:rPr>
                    <w:t>ist, ist eine Teilabnahme einzelner Leistungsstufen und Leistungsphasen ausgeschlossen. § 650s BGB bleibt</w:t>
                  </w:r>
                  <w:r>
                    <w:rPr>
                      <w:color w:val="1A171C"/>
                      <w:spacing w:val="-6"/>
                    </w:rPr>
                    <w:t> </w:t>
                  </w:r>
                  <w:r>
                    <w:rPr>
                      <w:color w:val="1A171C"/>
                    </w:rPr>
                    <w:t>unberührt.</w:t>
                  </w:r>
                </w:p>
              </w:txbxContent>
            </v:textbox>
            <w10:wrap type="none"/>
          </v:shape>
        </w:pict>
      </w:r>
      <w:r>
        <w:rPr/>
        <w:pict>
          <v:shape style="position:absolute;margin-left:41.519699pt;margin-top:397.950317pt;width:450.2pt;height:13.45pt;mso-position-horizontal-relative:page;mso-position-vertical-relative:page;z-index:-254005248" type="#_x0000_t202" filled="false" stroked="false">
            <v:textbox inset="0,0,0,0">
              <w:txbxContent>
                <w:p>
                  <w:pPr>
                    <w:pStyle w:val="BodyText"/>
                  </w:pPr>
                  <w:r>
                    <w:rPr>
                      <w:color w:val="1A171C"/>
                    </w:rPr>
                    <w:t>Die einzelnen Planungsdisziplinen werden nicht gesondert, sondern nur mit der Gesamtleistung abgenommen.</w:t>
                  </w:r>
                </w:p>
              </w:txbxContent>
            </v:textbox>
            <w10:wrap type="none"/>
          </v:shape>
        </w:pict>
      </w:r>
      <w:r>
        <w:rPr/>
        <w:pict>
          <v:shape style="position:absolute;margin-left:41.519699pt;margin-top:430.330322pt;width:10.2pt;height:18.05pt;mso-position-horizontal-relative:page;mso-position-vertical-relative:page;z-index:-254004224"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8</w:t>
                  </w:r>
                </w:p>
              </w:txbxContent>
            </v:textbox>
            <w10:wrap type="none"/>
          </v:shape>
        </w:pict>
      </w:r>
      <w:r>
        <w:rPr/>
        <w:pict>
          <v:shape style="position:absolute;margin-left:77.513603pt;margin-top:430.330322pt;width:158.450pt;height:18.05pt;mso-position-horizontal-relative:page;mso-position-vertical-relative:page;z-index:-254003200" type="#_x0000_t202" filled="false" stroked="false">
            <v:textbox inset="0,0,0,0">
              <w:txbxContent>
                <w:p>
                  <w:pPr>
                    <w:spacing w:line="352" w:lineRule="exact" w:before="0"/>
                    <w:ind w:left="20" w:right="0" w:firstLine="0"/>
                    <w:jc w:val="left"/>
                    <w:rPr>
                      <w:rFonts w:ascii="Frutiger Next Pro" w:hAnsi="Frutiger Next Pro"/>
                      <w:b/>
                      <w:sz w:val="28"/>
                    </w:rPr>
                  </w:pPr>
                  <w:r>
                    <w:rPr>
                      <w:rFonts w:ascii="Frutiger Next Pro" w:hAnsi="Frutiger Next Pro"/>
                      <w:b/>
                      <w:color w:val="1A171C"/>
                      <w:sz w:val="28"/>
                    </w:rPr>
                    <w:t>Mängelhaftung/Haftung</w:t>
                  </w:r>
                </w:p>
              </w:txbxContent>
            </v:textbox>
            <w10:wrap type="none"/>
          </v:shape>
        </w:pict>
      </w:r>
      <w:r>
        <w:rPr/>
        <w:pict>
          <v:shape style="position:absolute;margin-left:41.519699pt;margin-top:481.045319pt;width:18.150pt;height:14.6pt;mso-position-horizontal-relative:page;mso-position-vertical-relative:page;z-index:-25400217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8.1</w:t>
                  </w:r>
                </w:p>
              </w:txbxContent>
            </v:textbox>
            <w10:wrap type="none"/>
          </v:shape>
        </w:pict>
      </w:r>
      <w:r>
        <w:rPr/>
        <w:pict>
          <v:shape style="position:absolute;margin-left:77.522697pt;margin-top:481.045319pt;width:167.9pt;height:14.6pt;mso-position-horizontal-relative:page;mso-position-vertical-relative:page;z-index:-254001152"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Mängel- und Haftungsansprüche</w:t>
                  </w:r>
                </w:p>
              </w:txbxContent>
            </v:textbox>
            <w10:wrap type="none"/>
          </v:shape>
        </w:pict>
      </w:r>
      <w:r>
        <w:rPr/>
        <w:pict>
          <v:shape style="position:absolute;margin-left:41.519699pt;margin-top:505.950317pt;width:512.2pt;height:25.45pt;mso-position-horizontal-relative:page;mso-position-vertical-relative:page;z-index:-254000128" type="#_x0000_t202" filled="false" stroked="false">
            <v:textbox inset="0,0,0,0">
              <w:txbxContent>
                <w:p>
                  <w:pPr>
                    <w:pStyle w:val="BodyText"/>
                    <w:spacing w:line="208" w:lineRule="auto" w:before="8"/>
                    <w:ind w:right="-19"/>
                  </w:pPr>
                  <w:r>
                    <w:rPr>
                      <w:color w:val="1A171C"/>
                    </w:rPr>
                    <w:t>Mängel- und Schadensersatzansprüche des Auftraggebers richten sich, soweit nachfolgend nichts abweichendes bestimmt ist, nach den gesetzlichen Vorschriften.</w:t>
                  </w:r>
                </w:p>
              </w:txbxContent>
            </v:textbox>
            <w10:wrap type="none"/>
          </v:shape>
        </w:pict>
      </w:r>
      <w:r>
        <w:rPr/>
        <w:pict>
          <v:shape style="position:absolute;margin-left:41.519699pt;margin-top:541.950317pt;width:512.25pt;height:73.45pt;mso-position-horizontal-relative:page;mso-position-vertical-relative:page;z-index:-253999104" type="#_x0000_t202" filled="false" stroked="false">
            <v:textbox inset="0,0,0,0">
              <w:txbxContent>
                <w:p>
                  <w:pPr>
                    <w:pStyle w:val="BodyText"/>
                    <w:spacing w:line="208" w:lineRule="auto" w:before="8"/>
                    <w:ind w:right="17"/>
                    <w:jc w:val="both"/>
                  </w:pPr>
                  <w:r>
                    <w:rPr>
                      <w:color w:val="1A171C"/>
                    </w:rPr>
                    <w:t>Der Auftragnehmer haftet für Mängel seiner Leistung nach den gesetzlichen Vorschriften. Hat der Auftragnehmer eine ge- schuldete Leistung unvollständig oder mangelhaft erbracht, hat </w:t>
                  </w:r>
                  <w:r>
                    <w:rPr>
                      <w:color w:val="1A171C"/>
                      <w:spacing w:val="2"/>
                    </w:rPr>
                    <w:t>ihm </w:t>
                  </w:r>
                  <w:r>
                    <w:rPr>
                      <w:color w:val="1A171C"/>
                    </w:rPr>
                    <w:t>der Auftraggeber im Fall von nachbesserungsfähigen Leistungsergebnissen Gelegenheit zu geben, </w:t>
                  </w:r>
                  <w:r>
                    <w:rPr>
                      <w:color w:val="1A171C"/>
                      <w:spacing w:val="2"/>
                    </w:rPr>
                    <w:t>die </w:t>
                  </w:r>
                  <w:r>
                    <w:rPr>
                      <w:color w:val="1A171C"/>
                    </w:rPr>
                    <w:t>Leistung zu vervollständigen, vertragsgemäß zu vollenden oder mängelfrei nachzubessern </w:t>
                  </w:r>
                  <w:r>
                    <w:rPr>
                      <w:rFonts w:ascii="FrutigerNextPro-Medium" w:hAnsi="FrutigerNextPro-Medium"/>
                      <w:color w:val="1A171C"/>
                    </w:rPr>
                    <w:t>(Nacherfüllung)</w:t>
                  </w:r>
                  <w:r>
                    <w:rPr>
                      <w:color w:val="1A171C"/>
                    </w:rPr>
                    <w:t>. Der Höhe nach ist </w:t>
                  </w:r>
                  <w:r>
                    <w:rPr>
                      <w:color w:val="1A171C"/>
                      <w:spacing w:val="2"/>
                    </w:rPr>
                    <w:t>die </w:t>
                  </w:r>
                  <w:r>
                    <w:rPr>
                      <w:color w:val="1A171C"/>
                    </w:rPr>
                    <w:t>Haftung des Auftragnehmers auf </w:t>
                  </w:r>
                  <w:r>
                    <w:rPr>
                      <w:color w:val="1A171C"/>
                      <w:spacing w:val="2"/>
                    </w:rPr>
                    <w:t>die </w:t>
                  </w:r>
                  <w:r>
                    <w:rPr>
                      <w:color w:val="1A171C"/>
                    </w:rPr>
                    <w:t>Höhe der in </w:t>
                  </w:r>
                  <w:r>
                    <w:rPr>
                      <w:color w:val="1A171C"/>
                      <w:spacing w:val="-3"/>
                    </w:rPr>
                    <w:t>Ziff. </w:t>
                  </w:r>
                  <w:r>
                    <w:rPr>
                      <w:color w:val="1A171C"/>
                    </w:rPr>
                    <w:t>9.2</w:t>
                  </w:r>
                  <w:r>
                    <w:rPr>
                      <w:color w:val="1A171C"/>
                      <w:spacing w:val="-19"/>
                    </w:rPr>
                    <w:t> </w:t>
                  </w:r>
                  <w:r>
                    <w:rPr>
                      <w:color w:val="1A171C"/>
                    </w:rPr>
                    <w:t>vereinbarten Deckungssummen der Berufshaftpflichtversicherung begrenzt. Dies gilt nicht, soweit Risiken nicht versichert oder nicht </w:t>
                  </w:r>
                  <w:r>
                    <w:rPr>
                      <w:color w:val="1A171C"/>
                      <w:spacing w:val="-3"/>
                    </w:rPr>
                    <w:t>versi- </w:t>
                  </w:r>
                  <w:r>
                    <w:rPr>
                      <w:color w:val="1A171C"/>
                    </w:rPr>
                    <w:t>cherbar sind, z. B. im Fall von </w:t>
                  </w:r>
                  <w:r>
                    <w:rPr>
                      <w:color w:val="1A171C"/>
                      <w:spacing w:val="-3"/>
                    </w:rPr>
                    <w:t>Termin- </w:t>
                  </w:r>
                  <w:r>
                    <w:rPr>
                      <w:color w:val="1A171C"/>
                    </w:rPr>
                    <w:t>und/oder Kostengarantien des</w:t>
                  </w:r>
                  <w:r>
                    <w:rPr>
                      <w:color w:val="1A171C"/>
                      <w:spacing w:val="-27"/>
                    </w:rPr>
                    <w:t> </w:t>
                  </w:r>
                  <w:r>
                    <w:rPr>
                      <w:color w:val="1A171C"/>
                    </w:rPr>
                    <w:t>Auftragnehmers.</w:t>
                  </w:r>
                </w:p>
              </w:txbxContent>
            </v:textbox>
            <w10:wrap type="none"/>
          </v:shape>
        </w:pict>
      </w:r>
      <w:r>
        <w:rPr/>
        <w:pict>
          <v:shape style="position:absolute;margin-left:41.519699pt;margin-top:625.950317pt;width:512.25pt;height:37.450pt;mso-position-horizontal-relative:page;mso-position-vertical-relative:page;z-index:-253998080" type="#_x0000_t202" filled="false" stroked="false">
            <v:textbox inset="0,0,0,0">
              <w:txbxContent>
                <w:p>
                  <w:pPr>
                    <w:pStyle w:val="BodyText"/>
                    <w:spacing w:line="208" w:lineRule="auto" w:before="8"/>
                    <w:ind w:right="17"/>
                    <w:jc w:val="both"/>
                  </w:pPr>
                  <w:r>
                    <w:rPr>
                      <w:color w:val="1A171C"/>
                    </w:rPr>
                    <w:t>Im Falle seiner Inanspruchnahme kann der Auftragnehmer verlangen, dass er an der Beseitigung des Schadens beteiligt wird, es sei denn, dem Auftraggeber ist aus Gründen, die in der Person des Auftragnehmers liegen, dessen Beteiligung an der Scha- densbeseitigung nicht zuzumuten.</w:t>
                  </w:r>
                </w:p>
              </w:txbxContent>
            </v:textbox>
            <w10:wrap type="none"/>
          </v:shape>
        </w:pict>
      </w:r>
      <w:r>
        <w:rPr/>
        <w:pict>
          <v:shape style="position:absolute;margin-left:41.519699pt;margin-top:673.950317pt;width:512.25pt;height:25.45pt;mso-position-horizontal-relative:page;mso-position-vertical-relative:page;z-index:-253997056" type="#_x0000_t202" filled="false" stroked="false">
            <v:textbox inset="0,0,0,0">
              <w:txbxContent>
                <w:p>
                  <w:pPr>
                    <w:pStyle w:val="BodyText"/>
                    <w:spacing w:line="208" w:lineRule="auto" w:before="8"/>
                    <w:ind w:right="15"/>
                  </w:pPr>
                  <w:r>
                    <w:rPr>
                      <w:color w:val="1A171C"/>
                    </w:rPr>
                    <w:t>Die Verjährungsfrist der Mängelansprüche des Auftraggebers beginnt mit Abnahme der letzten nach diesem Vertrag von dem Auftragnehmer geschuldeten Leistung.</w:t>
                  </w:r>
                </w:p>
              </w:txbxContent>
            </v:textbox>
            <w10:wrap type="none"/>
          </v:shape>
        </w:pict>
      </w:r>
      <w:r>
        <w:rPr/>
        <w:pict>
          <v:shape style="position:absolute;margin-left:53.141701pt;margin-top:804.140198pt;width:16.1pt;height:15.75pt;mso-position-horizontal-relative:page;mso-position-vertical-relative:page;z-index:-253996032"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18</w:t>
                  </w:r>
                </w:p>
              </w:txbxContent>
            </v:textbox>
            <w10:wrap type="none"/>
          </v:shape>
        </w:pict>
      </w:r>
      <w:r>
        <w:rPr/>
        <w:pict>
          <v:shape style="position:absolute;margin-left:83.170998pt;margin-top:807.760193pt;width:152.15pt;height:11.2pt;mso-position-horizontal-relative:page;mso-position-vertical-relative:page;z-index:-253995008"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3993984"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391.571991pt;margin-top:170.33902pt;width:40.050pt;height:9.7pt;mso-position-horizontal-relative:page;mso-position-vertical-relative:page;z-index:-253992960"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42.519699pt;margin-top:319.044525pt;width:510.25pt;height:12pt;mso-position-horizontal-relative:page;mso-position-vertical-relative:page;z-index:-25399193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519699pt;margin-top:439.044525pt;width:510.25pt;height:12pt;mso-position-horizontal-relative:page;mso-position-vertical-relative:page;z-index:-253990912"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00" w:bottom="280" w:left="720" w:right="720"/>
        </w:sectPr>
      </w:pPr>
    </w:p>
    <w:p>
      <w:pPr>
        <w:rPr>
          <w:sz w:val="2"/>
          <w:szCs w:val="2"/>
        </w:rPr>
      </w:pPr>
      <w:r>
        <w:rPr/>
        <w:pict>
          <v:line style="position:absolute;mso-position-horizontal-relative:page;mso-position-vertical-relative:page;z-index:-253989888"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9327616">
            <wp:simplePos x="0" y="0"/>
            <wp:positionH relativeFrom="page">
              <wp:posOffset>540753</wp:posOffset>
            </wp:positionH>
            <wp:positionV relativeFrom="page">
              <wp:posOffset>10275033</wp:posOffset>
            </wp:positionV>
            <wp:extent cx="306908" cy="8837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line style="position:absolute;mso-position-horizontal-relative:page;mso-position-vertical-relative:page;z-index:-253987840" from="42.519699pt,78.044518pt" to="552.755699pt,78.044518pt" stroked="true" strokeweight=".75pt" strokecolor="#1a171c">
            <v:stroke dashstyle="solid"/>
            <w10:wrap type="none"/>
          </v:line>
        </w:pict>
      </w:r>
      <w:r>
        <w:rPr/>
        <w:pict>
          <v:line style="position:absolute;mso-position-horizontal-relative:page;mso-position-vertical-relative:page;z-index:-253986816" from="42.519699pt,510.044525pt" to="552.755699pt,510.044525pt" stroked="true" strokeweight=".75pt" strokecolor="#1a171c">
            <v:stroke dashstyle="solid"/>
            <w10:wrap type="none"/>
          </v:line>
        </w:pict>
      </w:r>
      <w:r>
        <w:rPr/>
        <w:pict>
          <v:shape style="position:absolute;margin-left:150.981003pt;margin-top:290.338989pt;width:120.15pt;height:21.7pt;mso-position-horizontal-relative:page;mso-position-vertical-relative:page;z-index:-253985792" coordorigin="3020,5807" coordsize="2403,434" path="m4380,5807l3020,5807,3020,6000,4380,6000,4380,5807m5422,6047l4061,6047,4061,6240,5422,6240,5422,6047e" filled="true" fillcolor="#eceded" stroked="false">
            <v:path arrowok="t"/>
            <v:fill type="solid"/>
            <w10:wrap type="none"/>
          </v:shape>
        </w:pict>
      </w:r>
      <w:r>
        <w:rPr/>
        <w:pict>
          <v:rect style="position:absolute;margin-left:43.368698pt;margin-top:351.466003pt;width:7.685pt;height:7.685pt;mso-position-horizontal-relative:page;mso-position-vertical-relative:page;z-index:-253984768" filled="false" stroked="true" strokeweight="1.697pt" strokecolor="#d9dadb">
            <v:stroke dashstyle="solid"/>
            <w10:wrap type="none"/>
          </v:rect>
        </w:pict>
      </w:r>
      <w:r>
        <w:rPr/>
        <w:pict>
          <v:rect style="position:absolute;margin-left:43.368698pt;margin-top:375.466003pt;width:7.685pt;height:7.685pt;mso-position-horizontal-relative:page;mso-position-vertical-relative:page;z-index:-253983744" filled="false" stroked="true" strokeweight="1.697pt" strokecolor="#d9dadb">
            <v:stroke dashstyle="solid"/>
            <w10:wrap type="none"/>
          </v:rect>
        </w:pict>
      </w:r>
      <w:r>
        <w:rPr/>
        <w:pict>
          <v:rect style="position:absolute;margin-left:43.368698pt;margin-top:591.466003pt;width:7.685pt;height:7.685pt;mso-position-horizontal-relative:page;mso-position-vertical-relative:page;z-index:-253982720" filled="false" stroked="true" strokeweight="1.697pt" strokecolor="#d9dadb">
            <v:stroke dashstyle="solid"/>
            <w10:wrap type="none"/>
          </v:rect>
        </w:pict>
      </w:r>
      <w:r>
        <w:rPr/>
        <w:pict>
          <v:rect style="position:absolute;margin-left:191.026993pt;margin-top:626.338989pt;width:40.039pt;height:9.661pt;mso-position-horizontal-relative:page;mso-position-vertical-relative:page;z-index:-253981696" filled="true" fillcolor="#eceded" stroked="false">
            <v:fill type="solid"/>
            <w10:wrap type="none"/>
          </v:rect>
        </w:pict>
      </w:r>
      <w:r>
        <w:rPr/>
        <w:pict>
          <v:rect style="position:absolute;margin-left:43.064098pt;margin-top:168.529022pt;width:509.147pt;height:35.471pt;mso-position-horizontal-relative:page;mso-position-vertical-relative:page;z-index:-253980672" filled="true" fillcolor="#eceded" stroked="false">
            <v:fill type="solid"/>
            <w10:wrap type="none"/>
          </v:rect>
        </w:pict>
      </w:r>
      <w:r>
        <w:rPr/>
        <w:pict>
          <v:shape style="position:absolute;margin-left:41.519699pt;margin-top:58.330215pt;width:10.2pt;height:18.05pt;mso-position-horizontal-relative:page;mso-position-vertical-relative:page;z-index:-253979648"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9</w:t>
                  </w:r>
                </w:p>
              </w:txbxContent>
            </v:textbox>
            <w10:wrap type="none"/>
          </v:shape>
        </w:pict>
      </w:r>
      <w:r>
        <w:rPr/>
        <w:pict>
          <v:shape style="position:absolute;margin-left:77.513603pt;margin-top:58.330215pt;width:185.35pt;height:18.05pt;mso-position-horizontal-relative:page;mso-position-vertical-relative:page;z-index:-253978624"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Sicherheiten/Versicherungen</w:t>
                  </w:r>
                </w:p>
              </w:txbxContent>
            </v:textbox>
            <w10:wrap type="none"/>
          </v:shape>
        </w:pict>
      </w:r>
      <w:r>
        <w:rPr/>
        <w:pict>
          <v:shape style="position:absolute;margin-left:41.519699pt;margin-top:109.045212pt;width:18.150pt;height:14.6pt;mso-position-horizontal-relative:page;mso-position-vertical-relative:page;z-index:-25397760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9.1</w:t>
                  </w:r>
                </w:p>
              </w:txbxContent>
            </v:textbox>
            <w10:wrap type="none"/>
          </v:shape>
        </w:pict>
      </w:r>
      <w:r>
        <w:rPr/>
        <w:pict>
          <v:shape style="position:absolute;margin-left:77.522697pt;margin-top:109.045212pt;width:64.4pt;height:14.6pt;mso-position-horizontal-relative:page;mso-position-vertical-relative:page;z-index:-25397657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Sicherheiten</w:t>
                  </w:r>
                </w:p>
              </w:txbxContent>
            </v:textbox>
            <w10:wrap type="none"/>
          </v:shape>
        </w:pict>
      </w:r>
      <w:r>
        <w:rPr/>
        <w:pict>
          <v:shape style="position:absolute;margin-left:41.519699pt;margin-top:133.950211pt;width:512.15pt;height:25.45pt;mso-position-horizontal-relative:page;mso-position-vertical-relative:page;z-index:-253975552" type="#_x0000_t202" filled="false" stroked="false">
            <v:textbox inset="0,0,0,0">
              <w:txbxContent>
                <w:p>
                  <w:pPr>
                    <w:pStyle w:val="BodyText"/>
                    <w:spacing w:line="208" w:lineRule="auto" w:before="8"/>
                    <w:ind w:right="3"/>
                  </w:pPr>
                  <w:r>
                    <w:rPr>
                      <w:color w:val="1A171C"/>
                    </w:rPr>
                    <w:t>Die Vertragsparteien haben wechselseitig, soweit nachfolgend nicht etwas anderes vereinbart ist, keine Erfüllungs- oder Ge- währleistungssicherheiten zu erbringen.</w:t>
                  </w:r>
                </w:p>
              </w:txbxContent>
            </v:textbox>
            <w10:wrap type="none"/>
          </v:shape>
        </w:pict>
      </w:r>
      <w:r>
        <w:rPr/>
        <w:pict>
          <v:shape style="position:absolute;margin-left:41.519699pt;margin-top:229.045212pt;width:18.150pt;height:14.6pt;mso-position-horizontal-relative:page;mso-position-vertical-relative:page;z-index:-25397452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9.2</w:t>
                  </w:r>
                </w:p>
              </w:txbxContent>
            </v:textbox>
            <w10:wrap type="none"/>
          </v:shape>
        </w:pict>
      </w:r>
      <w:r>
        <w:rPr/>
        <w:pict>
          <v:shape style="position:absolute;margin-left:77.522697pt;margin-top:229.045212pt;width:189.1pt;height:14.6pt;mso-position-horizontal-relative:page;mso-position-vertical-relative:page;z-index:-25397350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Berufshaftpflichtversicherungsschutz</w:t>
                  </w:r>
                </w:p>
              </w:txbxContent>
            </v:textbox>
            <w10:wrap type="none"/>
          </v:shape>
        </w:pict>
      </w:r>
      <w:r>
        <w:rPr/>
        <w:pict>
          <v:shape style="position:absolute;margin-left:41.519699pt;margin-top:253.950211pt;width:512.15pt;height:25.45pt;mso-position-horizontal-relative:page;mso-position-vertical-relative:page;z-index:-253972480" type="#_x0000_t202" filled="false" stroked="false">
            <v:textbox inset="0,0,0,0">
              <w:txbxContent>
                <w:p>
                  <w:pPr>
                    <w:pStyle w:val="BodyText"/>
                    <w:spacing w:line="208" w:lineRule="auto" w:before="8"/>
                    <w:ind w:right="-1"/>
                  </w:pPr>
                  <w:r>
                    <w:rPr>
                      <w:color w:val="1A171C"/>
                    </w:rPr>
                    <w:t>Der Auftragnehmer schließt zur Sicherung etwaiger Ersatzansprüche nach diesem Vertrag eine Haftpflichtversicherung mit fol- genden Deckungssummen ab und weist diese nach:</w:t>
                  </w:r>
                </w:p>
              </w:txbxContent>
            </v:textbox>
            <w10:wrap type="none"/>
          </v:shape>
        </w:pict>
      </w:r>
      <w:r>
        <w:rPr/>
        <w:pict>
          <v:shape style="position:absolute;margin-left:41.509701pt;margin-top:290.010956pt;width:6.55pt;height:25.1pt;mso-position-horizontal-relative:page;mso-position-vertical-relative:page;z-index:-253971456" type="#_x0000_t202" filled="false" stroked="false">
            <v:textbox inset="0,0,0,0">
              <w:txbxContent>
                <w:p>
                  <w:pPr>
                    <w:pStyle w:val="BodyText"/>
                    <w:spacing w:line="240" w:lineRule="auto" w:before="20"/>
                    <w:rPr>
                      <w:rFonts w:ascii="Wingdings" w:hAnsi="Wingdings"/>
                    </w:rPr>
                  </w:pPr>
                  <w:r>
                    <w:rPr>
                      <w:rFonts w:ascii="Wingdings" w:hAnsi="Wingdings"/>
                      <w:color w:val="1A171C"/>
                    </w:rPr>
                    <w:t>§</w:t>
                  </w:r>
                </w:p>
                <w:p>
                  <w:pPr>
                    <w:pStyle w:val="BodyText"/>
                    <w:spacing w:line="240" w:lineRule="auto" w:before="18"/>
                    <w:rPr>
                      <w:rFonts w:ascii="Wingdings" w:hAnsi="Wingdings"/>
                    </w:rPr>
                  </w:pPr>
                  <w:r>
                    <w:rPr>
                      <w:rFonts w:ascii="Wingdings" w:hAnsi="Wingdings"/>
                      <w:color w:val="1A171C"/>
                    </w:rPr>
                    <w:t>§</w:t>
                  </w:r>
                </w:p>
              </w:txbxContent>
            </v:textbox>
            <w10:wrap type="none"/>
          </v:shape>
        </w:pict>
      </w:r>
      <w:r>
        <w:rPr/>
        <w:pict>
          <v:shape style="position:absolute;margin-left:76.949699pt;margin-top:289.950226pt;width:72.350pt;height:13.45pt;mso-position-horizontal-relative:page;mso-position-vertical-relative:page;z-index:-253970432" type="#_x0000_t202" filled="false" stroked="false">
            <v:textbox inset="0,0,0,0">
              <w:txbxContent>
                <w:p>
                  <w:pPr>
                    <w:pStyle w:val="BodyText"/>
                  </w:pPr>
                  <w:r>
                    <w:rPr>
                      <w:color w:val="1A171C"/>
                    </w:rPr>
                    <w:t>Personenschäden</w:t>
                  </w:r>
                </w:p>
              </w:txbxContent>
            </v:textbox>
            <w10:wrap type="none"/>
          </v:shape>
        </w:pict>
      </w:r>
      <w:r>
        <w:rPr/>
        <w:pict>
          <v:shape style="position:absolute;margin-left:220.659698pt;margin-top:289.950226pt;width:7.3pt;height:13.45pt;mso-position-horizontal-relative:page;mso-position-vertical-relative:page;z-index:-253969408" type="#_x0000_t202" filled="false" stroked="false">
            <v:textbox inset="0,0,0,0">
              <w:txbxContent>
                <w:p>
                  <w:pPr>
                    <w:pStyle w:val="BodyText"/>
                  </w:pPr>
                  <w:r>
                    <w:rPr>
                      <w:color w:val="1A171C"/>
                    </w:rPr>
                    <w:t>€</w:t>
                  </w:r>
                </w:p>
              </w:txbxContent>
            </v:textbox>
            <w10:wrap type="none"/>
          </v:shape>
        </w:pict>
      </w:r>
      <w:r>
        <w:rPr/>
        <w:pict>
          <v:shape style="position:absolute;margin-left:76.939697pt;margin-top:301.950226pt;width:124.45pt;height:13.45pt;mso-position-horizontal-relative:page;mso-position-vertical-relative:page;z-index:-253968384" type="#_x0000_t202" filled="false" stroked="false">
            <v:textbox inset="0,0,0,0">
              <w:txbxContent>
                <w:p>
                  <w:pPr>
                    <w:pStyle w:val="BodyText"/>
                  </w:pPr>
                  <w:r>
                    <w:rPr>
                      <w:color w:val="1A171C"/>
                    </w:rPr>
                    <w:t>Sach- und Vermögensschäden</w:t>
                  </w:r>
                </w:p>
              </w:txbxContent>
            </v:textbox>
            <w10:wrap type="none"/>
          </v:shape>
        </w:pict>
      </w:r>
      <w:r>
        <w:rPr/>
        <w:pict>
          <v:shape style="position:absolute;margin-left:272.729706pt;margin-top:301.950226pt;width:7.3pt;height:13.45pt;mso-position-horizontal-relative:page;mso-position-vertical-relative:page;z-index:-253967360" type="#_x0000_t202" filled="false" stroked="false">
            <v:textbox inset="0,0,0,0">
              <w:txbxContent>
                <w:p>
                  <w:pPr>
                    <w:pStyle w:val="BodyText"/>
                  </w:pPr>
                  <w:r>
                    <w:rPr>
                      <w:color w:val="1A171C"/>
                    </w:rPr>
                    <w:t>€</w:t>
                  </w:r>
                </w:p>
              </w:txbxContent>
            </v:textbox>
            <w10:wrap type="none"/>
          </v:shape>
        </w:pict>
      </w:r>
      <w:r>
        <w:rPr/>
        <w:pict>
          <v:shape style="position:absolute;margin-left:41.509701pt;margin-top:325.950226pt;width:29.05pt;height:13.45pt;mso-position-horizontal-relative:page;mso-position-vertical-relative:page;z-index:-253966336" type="#_x0000_t202" filled="false" stroked="false">
            <v:textbox inset="0,0,0,0">
              <w:txbxContent>
                <w:p>
                  <w:pPr>
                    <w:pStyle w:val="BodyText"/>
                  </w:pPr>
                  <w:r>
                    <w:rPr>
                      <w:color w:val="1A171C"/>
                    </w:rPr>
                    <w:t>jeweils</w:t>
                  </w:r>
                </w:p>
              </w:txbxContent>
            </v:textbox>
            <w10:wrap type="none"/>
          </v:shape>
        </w:pict>
      </w:r>
      <w:r>
        <w:rPr/>
        <w:pict>
          <v:shape style="position:absolute;margin-left:76.939697pt;margin-top:349.950226pt;width:469pt;height:13.45pt;mso-position-horizontal-relative:page;mso-position-vertical-relative:page;z-index:-253965312" type="#_x0000_t202" filled="false" stroked="false">
            <v:textbox inset="0,0,0,0">
              <w:txbxContent>
                <w:p>
                  <w:pPr>
                    <w:pStyle w:val="BodyText"/>
                  </w:pPr>
                  <w:r>
                    <w:rPr>
                      <w:color w:val="1A171C"/>
                    </w:rPr>
                    <w:t>einfach maximiert im Versicherungsjahr (die Versicherungssumme steht einmal im Versicherungsjahr zur</w:t>
                  </w:r>
                  <w:r>
                    <w:rPr>
                      <w:color w:val="1A171C"/>
                      <w:spacing w:val="-25"/>
                    </w:rPr>
                    <w:t> </w:t>
                  </w:r>
                  <w:r>
                    <w:rPr>
                      <w:color w:val="1A171C"/>
                    </w:rPr>
                    <w:t>Verfügung)</w:t>
                  </w:r>
                </w:p>
              </w:txbxContent>
            </v:textbox>
            <w10:wrap type="none"/>
          </v:shape>
        </w:pict>
      </w:r>
      <w:r>
        <w:rPr/>
        <w:pict>
          <v:shape style="position:absolute;margin-left:76.939697pt;margin-top:373.950226pt;width:167.25pt;height:13.45pt;mso-position-horizontal-relative:page;mso-position-vertical-relative:page;z-index:-253964288" type="#_x0000_t202" filled="false" stroked="false">
            <v:textbox inset="0,0,0,0">
              <w:txbxContent>
                <w:p>
                  <w:pPr>
                    <w:pStyle w:val="BodyText"/>
                  </w:pPr>
                  <w:r>
                    <w:rPr>
                      <w:color w:val="1A171C"/>
                    </w:rPr>
                    <w:t>zweifach maximiert im Versicherungsjahr</w:t>
                  </w:r>
                </w:p>
              </w:txbxContent>
            </v:textbox>
            <w10:wrap type="none"/>
          </v:shape>
        </w:pict>
      </w:r>
      <w:r>
        <w:rPr/>
        <w:pict>
          <v:shape style="position:absolute;margin-left:41.509701pt;margin-top:397.950226pt;width:126.65pt;height:13.45pt;mso-position-horizontal-relative:page;mso-position-vertical-relative:page;z-index:-253963264" type="#_x0000_t202" filled="false" stroked="false">
            <v:textbox inset="0,0,0,0">
              <w:txbxContent>
                <w:p>
                  <w:pPr>
                    <w:pStyle w:val="BodyText"/>
                  </w:pPr>
                  <w:r>
                    <w:rPr>
                      <w:color w:val="1A171C"/>
                    </w:rPr>
                    <w:t>für die gesamte Vertragsdauer.</w:t>
                  </w:r>
                </w:p>
              </w:txbxContent>
            </v:textbox>
            <w10:wrap type="none"/>
          </v:shape>
        </w:pict>
      </w:r>
      <w:r>
        <w:rPr/>
        <w:pict>
          <v:shape style="position:absolute;margin-left:41.509701pt;margin-top:421.950226pt;width:512.2pt;height:37.450pt;mso-position-horizontal-relative:page;mso-position-vertical-relative:page;z-index:-253962240" type="#_x0000_t202" filled="false" stroked="false">
            <v:textbox inset="0,0,0,0">
              <w:txbxContent>
                <w:p>
                  <w:pPr>
                    <w:pStyle w:val="BodyText"/>
                    <w:spacing w:line="208" w:lineRule="auto" w:before="8"/>
                    <w:ind w:right="17"/>
                    <w:jc w:val="both"/>
                  </w:pPr>
                  <w:r>
                    <w:rPr>
                      <w:color w:val="1A171C"/>
                    </w:rPr>
                    <w:t>Der Auftragnehmer hat vor dem Nachweis des Versicherungsschutzes keinen Anspruch auf Zahlungen nach diesem Vertrag. Auf Anforderung des Auftraggebers wird der Auftragnehmer seinen Versicherer anweisen, dem Auftraggeber Mitteilung zu machen, wenn sich Veränderungen hinsichtlich des Versicherungsschutzes ergeben.</w:t>
                  </w:r>
                </w:p>
              </w:txbxContent>
            </v:textbox>
            <w10:wrap type="none"/>
          </v:shape>
        </w:pict>
      </w:r>
      <w:r>
        <w:rPr/>
        <w:pict>
          <v:shape style="position:absolute;margin-left:41.519699pt;margin-top:490.330322pt;width:18.45pt;height:18.05pt;mso-position-horizontal-relative:page;mso-position-vertical-relative:page;z-index:-253961216"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10</w:t>
                  </w:r>
                </w:p>
              </w:txbxContent>
            </v:textbox>
            <w10:wrap type="none"/>
          </v:shape>
        </w:pict>
      </w:r>
      <w:r>
        <w:rPr/>
        <w:pict>
          <v:shape style="position:absolute;margin-left:77.513702pt;margin-top:490.330322pt;width:73.3pt;height:18.05pt;mso-position-horizontal-relative:page;mso-position-vertical-relative:page;z-index:-253960192" type="#_x0000_t202" filled="false" stroked="false">
            <v:textbox inset="0,0,0,0">
              <w:txbxContent>
                <w:p>
                  <w:pPr>
                    <w:spacing w:line="352" w:lineRule="exact" w:before="0"/>
                    <w:ind w:left="20" w:right="0" w:firstLine="0"/>
                    <w:jc w:val="left"/>
                    <w:rPr>
                      <w:rFonts w:ascii="Frutiger Next Pro" w:hAnsi="Frutiger Next Pro"/>
                      <w:b/>
                      <w:sz w:val="28"/>
                    </w:rPr>
                  </w:pPr>
                  <w:r>
                    <w:rPr>
                      <w:rFonts w:ascii="Frutiger Next Pro" w:hAnsi="Frutiger Next Pro"/>
                      <w:b/>
                      <w:color w:val="1A171C"/>
                      <w:sz w:val="28"/>
                    </w:rPr>
                    <w:t>Kündigung</w:t>
                  </w:r>
                </w:p>
              </w:txbxContent>
            </v:textbox>
            <w10:wrap type="none"/>
          </v:shape>
        </w:pict>
      </w:r>
      <w:r>
        <w:rPr/>
        <w:pict>
          <v:shape style="position:absolute;margin-left:41.519699pt;margin-top:541.045288pt;width:24.6pt;height:14.6pt;mso-position-horizontal-relative:page;mso-position-vertical-relative:page;z-index:-25395916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10.1</w:t>
                  </w:r>
                </w:p>
              </w:txbxContent>
            </v:textbox>
            <w10:wrap type="none"/>
          </v:shape>
        </w:pict>
      </w:r>
      <w:r>
        <w:rPr/>
        <w:pict>
          <v:shape style="position:absolute;margin-left:77.522697pt;margin-top:541.045288pt;width:267.3pt;height:14.6pt;mso-position-horizontal-relative:page;mso-position-vertical-relative:page;z-index:-253958144"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Kündigung durch den Auftraggeber nach § 648 BGB</w:t>
                  </w:r>
                </w:p>
              </w:txbxContent>
            </v:textbox>
            <w10:wrap type="none"/>
          </v:shape>
        </w:pict>
      </w:r>
      <w:r>
        <w:rPr/>
        <w:pict>
          <v:shape style="position:absolute;margin-left:41.519699pt;margin-top:565.950195pt;width:279.150pt;height:13.45pt;mso-position-horizontal-relative:page;mso-position-vertical-relative:page;z-index:-253957120" type="#_x0000_t202" filled="false" stroked="false">
            <v:textbox inset="0,0,0,0">
              <w:txbxContent>
                <w:p>
                  <w:pPr>
                    <w:pStyle w:val="BodyText"/>
                  </w:pPr>
                  <w:r>
                    <w:rPr>
                      <w:color w:val="1A171C"/>
                    </w:rPr>
                    <w:t>Wird der Vertrag ordentlich gekündigt, gelten folgende Regelungen:</w:t>
                  </w:r>
                </w:p>
              </w:txbxContent>
            </v:textbox>
            <w10:wrap type="none"/>
          </v:shape>
        </w:pict>
      </w:r>
      <w:r>
        <w:rPr/>
        <w:pict>
          <v:shape style="position:absolute;margin-left:76.949699pt;margin-top:589.950195pt;width:45.65pt;height:13.45pt;mso-position-horizontal-relative:page;mso-position-vertical-relative:page;z-index:-253956096" type="#_x0000_t202" filled="false" stroked="false">
            <v:textbox inset="0,0,0,0">
              <w:txbxContent>
                <w:p>
                  <w:pPr>
                    <w:pStyle w:val="BodyText"/>
                  </w:pPr>
                  <w:r>
                    <w:rPr>
                      <w:color w:val="1A171C"/>
                    </w:rPr>
                    <w:t>§ 648 BGB</w:t>
                  </w:r>
                </w:p>
              </w:txbxContent>
            </v:textbox>
            <w10:wrap type="none"/>
          </v:shape>
        </w:pict>
      </w:r>
      <w:r>
        <w:rPr/>
        <w:pict>
          <v:shape style="position:absolute;margin-left:76.949699pt;margin-top:613.950195pt;width:476.8pt;height:13.45pt;mso-position-horizontal-relative:page;mso-position-vertical-relative:page;z-index:-253955072" type="#_x0000_t202" filled="false" stroked="false">
            <v:textbox inset="0,0,0,0">
              <w:txbxContent>
                <w:p>
                  <w:pPr>
                    <w:pStyle w:val="BodyText"/>
                  </w:pPr>
                  <w:r>
                    <w:rPr>
                      <w:color w:val="1A171C"/>
                    </w:rPr>
                    <w:t>Über die Vergütung für erbrachte Leistungen hinaus erhält der Auftragnehmer die vertragliche Vergütung für eine</w:t>
                  </w:r>
                </w:p>
              </w:txbxContent>
            </v:textbox>
            <w10:wrap type="none"/>
          </v:shape>
        </w:pict>
      </w:r>
      <w:r>
        <w:rPr/>
        <w:pict>
          <v:shape style="position:absolute;margin-left:76.949699pt;margin-top:625.950195pt;width:111.25pt;height:13.45pt;mso-position-horizontal-relative:page;mso-position-vertical-relative:page;z-index:-253954048" type="#_x0000_t202" filled="false" stroked="false">
            <v:textbox inset="0,0,0,0">
              <w:txbxContent>
                <w:p>
                  <w:pPr>
                    <w:pStyle w:val="BodyText"/>
                  </w:pPr>
                  <w:r>
                    <w:rPr>
                      <w:color w:val="1A171C"/>
                    </w:rPr>
                    <w:t>Höchstdauer von weiteren</w:t>
                  </w:r>
                </w:p>
              </w:txbxContent>
            </v:textbox>
            <w10:wrap type="none"/>
          </v:shape>
        </w:pict>
      </w:r>
      <w:r>
        <w:rPr/>
        <w:pict>
          <v:shape style="position:absolute;margin-left:233.849701pt;margin-top:625.950195pt;width:319.850pt;height:13.45pt;mso-position-horizontal-relative:page;mso-position-vertical-relative:page;z-index:-253953024" type="#_x0000_t202" filled="false" stroked="false">
            <v:textbox inset="0,0,0,0">
              <w:txbxContent>
                <w:p>
                  <w:pPr>
                    <w:pStyle w:val="BodyText"/>
                  </w:pPr>
                  <w:r>
                    <w:rPr>
                      <w:color w:val="1A171C"/>
                    </w:rPr>
                    <w:t>Monaten ab Beendigung des Monats, in dem die Kündigung erklärt wurde,</w:t>
                  </w:r>
                </w:p>
              </w:txbxContent>
            </v:textbox>
            <w10:wrap type="none"/>
          </v:shape>
        </w:pict>
      </w:r>
      <w:r>
        <w:rPr/>
        <w:pict>
          <v:shape style="position:absolute;margin-left:76.949699pt;margin-top:637.950195pt;width:476.75pt;height:25.45pt;mso-position-horizontal-relative:page;mso-position-vertical-relative:page;z-index:-253952000" type="#_x0000_t202" filled="false" stroked="false">
            <v:textbox inset="0,0,0,0">
              <w:txbxContent>
                <w:p>
                  <w:pPr>
                    <w:pStyle w:val="BodyText"/>
                    <w:spacing w:line="208" w:lineRule="auto" w:before="8"/>
                    <w:ind w:right="8"/>
                  </w:pPr>
                  <w:r>
                    <w:rPr>
                      <w:color w:val="1A171C"/>
                    </w:rPr>
                    <w:t>soweit er nachweist, dass er seine projektbearbeitenden Mitarbeiter nicht in anderen Projekten beschäftigen kann. Weitere Ansprüche sind ausgeschlossen.</w:t>
                  </w:r>
                </w:p>
              </w:txbxContent>
            </v:textbox>
            <w10:wrap type="none"/>
          </v:shape>
        </w:pict>
      </w:r>
      <w:r>
        <w:rPr/>
        <w:pict>
          <v:shape style="position:absolute;margin-left:41.519699pt;margin-top:685.045227pt;width:24.6pt;height:14.6pt;mso-position-horizontal-relative:page;mso-position-vertical-relative:page;z-index:-25395097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10.2</w:t>
                  </w:r>
                </w:p>
              </w:txbxContent>
            </v:textbox>
            <w10:wrap type="none"/>
          </v:shape>
        </w:pict>
      </w:r>
      <w:r>
        <w:rPr/>
        <w:pict>
          <v:shape style="position:absolute;margin-left:77.522697pt;margin-top:685.045227pt;width:148.65pt;height:14.6pt;mso-position-horizontal-relative:page;mso-position-vertical-relative:page;z-index:-253949952"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Außerordentliche Kündigung</w:t>
                  </w:r>
                </w:p>
              </w:txbxContent>
            </v:textbox>
            <w10:wrap type="none"/>
          </v:shape>
        </w:pict>
      </w:r>
      <w:r>
        <w:rPr/>
        <w:pict>
          <v:shape style="position:absolute;margin-left:41.519699pt;margin-top:709.950195pt;width:512.2pt;height:25.45pt;mso-position-horizontal-relative:page;mso-position-vertical-relative:page;z-index:-253948928" type="#_x0000_t202" filled="false" stroked="false">
            <v:textbox inset="0,0,0,0">
              <w:txbxContent>
                <w:p>
                  <w:pPr>
                    <w:pStyle w:val="BodyText"/>
                    <w:spacing w:line="208" w:lineRule="auto" w:before="8"/>
                    <w:ind w:right="15"/>
                  </w:pPr>
                  <w:r>
                    <w:rPr>
                      <w:color w:val="1A171C"/>
                    </w:rPr>
                    <w:t>Für</w:t>
                  </w:r>
                  <w:r>
                    <w:rPr>
                      <w:color w:val="1A171C"/>
                      <w:spacing w:val="-11"/>
                    </w:rPr>
                    <w:t> </w:t>
                  </w:r>
                  <w:r>
                    <w:rPr>
                      <w:color w:val="1A171C"/>
                      <w:spacing w:val="2"/>
                    </w:rPr>
                    <w:t>die</w:t>
                  </w:r>
                  <w:r>
                    <w:rPr>
                      <w:color w:val="1A171C"/>
                      <w:spacing w:val="-10"/>
                    </w:rPr>
                    <w:t> </w:t>
                  </w:r>
                  <w:r>
                    <w:rPr>
                      <w:color w:val="1A171C"/>
                    </w:rPr>
                    <w:t>Kündigung</w:t>
                  </w:r>
                  <w:r>
                    <w:rPr>
                      <w:color w:val="1A171C"/>
                      <w:spacing w:val="-10"/>
                    </w:rPr>
                    <w:t> </w:t>
                  </w:r>
                  <w:r>
                    <w:rPr>
                      <w:color w:val="1A171C"/>
                    </w:rPr>
                    <w:t>aus</w:t>
                  </w:r>
                  <w:r>
                    <w:rPr>
                      <w:color w:val="1A171C"/>
                      <w:spacing w:val="-10"/>
                    </w:rPr>
                    <w:t> </w:t>
                  </w:r>
                  <w:r>
                    <w:rPr>
                      <w:color w:val="1A171C"/>
                    </w:rPr>
                    <w:t>wichtigem</w:t>
                  </w:r>
                  <w:r>
                    <w:rPr>
                      <w:color w:val="1A171C"/>
                      <w:spacing w:val="-11"/>
                    </w:rPr>
                    <w:t> </w:t>
                  </w:r>
                  <w:r>
                    <w:rPr>
                      <w:color w:val="1A171C"/>
                    </w:rPr>
                    <w:t>Grund</w:t>
                  </w:r>
                  <w:r>
                    <w:rPr>
                      <w:color w:val="1A171C"/>
                      <w:spacing w:val="-10"/>
                    </w:rPr>
                    <w:t> </w:t>
                  </w:r>
                  <w:r>
                    <w:rPr>
                      <w:color w:val="1A171C"/>
                    </w:rPr>
                    <w:t>gelten</w:t>
                  </w:r>
                  <w:r>
                    <w:rPr>
                      <w:color w:val="1A171C"/>
                      <w:spacing w:val="-10"/>
                    </w:rPr>
                    <w:t> </w:t>
                  </w:r>
                  <w:r>
                    <w:rPr>
                      <w:color w:val="1A171C"/>
                      <w:spacing w:val="2"/>
                    </w:rPr>
                    <w:t>die</w:t>
                  </w:r>
                  <w:r>
                    <w:rPr>
                      <w:color w:val="1A171C"/>
                      <w:spacing w:val="-10"/>
                    </w:rPr>
                    <w:t> </w:t>
                  </w:r>
                  <w:r>
                    <w:rPr>
                      <w:color w:val="1A171C"/>
                    </w:rPr>
                    <w:t>Vorschriften</w:t>
                  </w:r>
                  <w:r>
                    <w:rPr>
                      <w:color w:val="1A171C"/>
                      <w:spacing w:val="-10"/>
                    </w:rPr>
                    <w:t> </w:t>
                  </w:r>
                  <w:r>
                    <w:rPr>
                      <w:color w:val="1A171C"/>
                    </w:rPr>
                    <w:t>des</w:t>
                  </w:r>
                  <w:r>
                    <w:rPr>
                      <w:color w:val="1A171C"/>
                      <w:spacing w:val="-11"/>
                    </w:rPr>
                    <w:t> </w:t>
                  </w:r>
                  <w:r>
                    <w:rPr>
                      <w:color w:val="1A171C"/>
                    </w:rPr>
                    <w:t>§</w:t>
                  </w:r>
                  <w:r>
                    <w:rPr>
                      <w:color w:val="1A171C"/>
                      <w:spacing w:val="-10"/>
                    </w:rPr>
                    <w:t> </w:t>
                  </w:r>
                  <w:r>
                    <w:rPr>
                      <w:color w:val="1A171C"/>
                    </w:rPr>
                    <w:t>648a</w:t>
                  </w:r>
                  <w:r>
                    <w:rPr>
                      <w:color w:val="1A171C"/>
                      <w:spacing w:val="-10"/>
                    </w:rPr>
                    <w:t> </w:t>
                  </w:r>
                  <w:r>
                    <w:rPr>
                      <w:color w:val="1A171C"/>
                    </w:rPr>
                    <w:t>BGB.</w:t>
                  </w:r>
                  <w:r>
                    <w:rPr>
                      <w:color w:val="1A171C"/>
                      <w:spacing w:val="-10"/>
                    </w:rPr>
                    <w:t> </w:t>
                  </w:r>
                  <w:r>
                    <w:rPr>
                      <w:color w:val="1A171C"/>
                    </w:rPr>
                    <w:t>Ein</w:t>
                  </w:r>
                  <w:r>
                    <w:rPr>
                      <w:color w:val="1A171C"/>
                      <w:spacing w:val="-10"/>
                    </w:rPr>
                    <w:t> </w:t>
                  </w:r>
                  <w:r>
                    <w:rPr>
                      <w:color w:val="1A171C"/>
                    </w:rPr>
                    <w:t>wichtiger</w:t>
                  </w:r>
                  <w:r>
                    <w:rPr>
                      <w:color w:val="1A171C"/>
                      <w:spacing w:val="-11"/>
                    </w:rPr>
                    <w:t> </w:t>
                  </w:r>
                  <w:r>
                    <w:rPr>
                      <w:color w:val="1A171C"/>
                    </w:rPr>
                    <w:t>Grund</w:t>
                  </w:r>
                  <w:r>
                    <w:rPr>
                      <w:color w:val="1A171C"/>
                      <w:spacing w:val="-10"/>
                    </w:rPr>
                    <w:t> </w:t>
                  </w:r>
                  <w:r>
                    <w:rPr>
                      <w:color w:val="1A171C"/>
                    </w:rPr>
                    <w:t>für</w:t>
                  </w:r>
                  <w:r>
                    <w:rPr>
                      <w:color w:val="1A171C"/>
                      <w:spacing w:val="-10"/>
                    </w:rPr>
                    <w:t> </w:t>
                  </w:r>
                  <w:r>
                    <w:rPr>
                      <w:color w:val="1A171C"/>
                    </w:rPr>
                    <w:t>eine</w:t>
                  </w:r>
                  <w:r>
                    <w:rPr>
                      <w:color w:val="1A171C"/>
                      <w:spacing w:val="-10"/>
                    </w:rPr>
                    <w:t> </w:t>
                  </w:r>
                  <w:r>
                    <w:rPr>
                      <w:color w:val="1A171C"/>
                    </w:rPr>
                    <w:t>Kündigung</w:t>
                  </w:r>
                  <w:r>
                    <w:rPr>
                      <w:color w:val="1A171C"/>
                      <w:spacing w:val="-10"/>
                    </w:rPr>
                    <w:t> </w:t>
                  </w:r>
                  <w:r>
                    <w:rPr>
                      <w:color w:val="1A171C"/>
                    </w:rPr>
                    <w:t>durch den Auftraggeber liegt insbesondere </w:t>
                  </w:r>
                  <w:r>
                    <w:rPr>
                      <w:color w:val="1A171C"/>
                      <w:spacing w:val="-4"/>
                    </w:rPr>
                    <w:t>vor,</w:t>
                  </w:r>
                  <w:r>
                    <w:rPr>
                      <w:color w:val="1A171C"/>
                      <w:spacing w:val="-1"/>
                    </w:rPr>
                    <w:t> </w:t>
                  </w:r>
                  <w:r>
                    <w:rPr>
                      <w:color w:val="1A171C"/>
                    </w:rPr>
                    <w:t>wenn</w:t>
                  </w:r>
                </w:p>
              </w:txbxContent>
            </v:textbox>
            <w10:wrap type="none"/>
          </v:shape>
        </w:pict>
      </w:r>
      <w:r>
        <w:rPr/>
        <w:pict>
          <v:shape style="position:absolute;margin-left:41.519699pt;margin-top:745.950195pt;width:436.85pt;height:13.45pt;mso-position-horizontal-relative:page;mso-position-vertical-relative:page;z-index:-253947904" type="#_x0000_t202" filled="false" stroked="false">
            <v:textbox inset="0,0,0,0">
              <w:txbxContent>
                <w:p>
                  <w:pPr>
                    <w:pStyle w:val="BodyText"/>
                  </w:pPr>
                  <w:r>
                    <w:rPr>
                      <w:color w:val="1A171C"/>
                    </w:rPr>
                    <w:t>10.2.1 der Auftragnehmer ohne Zustimmung des Auftraggebers Leistungen an Nachunternehmer vergibt,</w:t>
                  </w:r>
                </w:p>
              </w:txbxContent>
            </v:textbox>
            <w10:wrap type="none"/>
          </v:shape>
        </w:pict>
      </w:r>
      <w:r>
        <w:rPr/>
        <w:pict>
          <v:shape style="position:absolute;margin-left:41.519699pt;margin-top:769.950195pt;width:465.75pt;height:13.45pt;mso-position-horizontal-relative:page;mso-position-vertical-relative:page;z-index:-253946880" type="#_x0000_t202" filled="false" stroked="false">
            <v:textbox inset="0,0,0,0">
              <w:txbxContent>
                <w:p>
                  <w:pPr>
                    <w:pStyle w:val="BodyText"/>
                  </w:pPr>
                  <w:r>
                    <w:rPr>
                      <w:color w:val="1A171C"/>
                    </w:rPr>
                    <w:t>10.2.2 der Auftragnehmer das in </w:t>
                  </w:r>
                  <w:r>
                    <w:rPr>
                      <w:rFonts w:ascii="FrutigerNextPro-Medium" w:hAnsi="FrutigerNextPro-Medium"/>
                      <w:color w:val="1A171C"/>
                    </w:rPr>
                    <w:t>Anlage 8 </w:t>
                  </w:r>
                  <w:r>
                    <w:rPr>
                      <w:color w:val="1A171C"/>
                    </w:rPr>
                    <w:t>„Kernplanungsteam“ aufgeführte Personal vertragswidrig austauscht,</w:t>
                  </w:r>
                </w:p>
              </w:txbxContent>
            </v:textbox>
            <w10:wrap type="none"/>
          </v:shape>
        </w:pict>
      </w:r>
      <w:r>
        <w:rPr/>
        <w:pict>
          <v:shape style="position:absolute;margin-left:357.641693pt;margin-top:804.140198pt;width:184.5pt;height:15.75pt;mso-position-horizontal-relative:page;mso-position-vertical-relative:page;z-index:-253945856" type="#_x0000_t202" filled="false" stroked="false">
            <v:textbox inset="0,0,0,0">
              <w:txbxContent>
                <w:p>
                  <w:pPr>
                    <w:tabs>
                      <w:tab w:pos="3670" w:val="right" w:leader="none"/>
                    </w:tabs>
                    <w:spacing w:line="304" w:lineRule="exact" w:before="0"/>
                    <w:ind w:left="20" w:right="0" w:firstLine="0"/>
                    <w:jc w:val="left"/>
                    <w:rPr>
                      <w:rFonts w:ascii="Frutiger Next Pro" w:hAnsi="Frutiger Next Pro"/>
                      <w:b/>
                      <w:sz w:val="24"/>
                    </w:rPr>
                  </w:pPr>
                  <w:r>
                    <w:rPr>
                      <w:color w:val="1A171C"/>
                      <w:sz w:val="16"/>
                    </w:rPr>
                    <w:t>H. Generalplanervertrag</w:t>
                  </w:r>
                  <w:r>
                    <w:rPr>
                      <w:color w:val="1A171C"/>
                      <w:spacing w:val="-4"/>
                      <w:sz w:val="16"/>
                    </w:rPr>
                    <w:t> </w:t>
                  </w:r>
                  <w:r>
                    <w:rPr>
                      <w:color w:val="1A171C"/>
                      <w:sz w:val="16"/>
                    </w:rPr>
                    <w:t>–</w:t>
                  </w:r>
                  <w:r>
                    <w:rPr>
                      <w:color w:val="1A171C"/>
                      <w:spacing w:val="-2"/>
                      <w:sz w:val="16"/>
                    </w:rPr>
                    <w:t> </w:t>
                  </w:r>
                  <w:r>
                    <w:rPr>
                      <w:color w:val="1A171C"/>
                      <w:sz w:val="16"/>
                    </w:rPr>
                    <w:t>DVP-Vertragsmuster</w:t>
                    <w:tab/>
                  </w:r>
                  <w:r>
                    <w:rPr>
                      <w:rFonts w:ascii="Frutiger Next Pro" w:hAnsi="Frutiger Next Pro"/>
                      <w:b/>
                      <w:color w:val="1A171C"/>
                      <w:sz w:val="24"/>
                    </w:rPr>
                    <w:t>19</w:t>
                  </w:r>
                </w:p>
              </w:txbxContent>
            </v:textbox>
            <w10:wrap type="none"/>
          </v:shape>
        </w:pict>
      </w:r>
      <w:r>
        <w:rPr/>
        <w:pict>
          <v:shape style="position:absolute;margin-left:560.394775pt;margin-top:381.410919pt;width:29.5pt;height:134.550pt;mso-position-horizontal-relative:page;mso-position-vertical-relative:page;z-index:-253944832"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191.026993pt;margin-top:626.338989pt;width:40.050pt;height:9.7pt;mso-position-horizontal-relative:page;mso-position-vertical-relative:page;z-index:-253943808"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150.981201pt;margin-top:290.33902pt;width:68.05pt;height:12pt;mso-position-horizontal-relative:page;mso-position-vertical-relative:page;z-index:-25394278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19.012207pt;margin-top:290.33902pt;width:52.1pt;height:12pt;mso-position-horizontal-relative:page;mso-position-vertical-relative:page;z-index:-25394176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50.981201pt;margin-top:302.33902pt;width:52.1pt;height:9.7pt;mso-position-horizontal-relative:page;mso-position-vertical-relative:page;z-index:-253940736"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203.060303pt;margin-top:302.33902pt;width:68.05pt;height:9.7pt;mso-position-horizontal-relative:page;mso-position-vertical-relative:page;z-index:-253939712"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43.064098pt;margin-top:168.529022pt;width:509.15pt;height:35.5pt;mso-position-horizontal-relative:page;mso-position-vertical-relative:page;z-index:-25393868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519699pt;margin-top:67.044518pt;width:510.25pt;height:12pt;mso-position-horizontal-relative:page;mso-position-vertical-relative:page;z-index:-25393766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519699pt;margin-top:499.044525pt;width:510.25pt;height:12pt;mso-position-horizontal-relative:page;mso-position-vertical-relative:page;z-index:-253936640"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140" w:bottom="0" w:left="720" w:right="720"/>
        </w:sectPr>
      </w:pPr>
    </w:p>
    <w:p>
      <w:pPr>
        <w:rPr>
          <w:sz w:val="2"/>
          <w:szCs w:val="2"/>
        </w:rPr>
      </w:pPr>
      <w:r>
        <w:rPr/>
        <w:pict>
          <v:line style="position:absolute;mso-position-horizontal-relative:page;mso-position-vertical-relative:page;z-index:-253935616" from="42.211498pt,787.74823pt" to="42.211498pt,818.92923pt" stroked="true" strokeweight="1pt" strokecolor="#002d6a">
            <v:stroke dashstyle="solid"/>
            <w10:wrap type="none"/>
          </v:line>
        </w:pict>
      </w:r>
      <w:r>
        <w:rPr/>
        <w:drawing>
          <wp:anchor distT="0" distB="0" distL="0" distR="0" allowOverlap="1" layoutInCell="1" locked="0" behindDoc="1" simplePos="0" relativeHeight="249381888">
            <wp:simplePos x="0" y="0"/>
            <wp:positionH relativeFrom="page">
              <wp:posOffset>6712089</wp:posOffset>
            </wp:positionH>
            <wp:positionV relativeFrom="page">
              <wp:posOffset>10275033</wp:posOffset>
            </wp:positionV>
            <wp:extent cx="306908" cy="88370"/>
            <wp:effectExtent l="0" t="0" r="0" b="0"/>
            <wp:wrapNone/>
            <wp:docPr id="39" name="image2.png"/>
            <wp:cNvGraphicFramePr>
              <a:graphicFrameLocks noChangeAspect="1"/>
            </wp:cNvGraphicFramePr>
            <a:graphic>
              <a:graphicData uri="http://schemas.openxmlformats.org/drawingml/2006/picture">
                <pic:pic>
                  <pic:nvPicPr>
                    <pic:cNvPr id="40"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line style="position:absolute;mso-position-horizontal-relative:page;mso-position-vertical-relative:page;z-index:-253933568" from="42.519699pt,498.044525pt" to="552.755699pt,498.044525pt" stroked="true" strokeweight=".75pt" strokecolor="#1a171c">
            <v:stroke dashstyle="solid"/>
            <w10:wrap type="none"/>
          </v:line>
        </w:pict>
      </w:r>
      <w:r>
        <w:rPr/>
        <w:pict>
          <v:shape style="position:absolute;margin-left:41.519699pt;margin-top:61.950214pt;width:28.5pt;height:13.45pt;mso-position-horizontal-relative:page;mso-position-vertical-relative:page;z-index:-253932544" type="#_x0000_t202" filled="false" stroked="false">
            <v:textbox inset="0,0,0,0">
              <w:txbxContent>
                <w:p>
                  <w:pPr>
                    <w:pStyle w:val="BodyText"/>
                  </w:pPr>
                  <w:r>
                    <w:rPr>
                      <w:color w:val="1A171C"/>
                    </w:rPr>
                    <w:t>10.2.3</w:t>
                  </w:r>
                </w:p>
              </w:txbxContent>
            </v:textbox>
            <w10:wrap type="none"/>
          </v:shape>
        </w:pict>
      </w:r>
      <w:r>
        <w:rPr/>
        <w:pict>
          <v:shape style="position:absolute;margin-left:76.949699pt;margin-top:61.950214pt;width:476.8pt;height:37.450pt;mso-position-horizontal-relative:page;mso-position-vertical-relative:page;z-index:-253931520" type="#_x0000_t202" filled="false" stroked="false">
            <v:textbox inset="0,0,0,0">
              <w:txbxContent>
                <w:p>
                  <w:pPr>
                    <w:pStyle w:val="BodyText"/>
                    <w:spacing w:line="208" w:lineRule="auto" w:before="8"/>
                    <w:ind w:right="17"/>
                    <w:jc w:val="both"/>
                  </w:pPr>
                  <w:r>
                    <w:rPr>
                      <w:color w:val="1A171C"/>
                    </w:rPr>
                    <w:t>der Auftragnehmer überschuldet oder zahlungsunfähig ist oder ein Antrag auf Eröffnung eines Insolvenzverfahrens über das Unternehmen des Auftragnehmers gestellt und nicht binnen eines Kalendermonats zurückgenommen oder anderweitig erledigt wurde,</w:t>
                  </w:r>
                </w:p>
              </w:txbxContent>
            </v:textbox>
            <w10:wrap type="none"/>
          </v:shape>
        </w:pict>
      </w:r>
      <w:r>
        <w:rPr/>
        <w:pict>
          <v:shape style="position:absolute;margin-left:41.519699pt;margin-top:109.950218pt;width:28.5pt;height:13.45pt;mso-position-horizontal-relative:page;mso-position-vertical-relative:page;z-index:-253930496" type="#_x0000_t202" filled="false" stroked="false">
            <v:textbox inset="0,0,0,0">
              <w:txbxContent>
                <w:p>
                  <w:pPr>
                    <w:pStyle w:val="BodyText"/>
                  </w:pPr>
                  <w:r>
                    <w:rPr>
                      <w:color w:val="1A171C"/>
                    </w:rPr>
                    <w:t>10.2.4</w:t>
                  </w:r>
                </w:p>
              </w:txbxContent>
            </v:textbox>
            <w10:wrap type="none"/>
          </v:shape>
        </w:pict>
      </w:r>
      <w:r>
        <w:rPr/>
        <w:pict>
          <v:shape style="position:absolute;margin-left:76.949699pt;margin-top:109.950218pt;width:476.8pt;height:25.45pt;mso-position-horizontal-relative:page;mso-position-vertical-relative:page;z-index:-253929472" type="#_x0000_t202" filled="false" stroked="false">
            <v:textbox inset="0,0,0,0">
              <w:txbxContent>
                <w:p>
                  <w:pPr>
                    <w:pStyle w:val="BodyText"/>
                    <w:spacing w:line="208" w:lineRule="auto" w:before="8"/>
                    <w:ind w:right="-10"/>
                  </w:pPr>
                  <w:r>
                    <w:rPr>
                      <w:color w:val="1A171C"/>
                    </w:rPr>
                    <w:t>der Auftragnehmer auch nach fruchtlosem Ablauf einer angemessenen Nachfrist den Berufshaftpflichtversicherungs- schutz nicht nachweist,</w:t>
                  </w:r>
                </w:p>
              </w:txbxContent>
            </v:textbox>
            <w10:wrap type="none"/>
          </v:shape>
        </w:pict>
      </w:r>
      <w:r>
        <w:rPr/>
        <w:pict>
          <v:shape style="position:absolute;margin-left:41.519699pt;margin-top:145.950211pt;width:28.5pt;height:13.45pt;mso-position-horizontal-relative:page;mso-position-vertical-relative:page;z-index:-253928448" type="#_x0000_t202" filled="false" stroked="false">
            <v:textbox inset="0,0,0,0">
              <w:txbxContent>
                <w:p>
                  <w:pPr>
                    <w:pStyle w:val="BodyText"/>
                  </w:pPr>
                  <w:r>
                    <w:rPr>
                      <w:color w:val="1A171C"/>
                    </w:rPr>
                    <w:t>10.2.5</w:t>
                  </w:r>
                </w:p>
              </w:txbxContent>
            </v:textbox>
            <w10:wrap type="none"/>
          </v:shape>
        </w:pict>
      </w:r>
      <w:r>
        <w:rPr/>
        <w:pict>
          <v:shape style="position:absolute;margin-left:76.949699pt;margin-top:145.950211pt;width:476.8pt;height:25.45pt;mso-position-horizontal-relative:page;mso-position-vertical-relative:page;z-index:-253927424" type="#_x0000_t202" filled="false" stroked="false">
            <v:textbox inset="0,0,0,0">
              <w:txbxContent>
                <w:p>
                  <w:pPr>
                    <w:pStyle w:val="BodyText"/>
                    <w:spacing w:line="208" w:lineRule="auto" w:before="8"/>
                    <w:ind w:right="16"/>
                  </w:pPr>
                  <w:r>
                    <w:rPr>
                      <w:color w:val="1A171C"/>
                    </w:rPr>
                    <w:t>der</w:t>
                  </w:r>
                  <w:r>
                    <w:rPr>
                      <w:color w:val="1A171C"/>
                      <w:spacing w:val="-10"/>
                    </w:rPr>
                    <w:t> </w:t>
                  </w:r>
                  <w:r>
                    <w:rPr>
                      <w:color w:val="1A171C"/>
                    </w:rPr>
                    <w:t>Auftragnehmer</w:t>
                  </w:r>
                  <w:r>
                    <w:rPr>
                      <w:color w:val="1A171C"/>
                      <w:spacing w:val="-9"/>
                    </w:rPr>
                    <w:t> </w:t>
                  </w:r>
                  <w:r>
                    <w:rPr>
                      <w:color w:val="1A171C"/>
                    </w:rPr>
                    <w:t>erkannt</w:t>
                  </w:r>
                  <w:r>
                    <w:rPr>
                      <w:color w:val="1A171C"/>
                      <w:spacing w:val="-10"/>
                    </w:rPr>
                    <w:t> </w:t>
                  </w:r>
                  <w:r>
                    <w:rPr>
                      <w:color w:val="1A171C"/>
                    </w:rPr>
                    <w:t>hat,</w:t>
                  </w:r>
                  <w:r>
                    <w:rPr>
                      <w:color w:val="1A171C"/>
                      <w:spacing w:val="-9"/>
                    </w:rPr>
                    <w:t> </w:t>
                  </w:r>
                  <w:r>
                    <w:rPr>
                      <w:color w:val="1A171C"/>
                    </w:rPr>
                    <w:t>dass</w:t>
                  </w:r>
                  <w:r>
                    <w:rPr>
                      <w:color w:val="1A171C"/>
                      <w:spacing w:val="-10"/>
                    </w:rPr>
                    <w:t> </w:t>
                  </w:r>
                  <w:r>
                    <w:rPr>
                      <w:color w:val="1A171C"/>
                      <w:spacing w:val="2"/>
                    </w:rPr>
                    <w:t>die</w:t>
                  </w:r>
                  <w:r>
                    <w:rPr>
                      <w:color w:val="1A171C"/>
                      <w:spacing w:val="-9"/>
                    </w:rPr>
                    <w:t> </w:t>
                  </w:r>
                  <w:r>
                    <w:rPr>
                      <w:color w:val="1A171C"/>
                    </w:rPr>
                    <w:t>Einhaltung</w:t>
                  </w:r>
                  <w:r>
                    <w:rPr>
                      <w:color w:val="1A171C"/>
                      <w:spacing w:val="-10"/>
                    </w:rPr>
                    <w:t> </w:t>
                  </w:r>
                  <w:r>
                    <w:rPr>
                      <w:color w:val="1A171C"/>
                    </w:rPr>
                    <w:t>der</w:t>
                  </w:r>
                  <w:r>
                    <w:rPr>
                      <w:color w:val="1A171C"/>
                      <w:spacing w:val="-9"/>
                    </w:rPr>
                    <w:t> </w:t>
                  </w:r>
                  <w:r>
                    <w:rPr>
                      <w:color w:val="1A171C"/>
                    </w:rPr>
                    <w:t>Projektziele</w:t>
                  </w:r>
                  <w:r>
                    <w:rPr>
                      <w:color w:val="1A171C"/>
                      <w:spacing w:val="-10"/>
                    </w:rPr>
                    <w:t> </w:t>
                  </w:r>
                  <w:r>
                    <w:rPr>
                      <w:color w:val="1A171C"/>
                    </w:rPr>
                    <w:t>nachhaltig</w:t>
                  </w:r>
                  <w:r>
                    <w:rPr>
                      <w:color w:val="1A171C"/>
                      <w:spacing w:val="-9"/>
                    </w:rPr>
                    <w:t> </w:t>
                  </w:r>
                  <w:r>
                    <w:rPr>
                      <w:color w:val="1A171C"/>
                    </w:rPr>
                    <w:t>gefährdet</w:t>
                  </w:r>
                  <w:r>
                    <w:rPr>
                      <w:color w:val="1A171C"/>
                      <w:spacing w:val="-10"/>
                    </w:rPr>
                    <w:t> </w:t>
                  </w:r>
                  <w:r>
                    <w:rPr>
                      <w:color w:val="1A171C"/>
                    </w:rPr>
                    <w:t>ist,</w:t>
                  </w:r>
                  <w:r>
                    <w:rPr>
                      <w:color w:val="1A171C"/>
                      <w:spacing w:val="-9"/>
                    </w:rPr>
                    <w:t> </w:t>
                  </w:r>
                  <w:r>
                    <w:rPr>
                      <w:color w:val="1A171C"/>
                    </w:rPr>
                    <w:t>den</w:t>
                  </w:r>
                  <w:r>
                    <w:rPr>
                      <w:color w:val="1A171C"/>
                      <w:spacing w:val="-10"/>
                    </w:rPr>
                    <w:t> </w:t>
                  </w:r>
                  <w:r>
                    <w:rPr>
                      <w:color w:val="1A171C"/>
                    </w:rPr>
                    <w:t>Auftraggeber</w:t>
                  </w:r>
                  <w:r>
                    <w:rPr>
                      <w:color w:val="1A171C"/>
                      <w:spacing w:val="-9"/>
                    </w:rPr>
                    <w:t> </w:t>
                  </w:r>
                  <w:r>
                    <w:rPr>
                      <w:color w:val="1A171C"/>
                    </w:rPr>
                    <w:t>jedoch darüber nicht unterrichtet hat,</w:t>
                  </w:r>
                </w:p>
              </w:txbxContent>
            </v:textbox>
            <w10:wrap type="none"/>
          </v:shape>
        </w:pict>
      </w:r>
      <w:r>
        <w:rPr/>
        <w:pict>
          <v:shape style="position:absolute;margin-left:41.519699pt;margin-top:181.950211pt;width:28.5pt;height:13.45pt;mso-position-horizontal-relative:page;mso-position-vertical-relative:page;z-index:-253926400" type="#_x0000_t202" filled="false" stroked="false">
            <v:textbox inset="0,0,0,0">
              <w:txbxContent>
                <w:p>
                  <w:pPr>
                    <w:pStyle w:val="BodyText"/>
                  </w:pPr>
                  <w:r>
                    <w:rPr>
                      <w:color w:val="1A171C"/>
                    </w:rPr>
                    <w:t>10.2.6</w:t>
                  </w:r>
                </w:p>
              </w:txbxContent>
            </v:textbox>
            <w10:wrap type="none"/>
          </v:shape>
        </w:pict>
      </w:r>
      <w:r>
        <w:rPr/>
        <w:pict>
          <v:shape style="position:absolute;margin-left:76.949699pt;margin-top:181.950211pt;width:476.8pt;height:25.45pt;mso-position-horizontal-relative:page;mso-position-vertical-relative:page;z-index:-253925376" type="#_x0000_t202" filled="false" stroked="false">
            <v:textbox inset="0,0,0,0">
              <w:txbxContent>
                <w:p>
                  <w:pPr>
                    <w:pStyle w:val="BodyText"/>
                    <w:spacing w:line="208" w:lineRule="auto" w:before="8"/>
                    <w:ind w:right="15"/>
                  </w:pPr>
                  <w:r>
                    <w:rPr>
                      <w:color w:val="1A171C"/>
                    </w:rPr>
                    <w:t>der</w:t>
                  </w:r>
                  <w:r>
                    <w:rPr>
                      <w:color w:val="1A171C"/>
                      <w:spacing w:val="-7"/>
                    </w:rPr>
                    <w:t> </w:t>
                  </w:r>
                  <w:r>
                    <w:rPr>
                      <w:color w:val="1A171C"/>
                    </w:rPr>
                    <w:t>Auftragnehmer</w:t>
                  </w:r>
                  <w:r>
                    <w:rPr>
                      <w:color w:val="1A171C"/>
                      <w:spacing w:val="-7"/>
                    </w:rPr>
                    <w:t> </w:t>
                  </w:r>
                  <w:r>
                    <w:rPr>
                      <w:color w:val="1A171C"/>
                    </w:rPr>
                    <w:t>seine</w:t>
                  </w:r>
                  <w:r>
                    <w:rPr>
                      <w:color w:val="1A171C"/>
                      <w:spacing w:val="-7"/>
                    </w:rPr>
                    <w:t> </w:t>
                  </w:r>
                  <w:r>
                    <w:rPr>
                      <w:color w:val="1A171C"/>
                    </w:rPr>
                    <w:t>Tätigkeit</w:t>
                  </w:r>
                  <w:r>
                    <w:rPr>
                      <w:color w:val="1A171C"/>
                      <w:spacing w:val="-6"/>
                    </w:rPr>
                    <w:t> </w:t>
                  </w:r>
                  <w:r>
                    <w:rPr>
                      <w:color w:val="1A171C"/>
                    </w:rPr>
                    <w:t>trotz</w:t>
                  </w:r>
                  <w:r>
                    <w:rPr>
                      <w:color w:val="1A171C"/>
                      <w:spacing w:val="-7"/>
                    </w:rPr>
                    <w:t> </w:t>
                  </w:r>
                  <w:r>
                    <w:rPr>
                      <w:color w:val="1A171C"/>
                    </w:rPr>
                    <w:t>fruchtloser</w:t>
                  </w:r>
                  <w:r>
                    <w:rPr>
                      <w:color w:val="1A171C"/>
                      <w:spacing w:val="-7"/>
                    </w:rPr>
                    <w:t> </w:t>
                  </w:r>
                  <w:r>
                    <w:rPr>
                      <w:color w:val="1A171C"/>
                    </w:rPr>
                    <w:t>Nachfristsetzung</w:t>
                  </w:r>
                  <w:r>
                    <w:rPr>
                      <w:color w:val="1A171C"/>
                      <w:spacing w:val="-7"/>
                    </w:rPr>
                    <w:t> </w:t>
                  </w:r>
                  <w:r>
                    <w:rPr>
                      <w:color w:val="1A171C"/>
                    </w:rPr>
                    <w:t>nicht</w:t>
                  </w:r>
                  <w:r>
                    <w:rPr>
                      <w:color w:val="1A171C"/>
                      <w:spacing w:val="-6"/>
                    </w:rPr>
                    <w:t> </w:t>
                  </w:r>
                  <w:r>
                    <w:rPr>
                      <w:color w:val="1A171C"/>
                    </w:rPr>
                    <w:t>rechtzeitig</w:t>
                  </w:r>
                  <w:r>
                    <w:rPr>
                      <w:color w:val="1A171C"/>
                      <w:spacing w:val="-7"/>
                    </w:rPr>
                    <w:t> </w:t>
                  </w:r>
                  <w:r>
                    <w:rPr>
                      <w:color w:val="1A171C"/>
                    </w:rPr>
                    <w:t>aufnimmt</w:t>
                  </w:r>
                  <w:r>
                    <w:rPr>
                      <w:color w:val="1A171C"/>
                      <w:spacing w:val="-7"/>
                    </w:rPr>
                    <w:t> </w:t>
                  </w:r>
                  <w:r>
                    <w:rPr>
                      <w:color w:val="1A171C"/>
                    </w:rPr>
                    <w:t>oder</w:t>
                  </w:r>
                  <w:r>
                    <w:rPr>
                      <w:color w:val="1A171C"/>
                      <w:spacing w:val="-7"/>
                    </w:rPr>
                    <w:t> </w:t>
                  </w:r>
                  <w:r>
                    <w:rPr>
                      <w:color w:val="1A171C"/>
                    </w:rPr>
                    <w:t>sein</w:t>
                  </w:r>
                  <w:r>
                    <w:rPr>
                      <w:color w:val="1A171C"/>
                      <w:spacing w:val="-6"/>
                    </w:rPr>
                    <w:t> </w:t>
                  </w:r>
                  <w:r>
                    <w:rPr>
                      <w:color w:val="1A171C"/>
                    </w:rPr>
                    <w:t>vorzuhalten- des Baubüro nicht ordnungsgemäß personell und/oder sachlich ausgestattet vorhält</w:t>
                  </w:r>
                  <w:r>
                    <w:rPr>
                      <w:color w:val="1A171C"/>
                      <w:spacing w:val="-2"/>
                    </w:rPr>
                    <w:t> </w:t>
                  </w:r>
                  <w:r>
                    <w:rPr>
                      <w:color w:val="1A171C"/>
                    </w:rPr>
                    <w:t>oder</w:t>
                  </w:r>
                </w:p>
              </w:txbxContent>
            </v:textbox>
            <w10:wrap type="none"/>
          </v:shape>
        </w:pict>
      </w:r>
      <w:r>
        <w:rPr/>
        <w:pict>
          <v:shape style="position:absolute;margin-left:41.519699pt;margin-top:217.950211pt;width:28.5pt;height:13.45pt;mso-position-horizontal-relative:page;mso-position-vertical-relative:page;z-index:-253924352" type="#_x0000_t202" filled="false" stroked="false">
            <v:textbox inset="0,0,0,0">
              <w:txbxContent>
                <w:p>
                  <w:pPr>
                    <w:pStyle w:val="BodyText"/>
                  </w:pPr>
                  <w:r>
                    <w:rPr>
                      <w:color w:val="1A171C"/>
                    </w:rPr>
                    <w:t>10.2.7</w:t>
                  </w:r>
                </w:p>
              </w:txbxContent>
            </v:textbox>
            <w10:wrap type="none"/>
          </v:shape>
        </w:pict>
      </w:r>
      <w:r>
        <w:rPr/>
        <w:pict>
          <v:shape style="position:absolute;margin-left:76.949699pt;margin-top:217.950211pt;width:476.8pt;height:25.45pt;mso-position-horizontal-relative:page;mso-position-vertical-relative:page;z-index:-253923328" type="#_x0000_t202" filled="false" stroked="false">
            <v:textbox inset="0,0,0,0">
              <w:txbxContent>
                <w:p>
                  <w:pPr>
                    <w:pStyle w:val="BodyText"/>
                    <w:spacing w:line="208" w:lineRule="auto" w:before="8"/>
                    <w:ind w:right="11"/>
                  </w:pPr>
                  <w:r>
                    <w:rPr>
                      <w:color w:val="1A171C"/>
                    </w:rPr>
                    <w:t>der</w:t>
                  </w:r>
                  <w:r>
                    <w:rPr>
                      <w:color w:val="1A171C"/>
                      <w:spacing w:val="-6"/>
                    </w:rPr>
                    <w:t> </w:t>
                  </w:r>
                  <w:r>
                    <w:rPr>
                      <w:color w:val="1A171C"/>
                    </w:rPr>
                    <w:t>Auftragnehmer</w:t>
                  </w:r>
                  <w:r>
                    <w:rPr>
                      <w:color w:val="1A171C"/>
                      <w:spacing w:val="-6"/>
                    </w:rPr>
                    <w:t> </w:t>
                  </w:r>
                  <w:r>
                    <w:rPr>
                      <w:color w:val="1A171C"/>
                    </w:rPr>
                    <w:t>mehrfach</w:t>
                  </w:r>
                  <w:r>
                    <w:rPr>
                      <w:color w:val="1A171C"/>
                      <w:spacing w:val="-6"/>
                    </w:rPr>
                    <w:t> </w:t>
                  </w:r>
                  <w:r>
                    <w:rPr>
                      <w:color w:val="1A171C"/>
                    </w:rPr>
                    <w:t>oder</w:t>
                  </w:r>
                  <w:r>
                    <w:rPr>
                      <w:color w:val="1A171C"/>
                      <w:spacing w:val="-5"/>
                    </w:rPr>
                    <w:t> </w:t>
                  </w:r>
                  <w:r>
                    <w:rPr>
                      <w:color w:val="1A171C"/>
                    </w:rPr>
                    <w:t>gravierend</w:t>
                  </w:r>
                  <w:r>
                    <w:rPr>
                      <w:color w:val="1A171C"/>
                      <w:spacing w:val="-6"/>
                    </w:rPr>
                    <w:t> </w:t>
                  </w:r>
                  <w:r>
                    <w:rPr>
                      <w:color w:val="1A171C"/>
                    </w:rPr>
                    <w:t>gegen</w:t>
                  </w:r>
                  <w:r>
                    <w:rPr>
                      <w:color w:val="1A171C"/>
                      <w:spacing w:val="-6"/>
                    </w:rPr>
                    <w:t> </w:t>
                  </w:r>
                  <w:r>
                    <w:rPr>
                      <w:color w:val="1A171C"/>
                      <w:spacing w:val="2"/>
                    </w:rPr>
                    <w:t>ihm</w:t>
                  </w:r>
                  <w:r>
                    <w:rPr>
                      <w:color w:val="1A171C"/>
                      <w:spacing w:val="-5"/>
                    </w:rPr>
                    <w:t> </w:t>
                  </w:r>
                  <w:r>
                    <w:rPr>
                      <w:color w:val="1A171C"/>
                    </w:rPr>
                    <w:t>nach</w:t>
                  </w:r>
                  <w:r>
                    <w:rPr>
                      <w:color w:val="1A171C"/>
                      <w:spacing w:val="-6"/>
                    </w:rPr>
                    <w:t> </w:t>
                  </w:r>
                  <w:r>
                    <w:rPr>
                      <w:color w:val="1A171C"/>
                    </w:rPr>
                    <w:t>diesem</w:t>
                  </w:r>
                  <w:r>
                    <w:rPr>
                      <w:color w:val="1A171C"/>
                      <w:spacing w:val="-6"/>
                    </w:rPr>
                    <w:t> </w:t>
                  </w:r>
                  <w:r>
                    <w:rPr>
                      <w:color w:val="1A171C"/>
                    </w:rPr>
                    <w:t>Vertrag</w:t>
                  </w:r>
                  <w:r>
                    <w:rPr>
                      <w:color w:val="1A171C"/>
                      <w:spacing w:val="-6"/>
                    </w:rPr>
                    <w:t> </w:t>
                  </w:r>
                  <w:r>
                    <w:rPr>
                      <w:color w:val="1A171C"/>
                    </w:rPr>
                    <w:t>obliegende</w:t>
                  </w:r>
                  <w:r>
                    <w:rPr>
                      <w:color w:val="1A171C"/>
                      <w:spacing w:val="-5"/>
                    </w:rPr>
                    <w:t> </w:t>
                  </w:r>
                  <w:r>
                    <w:rPr>
                      <w:color w:val="1A171C"/>
                    </w:rPr>
                    <w:t>wesentliche</w:t>
                  </w:r>
                  <w:r>
                    <w:rPr>
                      <w:color w:val="1A171C"/>
                      <w:spacing w:val="-6"/>
                    </w:rPr>
                    <w:t> </w:t>
                  </w:r>
                  <w:r>
                    <w:rPr>
                      <w:color w:val="1A171C"/>
                    </w:rPr>
                    <w:t>Vertragspflich- ten verstößt und dem Auftraggeber deshalb eine weitere Zusammenarbeit nicht zumutbar</w:t>
                  </w:r>
                  <w:r>
                    <w:rPr>
                      <w:color w:val="1A171C"/>
                      <w:spacing w:val="-2"/>
                    </w:rPr>
                    <w:t> </w:t>
                  </w:r>
                  <w:r>
                    <w:rPr>
                      <w:color w:val="1A171C"/>
                    </w:rPr>
                    <w:t>ist.</w:t>
                  </w:r>
                </w:p>
              </w:txbxContent>
            </v:textbox>
            <w10:wrap type="none"/>
          </v:shape>
        </w:pict>
      </w:r>
      <w:r>
        <w:rPr/>
        <w:pict>
          <v:shape style="position:absolute;margin-left:41.519699pt;margin-top:265.045227pt;width:24.6pt;height:14.6pt;mso-position-horizontal-relative:page;mso-position-vertical-relative:page;z-index:-25392230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10.3</w:t>
                  </w:r>
                </w:p>
              </w:txbxContent>
            </v:textbox>
            <w10:wrap type="none"/>
          </v:shape>
        </w:pict>
      </w:r>
      <w:r>
        <w:rPr/>
        <w:pict>
          <v:shape style="position:absolute;margin-left:77.522697pt;margin-top:265.045227pt;width:226.95pt;height:14.6pt;mso-position-horizontal-relative:page;mso-position-vertical-relative:page;z-index:-253921280"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Anforderungen an die Kündigungserklärung</w:t>
                  </w:r>
                </w:p>
              </w:txbxContent>
            </v:textbox>
            <w10:wrap type="none"/>
          </v:shape>
        </w:pict>
      </w:r>
      <w:r>
        <w:rPr/>
        <w:pict>
          <v:shape style="position:absolute;margin-left:41.519699pt;margin-top:289.950226pt;width:512.25pt;height:37.450pt;mso-position-horizontal-relative:page;mso-position-vertical-relative:page;z-index:-253920256" type="#_x0000_t202" filled="false" stroked="false">
            <v:textbox inset="0,0,0,0">
              <w:txbxContent>
                <w:p>
                  <w:pPr>
                    <w:pStyle w:val="BodyText"/>
                    <w:spacing w:line="208" w:lineRule="auto" w:before="8"/>
                    <w:ind w:right="17"/>
                    <w:jc w:val="both"/>
                  </w:pPr>
                  <w:r>
                    <w:rPr>
                      <w:color w:val="1A171C"/>
                    </w:rPr>
                    <w:t>Jede Kündigung hat schriftlich zu erfolgen. Anstelle der Kündigung des gesamten Vertrages kann der Auftraggeber eine der Leistungen des Auftragnehmers kündigen, soweit sie sich auf einen abgrenzbaren Teil der geschuldeten Projektsteuerungs- leistung bezieht (§ 648a Abs. 2 BGB).</w:t>
                  </w:r>
                </w:p>
              </w:txbxContent>
            </v:textbox>
            <w10:wrap type="none"/>
          </v:shape>
        </w:pict>
      </w:r>
      <w:r>
        <w:rPr/>
        <w:pict>
          <v:shape style="position:absolute;margin-left:41.519699pt;margin-top:337.045319pt;width:24.6pt;height:14.6pt;mso-position-horizontal-relative:page;mso-position-vertical-relative:page;z-index:-25391923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10.4</w:t>
                  </w:r>
                </w:p>
              </w:txbxContent>
            </v:textbox>
            <w10:wrap type="none"/>
          </v:shape>
        </w:pict>
      </w:r>
      <w:r>
        <w:rPr/>
        <w:pict>
          <v:shape style="position:absolute;margin-left:77.522697pt;margin-top:337.045319pt;width:153.9pt;height:14.6pt;mso-position-horizontal-relative:page;mso-position-vertical-relative:page;z-index:-25391820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Abwicklung nach Beendigung</w:t>
                  </w:r>
                </w:p>
              </w:txbxContent>
            </v:textbox>
            <w10:wrap type="none"/>
          </v:shape>
        </w:pict>
      </w:r>
      <w:r>
        <w:rPr/>
        <w:pict>
          <v:shape style="position:absolute;margin-left:41.519699pt;margin-top:361.950317pt;width:512.25pt;height:97.45pt;mso-position-horizontal-relative:page;mso-position-vertical-relative:page;z-index:-253917184" type="#_x0000_t202" filled="false" stroked="false">
            <v:textbox inset="0,0,0,0">
              <w:txbxContent>
                <w:p>
                  <w:pPr>
                    <w:pStyle w:val="BodyText"/>
                    <w:spacing w:line="208" w:lineRule="auto" w:before="8"/>
                    <w:ind w:right="17"/>
                    <w:jc w:val="both"/>
                  </w:pPr>
                  <w:r>
                    <w:rPr>
                      <w:color w:val="1A171C"/>
                    </w:rPr>
                    <w:t>Im</w:t>
                  </w:r>
                  <w:r>
                    <w:rPr>
                      <w:color w:val="1A171C"/>
                      <w:spacing w:val="-9"/>
                    </w:rPr>
                    <w:t> </w:t>
                  </w:r>
                  <w:r>
                    <w:rPr>
                      <w:color w:val="1A171C"/>
                    </w:rPr>
                    <w:t>Falle</w:t>
                  </w:r>
                  <w:r>
                    <w:rPr>
                      <w:color w:val="1A171C"/>
                      <w:spacing w:val="-8"/>
                    </w:rPr>
                    <w:t> </w:t>
                  </w:r>
                  <w:r>
                    <w:rPr>
                      <w:color w:val="1A171C"/>
                    </w:rPr>
                    <w:t>einer</w:t>
                  </w:r>
                  <w:r>
                    <w:rPr>
                      <w:color w:val="1A171C"/>
                      <w:spacing w:val="-8"/>
                    </w:rPr>
                    <w:t> </w:t>
                  </w:r>
                  <w:r>
                    <w:rPr>
                      <w:color w:val="1A171C"/>
                    </w:rPr>
                    <w:t>Kündigung</w:t>
                  </w:r>
                  <w:r>
                    <w:rPr>
                      <w:color w:val="1A171C"/>
                      <w:spacing w:val="-8"/>
                    </w:rPr>
                    <w:t> </w:t>
                  </w:r>
                  <w:r>
                    <w:rPr>
                      <w:color w:val="1A171C"/>
                    </w:rPr>
                    <w:t>oder</w:t>
                  </w:r>
                  <w:r>
                    <w:rPr>
                      <w:color w:val="1A171C"/>
                      <w:spacing w:val="-8"/>
                    </w:rPr>
                    <w:t> </w:t>
                  </w:r>
                  <w:r>
                    <w:rPr>
                      <w:color w:val="1A171C"/>
                    </w:rPr>
                    <w:t>sonstigen</w:t>
                  </w:r>
                  <w:r>
                    <w:rPr>
                      <w:color w:val="1A171C"/>
                      <w:spacing w:val="-8"/>
                    </w:rPr>
                    <w:t> </w:t>
                  </w:r>
                  <w:r>
                    <w:rPr>
                      <w:color w:val="1A171C"/>
                    </w:rPr>
                    <w:t>Beendigung</w:t>
                  </w:r>
                  <w:r>
                    <w:rPr>
                      <w:color w:val="1A171C"/>
                      <w:spacing w:val="-8"/>
                    </w:rPr>
                    <w:t> </w:t>
                  </w:r>
                  <w:r>
                    <w:rPr>
                      <w:color w:val="1A171C"/>
                    </w:rPr>
                    <w:t>des</w:t>
                  </w:r>
                  <w:r>
                    <w:rPr>
                      <w:color w:val="1A171C"/>
                      <w:spacing w:val="-8"/>
                    </w:rPr>
                    <w:t> </w:t>
                  </w:r>
                  <w:r>
                    <w:rPr>
                      <w:color w:val="1A171C"/>
                    </w:rPr>
                    <w:t>Vertragsverhältnisses</w:t>
                  </w:r>
                  <w:r>
                    <w:rPr>
                      <w:color w:val="1A171C"/>
                      <w:spacing w:val="-8"/>
                    </w:rPr>
                    <w:t> </w:t>
                  </w:r>
                  <w:r>
                    <w:rPr>
                      <w:color w:val="1A171C"/>
                    </w:rPr>
                    <w:t>hat</w:t>
                  </w:r>
                  <w:r>
                    <w:rPr>
                      <w:color w:val="1A171C"/>
                      <w:spacing w:val="-9"/>
                    </w:rPr>
                    <w:t> </w:t>
                  </w:r>
                  <w:r>
                    <w:rPr>
                      <w:color w:val="1A171C"/>
                    </w:rPr>
                    <w:t>der</w:t>
                  </w:r>
                  <w:r>
                    <w:rPr>
                      <w:color w:val="1A171C"/>
                      <w:spacing w:val="-8"/>
                    </w:rPr>
                    <w:t> </w:t>
                  </w:r>
                  <w:r>
                    <w:rPr>
                      <w:color w:val="1A171C"/>
                    </w:rPr>
                    <w:t>Auftragnehmer</w:t>
                  </w:r>
                  <w:r>
                    <w:rPr>
                      <w:color w:val="1A171C"/>
                      <w:spacing w:val="-8"/>
                    </w:rPr>
                    <w:t> </w:t>
                  </w:r>
                  <w:r>
                    <w:rPr>
                      <w:color w:val="1A171C"/>
                    </w:rPr>
                    <w:t>seine</w:t>
                  </w:r>
                  <w:r>
                    <w:rPr>
                      <w:color w:val="1A171C"/>
                      <w:spacing w:val="-8"/>
                    </w:rPr>
                    <w:t> </w:t>
                  </w:r>
                  <w:r>
                    <w:rPr>
                      <w:color w:val="1A171C"/>
                    </w:rPr>
                    <w:t>Arbeiten</w:t>
                  </w:r>
                  <w:r>
                    <w:rPr>
                      <w:color w:val="1A171C"/>
                      <w:spacing w:val="-8"/>
                    </w:rPr>
                    <w:t> </w:t>
                  </w:r>
                  <w:r>
                    <w:rPr>
                      <w:color w:val="1A171C"/>
                    </w:rPr>
                    <w:t>schnellst- möglich so abzuschließen, dass ohne unangemessene Schwierigkeiten eine Übernahme der Leistungen und </w:t>
                  </w:r>
                  <w:r>
                    <w:rPr>
                      <w:color w:val="1A171C"/>
                      <w:spacing w:val="2"/>
                    </w:rPr>
                    <w:t>die </w:t>
                  </w:r>
                  <w:r>
                    <w:rPr>
                      <w:color w:val="1A171C"/>
                      <w:spacing w:val="-3"/>
                    </w:rPr>
                    <w:t>Weiterführung </w:t>
                  </w:r>
                  <w:r>
                    <w:rPr>
                      <w:color w:val="1A171C"/>
                    </w:rPr>
                    <w:t>der Leistungen und des Bauvorhabens durch einen Dritten möglich ist. Der Auftragnehmer hat dem Auftraggeber den </w:t>
                  </w:r>
                  <w:r>
                    <w:rPr>
                      <w:color w:val="1A171C"/>
                      <w:spacing w:val="-4"/>
                    </w:rPr>
                    <w:t>voll- </w:t>
                  </w:r>
                  <w:r>
                    <w:rPr>
                      <w:color w:val="1A171C"/>
                    </w:rPr>
                    <w:t>ständigen Leistungsstand innerhalb von 14 Kalendertagen nach Zugang der Kündigung durch Vorlage aller bereits erbrachten Leistungen (insbesondere Planungsunterlagen) nachzuweisen und auf Wunsch des Auftraggebers ein Abschlussgespräch </w:t>
                  </w:r>
                  <w:r>
                    <w:rPr>
                      <w:color w:val="1A171C"/>
                      <w:spacing w:val="-5"/>
                    </w:rPr>
                    <w:t>zur </w:t>
                  </w:r>
                  <w:r>
                    <w:rPr>
                      <w:color w:val="1A171C"/>
                    </w:rPr>
                    <w:t>Übergabe</w:t>
                  </w:r>
                  <w:r>
                    <w:rPr>
                      <w:color w:val="1A171C"/>
                      <w:spacing w:val="-8"/>
                    </w:rPr>
                    <w:t> </w:t>
                  </w:r>
                  <w:r>
                    <w:rPr>
                      <w:color w:val="1A171C"/>
                    </w:rPr>
                    <w:t>der</w:t>
                  </w:r>
                  <w:r>
                    <w:rPr>
                      <w:color w:val="1A171C"/>
                      <w:spacing w:val="-7"/>
                    </w:rPr>
                    <w:t> </w:t>
                  </w:r>
                  <w:r>
                    <w:rPr>
                      <w:color w:val="1A171C"/>
                    </w:rPr>
                    <w:t>Leistungen</w:t>
                  </w:r>
                  <w:r>
                    <w:rPr>
                      <w:color w:val="1A171C"/>
                      <w:spacing w:val="-7"/>
                    </w:rPr>
                    <w:t> </w:t>
                  </w:r>
                  <w:r>
                    <w:rPr>
                      <w:color w:val="1A171C"/>
                    </w:rPr>
                    <w:t>an</w:t>
                  </w:r>
                  <w:r>
                    <w:rPr>
                      <w:color w:val="1A171C"/>
                      <w:spacing w:val="-7"/>
                    </w:rPr>
                    <w:t> </w:t>
                  </w:r>
                  <w:r>
                    <w:rPr>
                      <w:color w:val="1A171C"/>
                    </w:rPr>
                    <w:t>seinen</w:t>
                  </w:r>
                  <w:r>
                    <w:rPr>
                      <w:color w:val="1A171C"/>
                      <w:spacing w:val="-8"/>
                    </w:rPr>
                    <w:t> </w:t>
                  </w:r>
                  <w:r>
                    <w:rPr>
                      <w:color w:val="1A171C"/>
                    </w:rPr>
                    <w:t>Nachfolger</w:t>
                  </w:r>
                  <w:r>
                    <w:rPr>
                      <w:color w:val="1A171C"/>
                      <w:spacing w:val="-7"/>
                    </w:rPr>
                    <w:t> </w:t>
                  </w:r>
                  <w:r>
                    <w:rPr>
                      <w:color w:val="1A171C"/>
                    </w:rPr>
                    <w:t>zu</w:t>
                  </w:r>
                  <w:r>
                    <w:rPr>
                      <w:color w:val="1A171C"/>
                      <w:spacing w:val="-7"/>
                    </w:rPr>
                    <w:t> </w:t>
                  </w:r>
                  <w:r>
                    <w:rPr>
                      <w:color w:val="1A171C"/>
                    </w:rPr>
                    <w:t>führen.</w:t>
                  </w:r>
                  <w:r>
                    <w:rPr>
                      <w:color w:val="1A171C"/>
                      <w:spacing w:val="-7"/>
                    </w:rPr>
                    <w:t> </w:t>
                  </w:r>
                  <w:r>
                    <w:rPr>
                      <w:color w:val="1A171C"/>
                    </w:rPr>
                    <w:t>Im</w:t>
                  </w:r>
                  <w:r>
                    <w:rPr>
                      <w:color w:val="1A171C"/>
                      <w:spacing w:val="-7"/>
                    </w:rPr>
                    <w:t> </w:t>
                  </w:r>
                  <w:r>
                    <w:rPr>
                      <w:color w:val="1A171C"/>
                    </w:rPr>
                    <w:t>Übrigen</w:t>
                  </w:r>
                  <w:r>
                    <w:rPr>
                      <w:color w:val="1A171C"/>
                      <w:spacing w:val="-8"/>
                    </w:rPr>
                    <w:t> </w:t>
                  </w:r>
                  <w:r>
                    <w:rPr>
                      <w:color w:val="1A171C"/>
                    </w:rPr>
                    <w:t>haben</w:t>
                  </w:r>
                  <w:r>
                    <w:rPr>
                      <w:color w:val="1A171C"/>
                      <w:spacing w:val="-7"/>
                    </w:rPr>
                    <w:t> </w:t>
                  </w:r>
                  <w:r>
                    <w:rPr>
                      <w:color w:val="1A171C"/>
                    </w:rPr>
                    <w:t>beide</w:t>
                  </w:r>
                  <w:r>
                    <w:rPr>
                      <w:color w:val="1A171C"/>
                      <w:spacing w:val="-7"/>
                    </w:rPr>
                    <w:t> </w:t>
                  </w:r>
                  <w:r>
                    <w:rPr>
                      <w:color w:val="1A171C"/>
                    </w:rPr>
                    <w:t>Parteien</w:t>
                  </w:r>
                  <w:r>
                    <w:rPr>
                      <w:color w:val="1A171C"/>
                      <w:spacing w:val="-7"/>
                    </w:rPr>
                    <w:t> </w:t>
                  </w:r>
                  <w:r>
                    <w:rPr>
                      <w:color w:val="1A171C"/>
                      <w:spacing w:val="2"/>
                    </w:rPr>
                    <w:t>die</w:t>
                  </w:r>
                  <w:r>
                    <w:rPr>
                      <w:color w:val="1A171C"/>
                      <w:spacing w:val="-8"/>
                    </w:rPr>
                    <w:t> </w:t>
                  </w:r>
                  <w:r>
                    <w:rPr>
                      <w:color w:val="1A171C"/>
                    </w:rPr>
                    <w:t>Abwicklung</w:t>
                  </w:r>
                  <w:r>
                    <w:rPr>
                      <w:color w:val="1A171C"/>
                      <w:spacing w:val="-7"/>
                    </w:rPr>
                    <w:t> </w:t>
                  </w:r>
                  <w:r>
                    <w:rPr>
                      <w:color w:val="1A171C"/>
                    </w:rPr>
                    <w:t>des</w:t>
                  </w:r>
                  <w:r>
                    <w:rPr>
                      <w:color w:val="1A171C"/>
                      <w:spacing w:val="-7"/>
                    </w:rPr>
                    <w:t> </w:t>
                  </w:r>
                  <w:r>
                    <w:rPr>
                      <w:color w:val="1A171C"/>
                    </w:rPr>
                    <w:t>Vertrages</w:t>
                  </w:r>
                  <w:r>
                    <w:rPr>
                      <w:color w:val="1A171C"/>
                      <w:spacing w:val="-7"/>
                    </w:rPr>
                    <w:t> </w:t>
                  </w:r>
                  <w:r>
                    <w:rPr>
                      <w:color w:val="1A171C"/>
                    </w:rPr>
                    <w:t>nach Möglichkeit zu fördern, insbesondere dem Interesse einer Partei an einer etwaigen erforderlichen Beweissicherung Rechnung zu tragen und </w:t>
                  </w:r>
                  <w:r>
                    <w:rPr>
                      <w:color w:val="1A171C"/>
                      <w:spacing w:val="2"/>
                    </w:rPr>
                    <w:t>die </w:t>
                  </w:r>
                  <w:r>
                    <w:rPr>
                      <w:color w:val="1A171C"/>
                    </w:rPr>
                    <w:t>nötigen Auskünfte zu</w:t>
                  </w:r>
                  <w:r>
                    <w:rPr>
                      <w:color w:val="1A171C"/>
                      <w:spacing w:val="-3"/>
                    </w:rPr>
                    <w:t> </w:t>
                  </w:r>
                  <w:r>
                    <w:rPr>
                      <w:color w:val="1A171C"/>
                    </w:rPr>
                    <w:t>erteilen.</w:t>
                  </w:r>
                </w:p>
              </w:txbxContent>
            </v:textbox>
            <w10:wrap type="none"/>
          </v:shape>
        </w:pict>
      </w:r>
      <w:r>
        <w:rPr/>
        <w:pict>
          <v:shape style="position:absolute;margin-left:41.519699pt;margin-top:478.330322pt;width:18.45pt;height:18.05pt;mso-position-horizontal-relative:page;mso-position-vertical-relative:page;z-index:-253916160"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11</w:t>
                  </w:r>
                </w:p>
              </w:txbxContent>
            </v:textbox>
            <w10:wrap type="none"/>
          </v:shape>
        </w:pict>
      </w:r>
      <w:r>
        <w:rPr/>
        <w:pict>
          <v:shape style="position:absolute;margin-left:77.513702pt;margin-top:478.330322pt;width:86.7pt;height:18.05pt;mso-position-horizontal-relative:page;mso-position-vertical-relative:page;z-index:-253915136"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Urheberrecht</w:t>
                  </w:r>
                </w:p>
              </w:txbxContent>
            </v:textbox>
            <w10:wrap type="none"/>
          </v:shape>
        </w:pict>
      </w:r>
      <w:r>
        <w:rPr/>
        <w:pict>
          <v:shape style="position:absolute;margin-left:41.519699pt;margin-top:517.950317pt;width:428.1pt;height:13.45pt;mso-position-horizontal-relative:page;mso-position-vertical-relative:page;z-index:-253914112" type="#_x0000_t202" filled="false" stroked="false">
            <v:textbox inset="0,0,0,0">
              <w:txbxContent>
                <w:p>
                  <w:pPr>
                    <w:pStyle w:val="BodyText"/>
                  </w:pPr>
                  <w:r>
                    <w:rPr>
                      <w:color w:val="1A171C"/>
                    </w:rPr>
                    <w:t>Dem Auftragnehmer verbleibt ein etwaiges Urheberrecht an den von ihm erstellten Planungsergebnissen.</w:t>
                  </w:r>
                </w:p>
              </w:txbxContent>
            </v:textbox>
            <w10:wrap type="none"/>
          </v:shape>
        </w:pict>
      </w:r>
      <w:r>
        <w:rPr/>
        <w:pict>
          <v:shape style="position:absolute;margin-left:41.519699pt;margin-top:541.950317pt;width:512.25pt;height:157.450pt;mso-position-horizontal-relative:page;mso-position-vertical-relative:page;z-index:-253913088" type="#_x0000_t202" filled="false" stroked="false">
            <v:textbox inset="0,0,0,0">
              <w:txbxContent>
                <w:p>
                  <w:pPr>
                    <w:pStyle w:val="BodyText"/>
                    <w:spacing w:line="208" w:lineRule="auto" w:before="8"/>
                    <w:ind w:right="17"/>
                    <w:jc w:val="both"/>
                  </w:pPr>
                  <w:r>
                    <w:rPr>
                      <w:color w:val="1A171C"/>
                    </w:rPr>
                    <w:t>Der Auftraggeber darf </w:t>
                  </w:r>
                  <w:r>
                    <w:rPr>
                      <w:color w:val="1A171C"/>
                      <w:spacing w:val="2"/>
                    </w:rPr>
                    <w:t>die </w:t>
                  </w:r>
                  <w:r>
                    <w:rPr>
                      <w:color w:val="1A171C"/>
                    </w:rPr>
                    <w:t>vom Auftragnehmer erstellten Unterlagen, </w:t>
                  </w:r>
                  <w:r>
                    <w:rPr>
                      <w:color w:val="1A171C"/>
                      <w:spacing w:val="2"/>
                    </w:rPr>
                    <w:t>die </w:t>
                  </w:r>
                  <w:r>
                    <w:rPr>
                      <w:color w:val="1A171C"/>
                    </w:rPr>
                    <w:t>Pläne für </w:t>
                  </w:r>
                  <w:r>
                    <w:rPr>
                      <w:color w:val="1A171C"/>
                      <w:spacing w:val="2"/>
                    </w:rPr>
                    <w:t>die </w:t>
                  </w:r>
                  <w:r>
                    <w:rPr>
                      <w:color w:val="1A171C"/>
                    </w:rPr>
                    <w:t>Baumaßnahme und das ausgeführte Werk ohne Mitwirkung des Auftragnehmers nutzen und verwerten. Der Auftragnehmer räumt dem Auftraggeber zu diesem Zweck hiermit das inhaltlich und zeitlich unbeschränkte sowie auf Dritte übertragbare Nutzungsrecht an allen Leistungsergeb- nissen</w:t>
                  </w:r>
                  <w:r>
                    <w:rPr>
                      <w:color w:val="1A171C"/>
                      <w:spacing w:val="-5"/>
                    </w:rPr>
                    <w:t> </w:t>
                  </w:r>
                  <w:r>
                    <w:rPr>
                      <w:color w:val="1A171C"/>
                    </w:rPr>
                    <w:t>(seien</w:t>
                  </w:r>
                  <w:r>
                    <w:rPr>
                      <w:color w:val="1A171C"/>
                      <w:spacing w:val="-4"/>
                    </w:rPr>
                    <w:t> </w:t>
                  </w:r>
                  <w:r>
                    <w:rPr>
                      <w:color w:val="1A171C"/>
                    </w:rPr>
                    <w:t>sie</w:t>
                  </w:r>
                  <w:r>
                    <w:rPr>
                      <w:color w:val="1A171C"/>
                      <w:spacing w:val="-5"/>
                    </w:rPr>
                    <w:t> </w:t>
                  </w:r>
                  <w:r>
                    <w:rPr>
                      <w:color w:val="1A171C"/>
                    </w:rPr>
                    <w:t>urheberrechtlich</w:t>
                  </w:r>
                  <w:r>
                    <w:rPr>
                      <w:color w:val="1A171C"/>
                      <w:spacing w:val="-4"/>
                    </w:rPr>
                    <w:t> </w:t>
                  </w:r>
                  <w:r>
                    <w:rPr>
                      <w:color w:val="1A171C"/>
                    </w:rPr>
                    <w:t>geschützt</w:t>
                  </w:r>
                  <w:r>
                    <w:rPr>
                      <w:color w:val="1A171C"/>
                      <w:spacing w:val="-5"/>
                    </w:rPr>
                    <w:t> </w:t>
                  </w:r>
                  <w:r>
                    <w:rPr>
                      <w:color w:val="1A171C"/>
                    </w:rPr>
                    <w:t>oder</w:t>
                  </w:r>
                  <w:r>
                    <w:rPr>
                      <w:color w:val="1A171C"/>
                      <w:spacing w:val="-4"/>
                    </w:rPr>
                    <w:t> </w:t>
                  </w:r>
                  <w:r>
                    <w:rPr>
                      <w:color w:val="1A171C"/>
                    </w:rPr>
                    <w:t>nicht)</w:t>
                  </w:r>
                  <w:r>
                    <w:rPr>
                      <w:color w:val="1A171C"/>
                      <w:spacing w:val="-5"/>
                    </w:rPr>
                    <w:t> </w:t>
                  </w:r>
                  <w:r>
                    <w:rPr>
                      <w:color w:val="1A171C"/>
                    </w:rPr>
                    <w:t>ein,</w:t>
                  </w:r>
                  <w:r>
                    <w:rPr>
                      <w:color w:val="1A171C"/>
                      <w:spacing w:val="-4"/>
                    </w:rPr>
                    <w:t> </w:t>
                  </w:r>
                  <w:r>
                    <w:rPr>
                      <w:color w:val="1A171C"/>
                      <w:spacing w:val="2"/>
                    </w:rPr>
                    <w:t>die</w:t>
                  </w:r>
                  <w:r>
                    <w:rPr>
                      <w:color w:val="1A171C"/>
                      <w:spacing w:val="-5"/>
                    </w:rPr>
                    <w:t> </w:t>
                  </w:r>
                  <w:r>
                    <w:rPr>
                      <w:color w:val="1A171C"/>
                    </w:rPr>
                    <w:t>er</w:t>
                  </w:r>
                  <w:r>
                    <w:rPr>
                      <w:color w:val="1A171C"/>
                      <w:spacing w:val="-4"/>
                    </w:rPr>
                    <w:t> </w:t>
                  </w:r>
                  <w:r>
                    <w:rPr>
                      <w:color w:val="1A171C"/>
                    </w:rPr>
                    <w:t>aus</w:t>
                  </w:r>
                  <w:r>
                    <w:rPr>
                      <w:color w:val="1A171C"/>
                      <w:spacing w:val="-5"/>
                    </w:rPr>
                    <w:t> </w:t>
                  </w:r>
                  <w:r>
                    <w:rPr>
                      <w:color w:val="1A171C"/>
                    </w:rPr>
                    <w:t>und</w:t>
                  </w:r>
                  <w:r>
                    <w:rPr>
                      <w:color w:val="1A171C"/>
                      <w:spacing w:val="-4"/>
                    </w:rPr>
                    <w:t> </w:t>
                  </w:r>
                  <w:r>
                    <w:rPr>
                      <w:color w:val="1A171C"/>
                    </w:rPr>
                    <w:t>im</w:t>
                  </w:r>
                  <w:r>
                    <w:rPr>
                      <w:color w:val="1A171C"/>
                      <w:spacing w:val="-5"/>
                    </w:rPr>
                    <w:t> </w:t>
                  </w:r>
                  <w:r>
                    <w:rPr>
                      <w:color w:val="1A171C"/>
                    </w:rPr>
                    <w:t>Zusammenhang</w:t>
                  </w:r>
                  <w:r>
                    <w:rPr>
                      <w:color w:val="1A171C"/>
                      <w:spacing w:val="-4"/>
                    </w:rPr>
                    <w:t> </w:t>
                  </w:r>
                  <w:r>
                    <w:rPr>
                      <w:color w:val="1A171C"/>
                    </w:rPr>
                    <w:t>mit</w:t>
                  </w:r>
                  <w:r>
                    <w:rPr>
                      <w:color w:val="1A171C"/>
                      <w:spacing w:val="-5"/>
                    </w:rPr>
                    <w:t> </w:t>
                  </w:r>
                  <w:r>
                    <w:rPr>
                      <w:color w:val="1A171C"/>
                    </w:rPr>
                    <w:t>diesem</w:t>
                  </w:r>
                  <w:r>
                    <w:rPr>
                      <w:color w:val="1A171C"/>
                      <w:spacing w:val="-4"/>
                    </w:rPr>
                    <w:t> </w:t>
                  </w:r>
                  <w:r>
                    <w:rPr>
                      <w:color w:val="1A171C"/>
                    </w:rPr>
                    <w:t>Vertrag</w:t>
                  </w:r>
                  <w:r>
                    <w:rPr>
                      <w:color w:val="1A171C"/>
                      <w:spacing w:val="-5"/>
                    </w:rPr>
                    <w:t> </w:t>
                  </w:r>
                  <w:r>
                    <w:rPr>
                      <w:color w:val="1A171C"/>
                    </w:rPr>
                    <w:t>erbracht</w:t>
                  </w:r>
                  <w:r>
                    <w:rPr>
                      <w:color w:val="1A171C"/>
                      <w:spacing w:val="-4"/>
                    </w:rPr>
                    <w:t> </w:t>
                  </w:r>
                  <w:r>
                    <w:rPr>
                      <w:color w:val="1A171C"/>
                    </w:rPr>
                    <w:t>hat. Das eingeräumte Nutzungsrecht umfasst auch </w:t>
                  </w:r>
                  <w:r>
                    <w:rPr>
                      <w:color w:val="1A171C"/>
                      <w:spacing w:val="2"/>
                    </w:rPr>
                    <w:t>die </w:t>
                  </w:r>
                  <w:r>
                    <w:rPr>
                      <w:color w:val="1A171C"/>
                    </w:rPr>
                    <w:t>Befugnis des Auftraggebers, </w:t>
                  </w:r>
                  <w:r>
                    <w:rPr>
                      <w:color w:val="1A171C"/>
                      <w:spacing w:val="2"/>
                    </w:rPr>
                    <w:t>die </w:t>
                  </w:r>
                  <w:r>
                    <w:rPr>
                      <w:color w:val="1A171C"/>
                    </w:rPr>
                    <w:t>Planung des Auftragnehmers ohne Mitwir- kung</w:t>
                  </w:r>
                  <w:r>
                    <w:rPr>
                      <w:color w:val="1A171C"/>
                      <w:spacing w:val="-10"/>
                    </w:rPr>
                    <w:t> </w:t>
                  </w:r>
                  <w:r>
                    <w:rPr>
                      <w:color w:val="1A171C"/>
                    </w:rPr>
                    <w:t>des</w:t>
                  </w:r>
                  <w:r>
                    <w:rPr>
                      <w:color w:val="1A171C"/>
                      <w:spacing w:val="-9"/>
                    </w:rPr>
                    <w:t> </w:t>
                  </w:r>
                  <w:r>
                    <w:rPr>
                      <w:color w:val="1A171C"/>
                    </w:rPr>
                    <w:t>Auftragnehmers</w:t>
                  </w:r>
                  <w:r>
                    <w:rPr>
                      <w:color w:val="1A171C"/>
                      <w:spacing w:val="-9"/>
                    </w:rPr>
                    <w:t> </w:t>
                  </w:r>
                  <w:r>
                    <w:rPr>
                      <w:color w:val="1A171C"/>
                    </w:rPr>
                    <w:t>zu</w:t>
                  </w:r>
                  <w:r>
                    <w:rPr>
                      <w:color w:val="1A171C"/>
                      <w:spacing w:val="-9"/>
                    </w:rPr>
                    <w:t> </w:t>
                  </w:r>
                  <w:r>
                    <w:rPr>
                      <w:color w:val="1A171C"/>
                    </w:rPr>
                    <w:t>bearbeiten</w:t>
                  </w:r>
                  <w:r>
                    <w:rPr>
                      <w:color w:val="1A171C"/>
                      <w:spacing w:val="-10"/>
                    </w:rPr>
                    <w:t> </w:t>
                  </w:r>
                  <w:r>
                    <w:rPr>
                      <w:color w:val="1A171C"/>
                    </w:rPr>
                    <w:t>sowie</w:t>
                  </w:r>
                  <w:r>
                    <w:rPr>
                      <w:color w:val="1A171C"/>
                      <w:spacing w:val="-9"/>
                    </w:rPr>
                    <w:t> </w:t>
                  </w:r>
                  <w:r>
                    <w:rPr>
                      <w:color w:val="1A171C"/>
                    </w:rPr>
                    <w:t>zu</w:t>
                  </w:r>
                  <w:r>
                    <w:rPr>
                      <w:color w:val="1A171C"/>
                      <w:spacing w:val="-9"/>
                    </w:rPr>
                    <w:t> </w:t>
                  </w:r>
                  <w:r>
                    <w:rPr>
                      <w:color w:val="1A171C"/>
                    </w:rPr>
                    <w:t>ändern</w:t>
                  </w:r>
                  <w:r>
                    <w:rPr>
                      <w:color w:val="1A171C"/>
                      <w:spacing w:val="-9"/>
                    </w:rPr>
                    <w:t> </w:t>
                  </w:r>
                  <w:r>
                    <w:rPr>
                      <w:color w:val="1A171C"/>
                    </w:rPr>
                    <w:t>und/oder</w:t>
                  </w:r>
                  <w:r>
                    <w:rPr>
                      <w:color w:val="1A171C"/>
                      <w:spacing w:val="-9"/>
                    </w:rPr>
                    <w:t> </w:t>
                  </w:r>
                  <w:r>
                    <w:rPr>
                      <w:color w:val="1A171C"/>
                    </w:rPr>
                    <w:t>fertigzustellen,</w:t>
                  </w:r>
                  <w:r>
                    <w:rPr>
                      <w:color w:val="1A171C"/>
                      <w:spacing w:val="-10"/>
                    </w:rPr>
                    <w:t> </w:t>
                  </w:r>
                  <w:r>
                    <w:rPr>
                      <w:color w:val="1A171C"/>
                    </w:rPr>
                    <w:t>soweit</w:t>
                  </w:r>
                  <w:r>
                    <w:rPr>
                      <w:color w:val="1A171C"/>
                      <w:spacing w:val="-9"/>
                    </w:rPr>
                    <w:t> </w:t>
                  </w:r>
                  <w:r>
                    <w:rPr>
                      <w:color w:val="1A171C"/>
                    </w:rPr>
                    <w:t>damit</w:t>
                  </w:r>
                  <w:r>
                    <w:rPr>
                      <w:color w:val="1A171C"/>
                      <w:spacing w:val="-9"/>
                    </w:rPr>
                    <w:t> </w:t>
                  </w:r>
                  <w:r>
                    <w:rPr>
                      <w:color w:val="1A171C"/>
                    </w:rPr>
                    <w:t>keine</w:t>
                  </w:r>
                  <w:r>
                    <w:rPr>
                      <w:color w:val="1A171C"/>
                      <w:spacing w:val="-9"/>
                    </w:rPr>
                    <w:t> </w:t>
                  </w:r>
                  <w:r>
                    <w:rPr>
                      <w:color w:val="1A171C"/>
                    </w:rPr>
                    <w:t>Entstellungen</w:t>
                  </w:r>
                  <w:r>
                    <w:rPr>
                      <w:color w:val="1A171C"/>
                      <w:spacing w:val="-9"/>
                    </w:rPr>
                    <w:t> </w:t>
                  </w:r>
                  <w:r>
                    <w:rPr>
                      <w:color w:val="1A171C"/>
                    </w:rPr>
                    <w:t>verbunden sind</w:t>
                  </w:r>
                  <w:r>
                    <w:rPr>
                      <w:color w:val="1A171C"/>
                      <w:spacing w:val="-12"/>
                    </w:rPr>
                    <w:t> </w:t>
                  </w:r>
                  <w:r>
                    <w:rPr>
                      <w:color w:val="1A171C"/>
                    </w:rPr>
                    <w:t>und</w:t>
                  </w:r>
                  <w:r>
                    <w:rPr>
                      <w:color w:val="1A171C"/>
                      <w:spacing w:val="-11"/>
                    </w:rPr>
                    <w:t> </w:t>
                  </w:r>
                  <w:r>
                    <w:rPr>
                      <w:color w:val="1A171C"/>
                    </w:rPr>
                    <w:t>dies</w:t>
                  </w:r>
                  <w:r>
                    <w:rPr>
                      <w:color w:val="1A171C"/>
                      <w:spacing w:val="-11"/>
                    </w:rPr>
                    <w:t> </w:t>
                  </w:r>
                  <w:r>
                    <w:rPr>
                      <w:color w:val="1A171C"/>
                    </w:rPr>
                    <w:t>dem</w:t>
                  </w:r>
                  <w:r>
                    <w:rPr>
                      <w:color w:val="1A171C"/>
                      <w:spacing w:val="-12"/>
                    </w:rPr>
                    <w:t> </w:t>
                  </w:r>
                  <w:r>
                    <w:rPr>
                      <w:color w:val="1A171C"/>
                    </w:rPr>
                    <w:t>Auftragnehmer</w:t>
                  </w:r>
                  <w:r>
                    <w:rPr>
                      <w:color w:val="1A171C"/>
                      <w:spacing w:val="-11"/>
                    </w:rPr>
                    <w:t> </w:t>
                  </w:r>
                  <w:r>
                    <w:rPr>
                      <w:color w:val="1A171C"/>
                    </w:rPr>
                    <w:t>unter</w:t>
                  </w:r>
                  <w:r>
                    <w:rPr>
                      <w:color w:val="1A171C"/>
                      <w:spacing w:val="-11"/>
                    </w:rPr>
                    <w:t> </w:t>
                  </w:r>
                  <w:r>
                    <w:rPr>
                      <w:color w:val="1A171C"/>
                    </w:rPr>
                    <w:t>Abwägung</w:t>
                  </w:r>
                  <w:r>
                    <w:rPr>
                      <w:color w:val="1A171C"/>
                      <w:spacing w:val="-12"/>
                    </w:rPr>
                    <w:t> </w:t>
                  </w:r>
                  <w:r>
                    <w:rPr>
                      <w:color w:val="1A171C"/>
                    </w:rPr>
                    <w:t>der</w:t>
                  </w:r>
                  <w:r>
                    <w:rPr>
                      <w:color w:val="1A171C"/>
                      <w:spacing w:val="-11"/>
                    </w:rPr>
                    <w:t> </w:t>
                  </w:r>
                  <w:r>
                    <w:rPr>
                      <w:color w:val="1A171C"/>
                    </w:rPr>
                    <w:t>Urheber-</w:t>
                  </w:r>
                  <w:r>
                    <w:rPr>
                      <w:color w:val="1A171C"/>
                      <w:spacing w:val="-11"/>
                    </w:rPr>
                    <w:t> </w:t>
                  </w:r>
                  <w:r>
                    <w:rPr>
                      <w:color w:val="1A171C"/>
                    </w:rPr>
                    <w:t>und</w:t>
                  </w:r>
                  <w:r>
                    <w:rPr>
                      <w:color w:val="1A171C"/>
                      <w:spacing w:val="-12"/>
                    </w:rPr>
                    <w:t> </w:t>
                  </w:r>
                  <w:r>
                    <w:rPr>
                      <w:color w:val="1A171C"/>
                    </w:rPr>
                    <w:t>Eigentümerinteressen</w:t>
                  </w:r>
                  <w:r>
                    <w:rPr>
                      <w:color w:val="1A171C"/>
                      <w:spacing w:val="-11"/>
                    </w:rPr>
                    <w:t> </w:t>
                  </w:r>
                  <w:r>
                    <w:rPr>
                      <w:color w:val="1A171C"/>
                    </w:rPr>
                    <w:t>zuzumuten</w:t>
                  </w:r>
                  <w:r>
                    <w:rPr>
                      <w:color w:val="1A171C"/>
                      <w:spacing w:val="-11"/>
                    </w:rPr>
                    <w:t> </w:t>
                  </w:r>
                  <w:r>
                    <w:rPr>
                      <w:color w:val="1A171C"/>
                    </w:rPr>
                    <w:t>ist.</w:t>
                  </w:r>
                  <w:r>
                    <w:rPr>
                      <w:color w:val="1A171C"/>
                      <w:spacing w:val="-12"/>
                    </w:rPr>
                    <w:t> </w:t>
                  </w:r>
                  <w:r>
                    <w:rPr>
                      <w:color w:val="1A171C"/>
                    </w:rPr>
                    <w:t>Insbesondere</w:t>
                  </w:r>
                  <w:r>
                    <w:rPr>
                      <w:color w:val="1A171C"/>
                      <w:spacing w:val="-11"/>
                    </w:rPr>
                    <w:t> </w:t>
                  </w:r>
                  <w:r>
                    <w:rPr>
                      <w:color w:val="1A171C"/>
                    </w:rPr>
                    <w:t>ist</w:t>
                  </w:r>
                  <w:r>
                    <w:rPr>
                      <w:color w:val="1A171C"/>
                      <w:spacing w:val="-11"/>
                    </w:rPr>
                    <w:t> </w:t>
                  </w:r>
                  <w:r>
                    <w:rPr>
                      <w:color w:val="1A171C"/>
                    </w:rPr>
                    <w:t>der Auftraggeber</w:t>
                  </w:r>
                  <w:r>
                    <w:rPr>
                      <w:color w:val="1A171C"/>
                      <w:spacing w:val="-11"/>
                    </w:rPr>
                    <w:t> </w:t>
                  </w:r>
                  <w:r>
                    <w:rPr>
                      <w:color w:val="1A171C"/>
                    </w:rPr>
                    <w:t>berechtigt,</w:t>
                  </w:r>
                  <w:r>
                    <w:rPr>
                      <w:color w:val="1A171C"/>
                      <w:spacing w:val="-10"/>
                    </w:rPr>
                    <w:t> </w:t>
                  </w:r>
                  <w:r>
                    <w:rPr>
                      <w:color w:val="1A171C"/>
                      <w:spacing w:val="2"/>
                    </w:rPr>
                    <w:t>die</w:t>
                  </w:r>
                  <w:r>
                    <w:rPr>
                      <w:color w:val="1A171C"/>
                      <w:spacing w:val="-10"/>
                    </w:rPr>
                    <w:t> </w:t>
                  </w:r>
                  <w:r>
                    <w:rPr>
                      <w:color w:val="1A171C"/>
                    </w:rPr>
                    <w:t>Bauwerke</w:t>
                  </w:r>
                  <w:r>
                    <w:rPr>
                      <w:color w:val="1A171C"/>
                      <w:spacing w:val="-9"/>
                    </w:rPr>
                    <w:t> </w:t>
                  </w:r>
                  <w:r>
                    <w:rPr>
                      <w:color w:val="1A171C"/>
                    </w:rPr>
                    <w:t>zu</w:t>
                  </w:r>
                  <w:r>
                    <w:rPr>
                      <w:color w:val="1A171C"/>
                      <w:spacing w:val="-10"/>
                    </w:rPr>
                    <w:t> </w:t>
                  </w:r>
                  <w:r>
                    <w:rPr>
                      <w:color w:val="1A171C"/>
                    </w:rPr>
                    <w:t>modernisieren</w:t>
                  </w:r>
                  <w:r>
                    <w:rPr>
                      <w:color w:val="1A171C"/>
                      <w:spacing w:val="-9"/>
                    </w:rPr>
                    <w:t> </w:t>
                  </w:r>
                  <w:r>
                    <w:rPr>
                      <w:color w:val="1A171C"/>
                    </w:rPr>
                    <w:t>und/oder</w:t>
                  </w:r>
                  <w:r>
                    <w:rPr>
                      <w:color w:val="1A171C"/>
                      <w:spacing w:val="-9"/>
                    </w:rPr>
                    <w:t> </w:t>
                  </w:r>
                  <w:r>
                    <w:rPr>
                      <w:color w:val="1A171C"/>
                    </w:rPr>
                    <w:t>in</w:t>
                  </w:r>
                  <w:r>
                    <w:rPr>
                      <w:color w:val="1A171C"/>
                      <w:spacing w:val="-10"/>
                    </w:rPr>
                    <w:t> </w:t>
                  </w:r>
                  <w:r>
                    <w:rPr>
                      <w:color w:val="1A171C"/>
                    </w:rPr>
                    <w:t>sonstiger</w:t>
                  </w:r>
                  <w:r>
                    <w:rPr>
                      <w:color w:val="1A171C"/>
                      <w:spacing w:val="-10"/>
                    </w:rPr>
                    <w:t> </w:t>
                  </w:r>
                  <w:r>
                    <w:rPr>
                      <w:color w:val="1A171C"/>
                    </w:rPr>
                    <w:t>Weise</w:t>
                  </w:r>
                  <w:r>
                    <w:rPr>
                      <w:color w:val="1A171C"/>
                      <w:spacing w:val="-10"/>
                    </w:rPr>
                    <w:t> </w:t>
                  </w:r>
                  <w:r>
                    <w:rPr>
                      <w:color w:val="1A171C"/>
                    </w:rPr>
                    <w:t>den</w:t>
                  </w:r>
                  <w:r>
                    <w:rPr>
                      <w:color w:val="1A171C"/>
                      <w:spacing w:val="-9"/>
                    </w:rPr>
                    <w:t> </w:t>
                  </w:r>
                  <w:r>
                    <w:rPr>
                      <w:color w:val="1A171C"/>
                    </w:rPr>
                    <w:t>aktuellen</w:t>
                  </w:r>
                  <w:r>
                    <w:rPr>
                      <w:color w:val="1A171C"/>
                      <w:spacing w:val="-10"/>
                    </w:rPr>
                    <w:t> </w:t>
                  </w:r>
                  <w:r>
                    <w:rPr>
                      <w:color w:val="1A171C"/>
                    </w:rPr>
                    <w:t>Erfordernissen</w:t>
                  </w:r>
                  <w:r>
                    <w:rPr>
                      <w:color w:val="1A171C"/>
                      <w:spacing w:val="-10"/>
                    </w:rPr>
                    <w:t> </w:t>
                  </w:r>
                  <w:r>
                    <w:rPr>
                      <w:color w:val="1A171C"/>
                    </w:rPr>
                    <w:t>anzupassen, zu</w:t>
                  </w:r>
                  <w:r>
                    <w:rPr>
                      <w:color w:val="1A171C"/>
                      <w:spacing w:val="-4"/>
                    </w:rPr>
                    <w:t> </w:t>
                  </w:r>
                  <w:r>
                    <w:rPr>
                      <w:color w:val="1A171C"/>
                    </w:rPr>
                    <w:t>erweitern</w:t>
                  </w:r>
                  <w:r>
                    <w:rPr>
                      <w:color w:val="1A171C"/>
                      <w:spacing w:val="-3"/>
                    </w:rPr>
                    <w:t> </w:t>
                  </w:r>
                  <w:r>
                    <w:rPr>
                      <w:color w:val="1A171C"/>
                    </w:rPr>
                    <w:t>oder</w:t>
                  </w:r>
                  <w:r>
                    <w:rPr>
                      <w:color w:val="1A171C"/>
                      <w:spacing w:val="-4"/>
                    </w:rPr>
                    <w:t> </w:t>
                  </w:r>
                  <w:r>
                    <w:rPr>
                      <w:color w:val="1A171C"/>
                    </w:rPr>
                    <w:t>abzubrechen.</w:t>
                  </w:r>
                  <w:r>
                    <w:rPr>
                      <w:color w:val="1A171C"/>
                      <w:spacing w:val="-3"/>
                    </w:rPr>
                    <w:t> </w:t>
                  </w:r>
                  <w:r>
                    <w:rPr>
                      <w:color w:val="1A171C"/>
                    </w:rPr>
                    <w:t>Das</w:t>
                  </w:r>
                  <w:r>
                    <w:rPr>
                      <w:color w:val="1A171C"/>
                      <w:spacing w:val="-4"/>
                    </w:rPr>
                    <w:t> </w:t>
                  </w:r>
                  <w:r>
                    <w:rPr>
                      <w:color w:val="1A171C"/>
                    </w:rPr>
                    <w:t>gilt</w:t>
                  </w:r>
                  <w:r>
                    <w:rPr>
                      <w:color w:val="1A171C"/>
                      <w:spacing w:val="-3"/>
                    </w:rPr>
                    <w:t> </w:t>
                  </w:r>
                  <w:r>
                    <w:rPr>
                      <w:color w:val="1A171C"/>
                    </w:rPr>
                    <w:t>auch</w:t>
                  </w:r>
                  <w:r>
                    <w:rPr>
                      <w:color w:val="1A171C"/>
                      <w:spacing w:val="-4"/>
                    </w:rPr>
                    <w:t> </w:t>
                  </w:r>
                  <w:r>
                    <w:rPr>
                      <w:color w:val="1A171C"/>
                    </w:rPr>
                    <w:t>im</w:t>
                  </w:r>
                  <w:r>
                    <w:rPr>
                      <w:color w:val="1A171C"/>
                      <w:spacing w:val="-3"/>
                    </w:rPr>
                    <w:t> </w:t>
                  </w:r>
                  <w:r>
                    <w:rPr>
                      <w:color w:val="1A171C"/>
                    </w:rPr>
                    <w:t>Falle</w:t>
                  </w:r>
                  <w:r>
                    <w:rPr>
                      <w:color w:val="1A171C"/>
                      <w:spacing w:val="-4"/>
                    </w:rPr>
                    <w:t> </w:t>
                  </w:r>
                  <w:r>
                    <w:rPr>
                      <w:color w:val="1A171C"/>
                    </w:rPr>
                    <w:t>der</w:t>
                  </w:r>
                  <w:r>
                    <w:rPr>
                      <w:color w:val="1A171C"/>
                      <w:spacing w:val="-3"/>
                    </w:rPr>
                    <w:t> </w:t>
                  </w:r>
                  <w:r>
                    <w:rPr>
                      <w:color w:val="1A171C"/>
                    </w:rPr>
                    <w:t>vorzeitigen</w:t>
                  </w:r>
                  <w:r>
                    <w:rPr>
                      <w:color w:val="1A171C"/>
                      <w:spacing w:val="-4"/>
                    </w:rPr>
                    <w:t> </w:t>
                  </w:r>
                  <w:r>
                    <w:rPr>
                      <w:color w:val="1A171C"/>
                    </w:rPr>
                    <w:t>Auflösung</w:t>
                  </w:r>
                  <w:r>
                    <w:rPr>
                      <w:color w:val="1A171C"/>
                      <w:spacing w:val="-3"/>
                    </w:rPr>
                    <w:t> </w:t>
                  </w:r>
                  <w:r>
                    <w:rPr>
                      <w:color w:val="1A171C"/>
                    </w:rPr>
                    <w:t>des</w:t>
                  </w:r>
                  <w:r>
                    <w:rPr>
                      <w:color w:val="1A171C"/>
                      <w:spacing w:val="-4"/>
                    </w:rPr>
                    <w:t> </w:t>
                  </w:r>
                  <w:r>
                    <w:rPr>
                      <w:color w:val="1A171C"/>
                    </w:rPr>
                    <w:t>Vertragsverhältnisses.</w:t>
                  </w:r>
                  <w:r>
                    <w:rPr>
                      <w:color w:val="1A171C"/>
                      <w:spacing w:val="-3"/>
                    </w:rPr>
                    <w:t> </w:t>
                  </w:r>
                  <w:r>
                    <w:rPr>
                      <w:color w:val="1A171C"/>
                    </w:rPr>
                    <w:t>Der</w:t>
                  </w:r>
                  <w:r>
                    <w:rPr>
                      <w:color w:val="1A171C"/>
                      <w:spacing w:val="-4"/>
                    </w:rPr>
                    <w:t> </w:t>
                  </w:r>
                  <w:r>
                    <w:rPr>
                      <w:color w:val="1A171C"/>
                    </w:rPr>
                    <w:t>Auftragnehmer ist verpflichtet, eine entsprechende Vereinbarung mit von </w:t>
                  </w:r>
                  <w:r>
                    <w:rPr>
                      <w:color w:val="1A171C"/>
                      <w:spacing w:val="2"/>
                    </w:rPr>
                    <w:t>ihm </w:t>
                  </w:r>
                  <w:r>
                    <w:rPr>
                      <w:color w:val="1A171C"/>
                    </w:rPr>
                    <w:t>beauftragten Subplanern herbeizuführen und diese in Form der Erklärung </w:t>
                  </w:r>
                  <w:r>
                    <w:rPr>
                      <w:rFonts w:ascii="FrutigerNextPro-Medium" w:hAnsi="FrutigerNextPro-Medium"/>
                      <w:color w:val="1A171C"/>
                    </w:rPr>
                    <w:t>(Anlage 11) </w:t>
                  </w:r>
                  <w:r>
                    <w:rPr>
                      <w:color w:val="1A171C"/>
                    </w:rPr>
                    <w:t>innerhalb von 2 Monaten nach Abschluss dieses Vertrages nachzuweisen. Er ist überdies verpflichtet, den Auftraggeber von Urheberrechten und gewerblichen Schutzrechten Dritter, </w:t>
                  </w:r>
                  <w:r>
                    <w:rPr>
                      <w:color w:val="1A171C"/>
                      <w:spacing w:val="2"/>
                    </w:rPr>
                    <w:t>die </w:t>
                  </w:r>
                  <w:r>
                    <w:rPr>
                      <w:color w:val="1A171C"/>
                    </w:rPr>
                    <w:t>durch seine Leistungen berührt </w:t>
                  </w:r>
                  <w:r>
                    <w:rPr>
                      <w:color w:val="1A171C"/>
                      <w:spacing w:val="-3"/>
                    </w:rPr>
                    <w:t>werden, </w:t>
                  </w:r>
                  <w:r>
                    <w:rPr>
                      <w:color w:val="1A171C"/>
                    </w:rPr>
                    <w:t>freizustellen. Eventuelle bereits bestehende Urheberrechte an Bestandsgebäuden bleiben</w:t>
                  </w:r>
                  <w:r>
                    <w:rPr>
                      <w:color w:val="1A171C"/>
                      <w:spacing w:val="-2"/>
                    </w:rPr>
                    <w:t> </w:t>
                  </w:r>
                  <w:r>
                    <w:rPr>
                      <w:color w:val="1A171C"/>
                    </w:rPr>
                    <w:t>unberührt.</w:t>
                  </w:r>
                </w:p>
              </w:txbxContent>
            </v:textbox>
            <w10:wrap type="none"/>
          </v:shape>
        </w:pict>
      </w:r>
      <w:r>
        <w:rPr/>
        <w:pict>
          <v:shape style="position:absolute;margin-left:41.519699pt;margin-top:709.950317pt;width:396.55pt;height:13.45pt;mso-position-horizontal-relative:page;mso-position-vertical-relative:page;z-index:-253912064" type="#_x0000_t202" filled="false" stroked="false">
            <v:textbox inset="0,0,0,0">
              <w:txbxContent>
                <w:p>
                  <w:pPr>
                    <w:pStyle w:val="BodyText"/>
                  </w:pPr>
                  <w:r>
                    <w:rPr>
                      <w:color w:val="1A171C"/>
                    </w:rPr>
                    <w:t>Der Auftraggeber ist jedoch verpflichtet, den Auftragnehmer vor einer Werkänderung anzuhören.</w:t>
                  </w:r>
                </w:p>
              </w:txbxContent>
            </v:textbox>
            <w10:wrap type="none"/>
          </v:shape>
        </w:pict>
      </w:r>
      <w:r>
        <w:rPr/>
        <w:pict>
          <v:shape style="position:absolute;margin-left:41.519699pt;margin-top:733.950317pt;width:512.2pt;height:25.45pt;mso-position-horizontal-relative:page;mso-position-vertical-relative:page;z-index:-253911040" type="#_x0000_t202" filled="false" stroked="false">
            <v:textbox inset="0,0,0,0">
              <w:txbxContent>
                <w:p>
                  <w:pPr>
                    <w:pStyle w:val="BodyText"/>
                    <w:spacing w:line="208" w:lineRule="auto" w:before="8"/>
                    <w:ind w:right="13"/>
                  </w:pPr>
                  <w:r>
                    <w:rPr>
                      <w:color w:val="1A171C"/>
                    </w:rPr>
                    <w:t>Im vertraglich vereinbarten Honorar ist die vorstehende Übertragung sämtlicher (urheberrechtlicher) Nutzungsbefugnisse ein- schließlich der etwaigen Vergütung nach § 32 UrhG enthalten und damit abgegolten.</w:t>
                  </w:r>
                </w:p>
              </w:txbxContent>
            </v:textbox>
            <w10:wrap type="none"/>
          </v:shape>
        </w:pict>
      </w:r>
      <w:r>
        <w:rPr/>
        <w:pict>
          <v:shape style="position:absolute;margin-left:53.141701pt;margin-top:804.140198pt;width:16.1pt;height:15.75pt;mso-position-horizontal-relative:page;mso-position-vertical-relative:page;z-index:-253910016"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20</w:t>
                  </w:r>
                </w:p>
              </w:txbxContent>
            </v:textbox>
            <w10:wrap type="none"/>
          </v:shape>
        </w:pict>
      </w:r>
      <w:r>
        <w:rPr/>
        <w:pict>
          <v:shape style="position:absolute;margin-left:83.170998pt;margin-top:807.760193pt;width:152.15pt;height:11.2pt;mso-position-horizontal-relative:page;mso-position-vertical-relative:page;z-index:-253908992"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3907968"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42.519699pt;margin-top:487.044525pt;width:510.25pt;height:12pt;mso-position-horizontal-relative:page;mso-position-vertical-relative:page;z-index:-253906944"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20" w:bottom="280" w:left="720" w:right="720"/>
        </w:sectPr>
      </w:pPr>
    </w:p>
    <w:p>
      <w:pPr>
        <w:rPr>
          <w:sz w:val="2"/>
          <w:szCs w:val="2"/>
        </w:rPr>
      </w:pPr>
      <w:r>
        <w:rPr/>
        <w:pict>
          <v:line style="position:absolute;mso-position-horizontal-relative:page;mso-position-vertical-relative:page;z-index:-253905920" from="553.107117pt,787.74823pt" to="553.107117pt,818.92923pt" stroked="true" strokeweight="1pt" strokecolor="#002d6a">
            <v:stroke dashstyle="solid"/>
            <w10:wrap type="none"/>
          </v:line>
        </w:pict>
      </w:r>
      <w:r>
        <w:rPr/>
        <w:drawing>
          <wp:anchor distT="0" distB="0" distL="0" distR="0" allowOverlap="1" layoutInCell="1" locked="0" behindDoc="1" simplePos="0" relativeHeight="249411584">
            <wp:simplePos x="0" y="0"/>
            <wp:positionH relativeFrom="page">
              <wp:posOffset>540753</wp:posOffset>
            </wp:positionH>
            <wp:positionV relativeFrom="page">
              <wp:posOffset>10275033</wp:posOffset>
            </wp:positionV>
            <wp:extent cx="306908" cy="8837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5" cstate="print"/>
                    <a:stretch>
                      <a:fillRect/>
                    </a:stretch>
                  </pic:blipFill>
                  <pic:spPr>
                    <a:xfrm>
                      <a:off x="0" y="0"/>
                      <a:ext cx="306908" cy="88370"/>
                    </a:xfrm>
                    <a:prstGeom prst="rect">
                      <a:avLst/>
                    </a:prstGeom>
                  </pic:spPr>
                </pic:pic>
              </a:graphicData>
            </a:graphic>
          </wp:anchor>
        </w:drawing>
      </w:r>
      <w:r>
        <w:rPr/>
        <w:pict>
          <v:line style="position:absolute;mso-position-horizontal-relative:page;mso-position-vertical-relative:page;z-index:-253903872" from="42.519699pt,150.04451pt" to="552.755699pt,150.04451pt" stroked="true" strokeweight=".75pt" strokecolor="#1a171c">
            <v:stroke dashstyle="solid"/>
            <w10:wrap type="none"/>
          </v:line>
        </w:pict>
      </w:r>
      <w:r>
        <w:rPr/>
        <w:pict>
          <v:rect style="position:absolute;margin-left:43.368698pt;margin-top:591.466003pt;width:7.685pt;height:7.685pt;mso-position-horizontal-relative:page;mso-position-vertical-relative:page;z-index:-253902848" filled="false" stroked="true" strokeweight="1.697pt" strokecolor="#d9dadb">
            <v:stroke dashstyle="solid"/>
            <w10:wrap type="none"/>
          </v:rect>
        </w:pict>
      </w:r>
      <w:r>
        <w:rPr/>
        <w:pict>
          <v:rect style="position:absolute;margin-left:77.969299pt;margin-top:612.528992pt;width:474.553pt;height:35.471pt;mso-position-horizontal-relative:page;mso-position-vertical-relative:page;z-index:-253901824" filled="true" fillcolor="#eceded" stroked="false">
            <v:fill type="solid"/>
            <w10:wrap type="none"/>
          </v:rect>
        </w:pict>
      </w:r>
      <w:r>
        <w:rPr/>
        <w:pict>
          <v:shape style="position:absolute;margin-left:41.519699pt;margin-top:61.950214pt;width:512.25pt;height:49.45pt;mso-position-horizontal-relative:page;mso-position-vertical-relative:page;z-index:-253900800" type="#_x0000_t202" filled="false" stroked="false">
            <v:textbox inset="0,0,0,0">
              <w:txbxContent>
                <w:p>
                  <w:pPr>
                    <w:pStyle w:val="BodyText"/>
                    <w:spacing w:line="208" w:lineRule="auto" w:before="8"/>
                    <w:ind w:right="17"/>
                    <w:jc w:val="both"/>
                  </w:pPr>
                  <w:r>
                    <w:rPr>
                      <w:color w:val="1A171C"/>
                    </w:rPr>
                    <w:t>Der Auftraggeber hat das Recht zur Veröffentlichung unter Namensangabe des Auftragnehmers. Der Auftragnehmer ist </w:t>
                  </w:r>
                  <w:r>
                    <w:rPr>
                      <w:color w:val="1A171C"/>
                      <w:spacing w:val="-4"/>
                    </w:rPr>
                    <w:t>zur </w:t>
                  </w:r>
                  <w:r>
                    <w:rPr>
                      <w:color w:val="1A171C"/>
                    </w:rPr>
                    <w:t>Veröffentlichung seines Werkes zu fachlichen, publizistischen und literarischen Zwecken nach Zustimmung des </w:t>
                  </w:r>
                  <w:r>
                    <w:rPr>
                      <w:color w:val="1A171C"/>
                      <w:spacing w:val="-3"/>
                    </w:rPr>
                    <w:t>Auftraggebers </w:t>
                  </w:r>
                  <w:r>
                    <w:rPr>
                      <w:color w:val="1A171C"/>
                    </w:rPr>
                    <w:t>berechtigt. Auch für Veröffentlichung innerhalb der Referenzunterlagen des Auftragnehmers benötigt der Auftragnehmer</w:t>
                  </w:r>
                  <w:r>
                    <w:rPr>
                      <w:color w:val="1A171C"/>
                      <w:spacing w:val="-35"/>
                    </w:rPr>
                    <w:t> </w:t>
                  </w:r>
                  <w:r>
                    <w:rPr>
                      <w:color w:val="1A171C"/>
                    </w:rPr>
                    <w:t>eine Zustimmung des</w:t>
                  </w:r>
                  <w:r>
                    <w:rPr>
                      <w:color w:val="1A171C"/>
                      <w:spacing w:val="-1"/>
                    </w:rPr>
                    <w:t> </w:t>
                  </w:r>
                  <w:r>
                    <w:rPr>
                      <w:color w:val="1A171C"/>
                    </w:rPr>
                    <w:t>Auftraggebers.</w:t>
                  </w:r>
                </w:p>
              </w:txbxContent>
            </v:textbox>
            <w10:wrap type="none"/>
          </v:shape>
        </w:pict>
      </w:r>
      <w:r>
        <w:rPr/>
        <w:pict>
          <v:shape style="position:absolute;margin-left:41.519699pt;margin-top:130.330215pt;width:18.45pt;height:18.05pt;mso-position-horizontal-relative:page;mso-position-vertical-relative:page;z-index:-253899776"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12</w:t>
                  </w:r>
                </w:p>
              </w:txbxContent>
            </v:textbox>
            <w10:wrap type="none"/>
          </v:shape>
        </w:pict>
      </w:r>
      <w:r>
        <w:rPr/>
        <w:pict>
          <v:shape style="position:absolute;margin-left:77.513702pt;margin-top:130.330215pt;width:144.8pt;height:18.05pt;mso-position-horizontal-relative:page;mso-position-vertical-relative:page;z-index:-253898752" type="#_x0000_t202" filled="false" stroked="false">
            <v:textbox inset="0,0,0,0">
              <w:txbxContent>
                <w:p>
                  <w:pPr>
                    <w:spacing w:line="352" w:lineRule="exact" w:before="0"/>
                    <w:ind w:left="20" w:right="0" w:firstLine="0"/>
                    <w:jc w:val="left"/>
                    <w:rPr>
                      <w:rFonts w:ascii="Frutiger Next Pro"/>
                      <w:b/>
                      <w:sz w:val="28"/>
                    </w:rPr>
                  </w:pPr>
                  <w:r>
                    <w:rPr>
                      <w:rFonts w:ascii="Frutiger Next Pro"/>
                      <w:b/>
                      <w:color w:val="1A171C"/>
                      <w:sz w:val="28"/>
                    </w:rPr>
                    <w:t>Schlussbestimmungen</w:t>
                  </w:r>
                </w:p>
              </w:txbxContent>
            </v:textbox>
            <w10:wrap type="none"/>
          </v:shape>
        </w:pict>
      </w:r>
      <w:r>
        <w:rPr/>
        <w:pict>
          <v:shape style="position:absolute;margin-left:41.519699pt;margin-top:181.045212pt;width:24.6pt;height:14.6pt;mso-position-horizontal-relative:page;mso-position-vertical-relative:page;z-index:-25389772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12.1</w:t>
                  </w:r>
                </w:p>
              </w:txbxContent>
            </v:textbox>
            <w10:wrap type="none"/>
          </v:shape>
        </w:pict>
      </w:r>
      <w:r>
        <w:rPr/>
        <w:pict>
          <v:shape style="position:absolute;margin-left:77.522797pt;margin-top:181.045212pt;width:76.05pt;height:14.6pt;mso-position-horizontal-relative:page;mso-position-vertical-relative:page;z-index:-25389670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Vertraulichkeit</w:t>
                  </w:r>
                </w:p>
              </w:txbxContent>
            </v:textbox>
            <w10:wrap type="none"/>
          </v:shape>
        </w:pict>
      </w:r>
      <w:r>
        <w:rPr/>
        <w:pict>
          <v:shape style="position:absolute;margin-left:41.519699pt;margin-top:205.950211pt;width:512.25pt;height:49.45pt;mso-position-horizontal-relative:page;mso-position-vertical-relative:page;z-index:-253895680" type="#_x0000_t202" filled="false" stroked="false">
            <v:textbox inset="0,0,0,0">
              <w:txbxContent>
                <w:p>
                  <w:pPr>
                    <w:pStyle w:val="BodyText"/>
                    <w:spacing w:line="208" w:lineRule="auto" w:before="8"/>
                    <w:ind w:right="17"/>
                    <w:jc w:val="both"/>
                  </w:pPr>
                  <w:r>
                    <w:rPr>
                      <w:color w:val="1A171C"/>
                    </w:rPr>
                    <w:t>Der Auftragnehmer ist verpflichtet, alle </w:t>
                  </w:r>
                  <w:r>
                    <w:rPr>
                      <w:color w:val="1A171C"/>
                      <w:spacing w:val="2"/>
                    </w:rPr>
                    <w:t>ihm </w:t>
                  </w:r>
                  <w:r>
                    <w:rPr>
                      <w:color w:val="1A171C"/>
                    </w:rPr>
                    <w:t>bekannt gewordenen Projektspezifika und Betriebsinterna des Auftraggebers und des</w:t>
                  </w:r>
                  <w:r>
                    <w:rPr>
                      <w:color w:val="1A171C"/>
                      <w:spacing w:val="-11"/>
                    </w:rPr>
                    <w:t> </w:t>
                  </w:r>
                  <w:r>
                    <w:rPr>
                      <w:color w:val="1A171C"/>
                    </w:rPr>
                    <w:t>Nutzers</w:t>
                  </w:r>
                  <w:r>
                    <w:rPr>
                      <w:color w:val="1A171C"/>
                      <w:spacing w:val="-10"/>
                    </w:rPr>
                    <w:t> </w:t>
                  </w:r>
                  <w:r>
                    <w:rPr>
                      <w:color w:val="1A171C"/>
                    </w:rPr>
                    <w:t>auch</w:t>
                  </w:r>
                  <w:r>
                    <w:rPr>
                      <w:color w:val="1A171C"/>
                      <w:spacing w:val="-10"/>
                    </w:rPr>
                    <w:t> </w:t>
                  </w:r>
                  <w:r>
                    <w:rPr>
                      <w:color w:val="1A171C"/>
                    </w:rPr>
                    <w:t>über</w:t>
                  </w:r>
                  <w:r>
                    <w:rPr>
                      <w:color w:val="1A171C"/>
                      <w:spacing w:val="-11"/>
                    </w:rPr>
                    <w:t> </w:t>
                  </w:r>
                  <w:r>
                    <w:rPr>
                      <w:color w:val="1A171C"/>
                      <w:spacing w:val="2"/>
                    </w:rPr>
                    <w:t>die</w:t>
                  </w:r>
                  <w:r>
                    <w:rPr>
                      <w:color w:val="1A171C"/>
                      <w:spacing w:val="-10"/>
                    </w:rPr>
                    <w:t> </w:t>
                  </w:r>
                  <w:r>
                    <w:rPr>
                      <w:color w:val="1A171C"/>
                    </w:rPr>
                    <w:t>Laufzeit</w:t>
                  </w:r>
                  <w:r>
                    <w:rPr>
                      <w:color w:val="1A171C"/>
                      <w:spacing w:val="-10"/>
                    </w:rPr>
                    <w:t> </w:t>
                  </w:r>
                  <w:r>
                    <w:rPr>
                      <w:color w:val="1A171C"/>
                    </w:rPr>
                    <w:t>des</w:t>
                  </w:r>
                  <w:r>
                    <w:rPr>
                      <w:color w:val="1A171C"/>
                      <w:spacing w:val="-11"/>
                    </w:rPr>
                    <w:t> </w:t>
                  </w:r>
                  <w:r>
                    <w:rPr>
                      <w:color w:val="1A171C"/>
                    </w:rPr>
                    <w:t>Vertrages</w:t>
                  </w:r>
                  <w:r>
                    <w:rPr>
                      <w:color w:val="1A171C"/>
                      <w:spacing w:val="-10"/>
                    </w:rPr>
                    <w:t> </w:t>
                  </w:r>
                  <w:r>
                    <w:rPr>
                      <w:color w:val="1A171C"/>
                    </w:rPr>
                    <w:t>hinaus</w:t>
                  </w:r>
                  <w:r>
                    <w:rPr>
                      <w:color w:val="1A171C"/>
                      <w:spacing w:val="-10"/>
                    </w:rPr>
                    <w:t> </w:t>
                  </w:r>
                  <w:r>
                    <w:rPr>
                      <w:color w:val="1A171C"/>
                    </w:rPr>
                    <w:t>vertraulich</w:t>
                  </w:r>
                  <w:r>
                    <w:rPr>
                      <w:color w:val="1A171C"/>
                      <w:spacing w:val="-10"/>
                    </w:rPr>
                    <w:t> </w:t>
                  </w:r>
                  <w:r>
                    <w:rPr>
                      <w:color w:val="1A171C"/>
                    </w:rPr>
                    <w:t>zu</w:t>
                  </w:r>
                  <w:r>
                    <w:rPr>
                      <w:color w:val="1A171C"/>
                      <w:spacing w:val="-11"/>
                    </w:rPr>
                    <w:t> </w:t>
                  </w:r>
                  <w:r>
                    <w:rPr>
                      <w:color w:val="1A171C"/>
                    </w:rPr>
                    <w:t>behandeln</w:t>
                  </w:r>
                  <w:r>
                    <w:rPr>
                      <w:color w:val="1A171C"/>
                      <w:spacing w:val="-10"/>
                    </w:rPr>
                    <w:t> </w:t>
                  </w:r>
                  <w:r>
                    <w:rPr>
                      <w:color w:val="1A171C"/>
                    </w:rPr>
                    <w:t>und</w:t>
                  </w:r>
                  <w:r>
                    <w:rPr>
                      <w:color w:val="1A171C"/>
                      <w:spacing w:val="-10"/>
                    </w:rPr>
                    <w:t> </w:t>
                  </w:r>
                  <w:r>
                    <w:rPr>
                      <w:color w:val="1A171C"/>
                    </w:rPr>
                    <w:t>nicht</w:t>
                  </w:r>
                  <w:r>
                    <w:rPr>
                      <w:color w:val="1A171C"/>
                      <w:spacing w:val="-11"/>
                    </w:rPr>
                    <w:t> </w:t>
                  </w:r>
                  <w:r>
                    <w:rPr>
                      <w:color w:val="1A171C"/>
                    </w:rPr>
                    <w:t>an</w:t>
                  </w:r>
                  <w:r>
                    <w:rPr>
                      <w:color w:val="1A171C"/>
                      <w:spacing w:val="-10"/>
                    </w:rPr>
                    <w:t> </w:t>
                  </w:r>
                  <w:r>
                    <w:rPr>
                      <w:color w:val="1A171C"/>
                    </w:rPr>
                    <w:t>Dritte</w:t>
                  </w:r>
                  <w:r>
                    <w:rPr>
                      <w:color w:val="1A171C"/>
                      <w:spacing w:val="-10"/>
                    </w:rPr>
                    <w:t> </w:t>
                  </w:r>
                  <w:r>
                    <w:rPr>
                      <w:color w:val="1A171C"/>
                    </w:rPr>
                    <w:t>weiterzugeben.</w:t>
                  </w:r>
                  <w:r>
                    <w:rPr>
                      <w:color w:val="1A171C"/>
                      <w:spacing w:val="-11"/>
                    </w:rPr>
                    <w:t> </w:t>
                  </w:r>
                  <w:r>
                    <w:rPr>
                      <w:color w:val="1A171C"/>
                    </w:rPr>
                    <w:t>Alle</w:t>
                  </w:r>
                  <w:r>
                    <w:rPr>
                      <w:color w:val="1A171C"/>
                      <w:spacing w:val="-10"/>
                    </w:rPr>
                    <w:t> </w:t>
                  </w:r>
                  <w:r>
                    <w:rPr>
                      <w:color w:val="1A171C"/>
                    </w:rPr>
                    <w:t>Veröf- fentlichungen</w:t>
                  </w:r>
                  <w:r>
                    <w:rPr>
                      <w:color w:val="1A171C"/>
                      <w:spacing w:val="-9"/>
                    </w:rPr>
                    <w:t> </w:t>
                  </w:r>
                  <w:r>
                    <w:rPr>
                      <w:color w:val="1A171C"/>
                    </w:rPr>
                    <w:t>über</w:t>
                  </w:r>
                  <w:r>
                    <w:rPr>
                      <w:color w:val="1A171C"/>
                      <w:spacing w:val="-9"/>
                    </w:rPr>
                    <w:t> </w:t>
                  </w:r>
                  <w:r>
                    <w:rPr>
                      <w:color w:val="1A171C"/>
                    </w:rPr>
                    <w:t>das</w:t>
                  </w:r>
                  <w:r>
                    <w:rPr>
                      <w:color w:val="1A171C"/>
                      <w:spacing w:val="-9"/>
                    </w:rPr>
                    <w:t> </w:t>
                  </w:r>
                  <w:r>
                    <w:rPr>
                      <w:color w:val="1A171C"/>
                    </w:rPr>
                    <w:t>Projekt</w:t>
                  </w:r>
                  <w:r>
                    <w:rPr>
                      <w:color w:val="1A171C"/>
                      <w:spacing w:val="-9"/>
                    </w:rPr>
                    <w:t> </w:t>
                  </w:r>
                  <w:r>
                    <w:rPr>
                      <w:color w:val="1A171C"/>
                    </w:rPr>
                    <w:t>oder</w:t>
                  </w:r>
                  <w:r>
                    <w:rPr>
                      <w:color w:val="1A171C"/>
                      <w:spacing w:val="-9"/>
                    </w:rPr>
                    <w:t> </w:t>
                  </w:r>
                  <w:r>
                    <w:rPr>
                      <w:color w:val="1A171C"/>
                    </w:rPr>
                    <w:t>einzelne</w:t>
                  </w:r>
                  <w:r>
                    <w:rPr>
                      <w:color w:val="1A171C"/>
                      <w:spacing w:val="-9"/>
                    </w:rPr>
                    <w:t> </w:t>
                  </w:r>
                  <w:r>
                    <w:rPr>
                      <w:color w:val="1A171C"/>
                    </w:rPr>
                    <w:t>damit</w:t>
                  </w:r>
                  <w:r>
                    <w:rPr>
                      <w:color w:val="1A171C"/>
                      <w:spacing w:val="-9"/>
                    </w:rPr>
                    <w:t> </w:t>
                  </w:r>
                  <w:r>
                    <w:rPr>
                      <w:color w:val="1A171C"/>
                    </w:rPr>
                    <w:t>zusammenhängende</w:t>
                  </w:r>
                  <w:r>
                    <w:rPr>
                      <w:color w:val="1A171C"/>
                      <w:spacing w:val="-10"/>
                    </w:rPr>
                    <w:t> </w:t>
                  </w:r>
                  <w:r>
                    <w:rPr>
                      <w:color w:val="1A171C"/>
                    </w:rPr>
                    <w:t>Leistungen</w:t>
                  </w:r>
                  <w:r>
                    <w:rPr>
                      <w:color w:val="1A171C"/>
                      <w:spacing w:val="-8"/>
                    </w:rPr>
                    <w:t> </w:t>
                  </w:r>
                  <w:r>
                    <w:rPr>
                      <w:color w:val="1A171C"/>
                    </w:rPr>
                    <w:t>sind</w:t>
                  </w:r>
                  <w:r>
                    <w:rPr>
                      <w:color w:val="1A171C"/>
                      <w:spacing w:val="-9"/>
                    </w:rPr>
                    <w:t> </w:t>
                  </w:r>
                  <w:r>
                    <w:rPr>
                      <w:color w:val="1A171C"/>
                    </w:rPr>
                    <w:t>nur</w:t>
                  </w:r>
                  <w:r>
                    <w:rPr>
                      <w:color w:val="1A171C"/>
                      <w:spacing w:val="-9"/>
                    </w:rPr>
                    <w:t> </w:t>
                  </w:r>
                  <w:r>
                    <w:rPr>
                      <w:color w:val="1A171C"/>
                    </w:rPr>
                    <w:t>mit</w:t>
                  </w:r>
                  <w:r>
                    <w:rPr>
                      <w:color w:val="1A171C"/>
                      <w:spacing w:val="-9"/>
                    </w:rPr>
                    <w:t> </w:t>
                  </w:r>
                  <w:r>
                    <w:rPr>
                      <w:color w:val="1A171C"/>
                    </w:rPr>
                    <w:t>vorheriger</w:t>
                  </w:r>
                  <w:r>
                    <w:rPr>
                      <w:color w:val="1A171C"/>
                      <w:spacing w:val="-9"/>
                    </w:rPr>
                    <w:t> </w:t>
                  </w:r>
                  <w:r>
                    <w:rPr>
                      <w:color w:val="1A171C"/>
                    </w:rPr>
                    <w:t>schriftlicher</w:t>
                  </w:r>
                  <w:r>
                    <w:rPr>
                      <w:color w:val="1A171C"/>
                      <w:spacing w:val="-9"/>
                    </w:rPr>
                    <w:t> </w:t>
                  </w:r>
                  <w:r>
                    <w:rPr>
                      <w:color w:val="1A171C"/>
                      <w:spacing w:val="-3"/>
                    </w:rPr>
                    <w:t>Zustim- </w:t>
                  </w:r>
                  <w:r>
                    <w:rPr>
                      <w:color w:val="1A171C"/>
                    </w:rPr>
                    <w:t>mung des Auftraggebers zulässig. Eine entsprechende Verpflichtung wird der Auftragnehmer auch seinen Planern</w:t>
                  </w:r>
                  <w:r>
                    <w:rPr>
                      <w:color w:val="1A171C"/>
                      <w:spacing w:val="-22"/>
                    </w:rPr>
                    <w:t> </w:t>
                  </w:r>
                  <w:r>
                    <w:rPr>
                      <w:color w:val="1A171C"/>
                    </w:rPr>
                    <w:t>auferlegen.</w:t>
                  </w:r>
                </w:p>
              </w:txbxContent>
            </v:textbox>
            <w10:wrap type="none"/>
          </v:shape>
        </w:pict>
      </w:r>
      <w:r>
        <w:rPr/>
        <w:pict>
          <v:shape style="position:absolute;margin-left:41.519699pt;margin-top:277.045227pt;width:24.6pt;height:14.6pt;mso-position-horizontal-relative:page;mso-position-vertical-relative:page;z-index:-25389465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12.2</w:t>
                  </w:r>
                </w:p>
              </w:txbxContent>
            </v:textbox>
            <w10:wrap type="none"/>
          </v:shape>
        </w:pict>
      </w:r>
      <w:r>
        <w:rPr/>
        <w:pict>
          <v:shape style="position:absolute;margin-left:77.522797pt;margin-top:277.045227pt;width:99.95pt;height:14.6pt;mso-position-horizontal-relative:page;mso-position-vertical-relative:page;z-index:-25389363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Datenschutzklausel</w:t>
                  </w:r>
                </w:p>
              </w:txbxContent>
            </v:textbox>
            <w10:wrap type="none"/>
          </v:shape>
        </w:pict>
      </w:r>
      <w:r>
        <w:rPr/>
        <w:pict>
          <v:shape style="position:absolute;margin-left:41.519699pt;margin-top:301.950226pt;width:512.2pt;height:61.45pt;mso-position-horizontal-relative:page;mso-position-vertical-relative:page;z-index:-253892608" type="#_x0000_t202" filled="false" stroked="false">
            <v:textbox inset="0,0,0,0">
              <w:txbxContent>
                <w:p>
                  <w:pPr>
                    <w:pStyle w:val="BodyText"/>
                    <w:spacing w:line="208" w:lineRule="auto" w:before="8"/>
                    <w:ind w:right="17"/>
                    <w:jc w:val="both"/>
                  </w:pPr>
                  <w:r>
                    <w:rPr>
                      <w:color w:val="1A171C"/>
                    </w:rPr>
                    <w:t>Der Auftraggeber verarbeitet im Zusammenhang mit der Abwicklung dieses Vertrages personenbezogene Daten des </w:t>
                  </w:r>
                  <w:r>
                    <w:rPr>
                      <w:color w:val="1A171C"/>
                      <w:spacing w:val="-3"/>
                    </w:rPr>
                    <w:t>Auftrag- </w:t>
                  </w:r>
                  <w:r>
                    <w:rPr>
                      <w:color w:val="1A171C"/>
                    </w:rPr>
                    <w:t>nehmers </w:t>
                  </w:r>
                  <w:r>
                    <w:rPr>
                      <w:color w:val="1A171C"/>
                      <w:spacing w:val="-3"/>
                    </w:rPr>
                    <w:t>bzw. </w:t>
                  </w:r>
                  <w:r>
                    <w:rPr>
                      <w:color w:val="1A171C"/>
                    </w:rPr>
                    <w:t>der für </w:t>
                  </w:r>
                  <w:r>
                    <w:rPr>
                      <w:color w:val="1A171C"/>
                      <w:spacing w:val="2"/>
                    </w:rPr>
                    <w:t>ihn </w:t>
                  </w:r>
                  <w:r>
                    <w:rPr>
                      <w:color w:val="1A171C"/>
                    </w:rPr>
                    <w:t>handelnden </w:t>
                  </w:r>
                  <w:r>
                    <w:rPr>
                      <w:color w:val="1A171C"/>
                      <w:spacing w:val="-3"/>
                    </w:rPr>
                    <w:t>Vertreter, </w:t>
                  </w:r>
                  <w:r>
                    <w:rPr>
                      <w:color w:val="1A171C"/>
                    </w:rPr>
                    <w:t>seiner Mitarbeiter, Erfüllungsgehilfen und Nachunternehmer und deren </w:t>
                  </w:r>
                  <w:r>
                    <w:rPr>
                      <w:color w:val="1A171C"/>
                      <w:spacing w:val="-6"/>
                    </w:rPr>
                    <w:t>Ver- </w:t>
                  </w:r>
                  <w:r>
                    <w:rPr>
                      <w:color w:val="1A171C"/>
                    </w:rPr>
                    <w:t>treter/Mitarbeiter</w:t>
                  </w:r>
                  <w:r>
                    <w:rPr>
                      <w:color w:val="1A171C"/>
                      <w:spacing w:val="-10"/>
                    </w:rPr>
                    <w:t> </w:t>
                  </w:r>
                  <w:r>
                    <w:rPr>
                      <w:color w:val="1A171C"/>
                    </w:rPr>
                    <w:t>(fortan:</w:t>
                  </w:r>
                  <w:r>
                    <w:rPr>
                      <w:color w:val="1A171C"/>
                      <w:spacing w:val="-9"/>
                    </w:rPr>
                    <w:t> </w:t>
                  </w:r>
                  <w:r>
                    <w:rPr>
                      <w:color w:val="1A171C"/>
                    </w:rPr>
                    <w:t>Betroffene</w:t>
                  </w:r>
                  <w:r>
                    <w:rPr>
                      <w:color w:val="1A171C"/>
                      <w:spacing w:val="-10"/>
                    </w:rPr>
                    <w:t> </w:t>
                  </w:r>
                  <w:r>
                    <w:rPr>
                      <w:color w:val="1A171C"/>
                    </w:rPr>
                    <w:t>Personen).</w:t>
                  </w:r>
                  <w:r>
                    <w:rPr>
                      <w:color w:val="1A171C"/>
                      <w:spacing w:val="-9"/>
                    </w:rPr>
                    <w:t> </w:t>
                  </w:r>
                  <w:r>
                    <w:rPr>
                      <w:color w:val="1A171C"/>
                    </w:rPr>
                    <w:t>Die</w:t>
                  </w:r>
                  <w:r>
                    <w:rPr>
                      <w:color w:val="1A171C"/>
                      <w:spacing w:val="-10"/>
                    </w:rPr>
                    <w:t> </w:t>
                  </w:r>
                  <w:r>
                    <w:rPr>
                      <w:color w:val="1A171C"/>
                    </w:rPr>
                    <w:t>Datenverarbeitung</w:t>
                  </w:r>
                  <w:r>
                    <w:rPr>
                      <w:color w:val="1A171C"/>
                      <w:spacing w:val="-9"/>
                    </w:rPr>
                    <w:t> </w:t>
                  </w:r>
                  <w:r>
                    <w:rPr>
                      <w:color w:val="1A171C"/>
                    </w:rPr>
                    <w:t>erfolgt</w:t>
                  </w:r>
                  <w:r>
                    <w:rPr>
                      <w:color w:val="1A171C"/>
                      <w:spacing w:val="-9"/>
                    </w:rPr>
                    <w:t> </w:t>
                  </w:r>
                  <w:r>
                    <w:rPr>
                      <w:color w:val="1A171C"/>
                    </w:rPr>
                    <w:t>nach</w:t>
                  </w:r>
                  <w:r>
                    <w:rPr>
                      <w:color w:val="1A171C"/>
                      <w:spacing w:val="-10"/>
                    </w:rPr>
                    <w:t> </w:t>
                  </w:r>
                  <w:r>
                    <w:rPr>
                      <w:color w:val="1A171C"/>
                    </w:rPr>
                    <w:t>Maßgabe</w:t>
                  </w:r>
                  <w:r>
                    <w:rPr>
                      <w:color w:val="1A171C"/>
                      <w:spacing w:val="-9"/>
                    </w:rPr>
                    <w:t> </w:t>
                  </w:r>
                  <w:r>
                    <w:rPr>
                      <w:color w:val="1A171C"/>
                    </w:rPr>
                    <w:t>der</w:t>
                  </w:r>
                  <w:r>
                    <w:rPr>
                      <w:color w:val="1A171C"/>
                      <w:spacing w:val="-10"/>
                    </w:rPr>
                    <w:t> </w:t>
                  </w:r>
                  <w:r>
                    <w:rPr>
                      <w:color w:val="1A171C"/>
                    </w:rPr>
                    <w:t>geltenden</w:t>
                  </w:r>
                  <w:r>
                    <w:rPr>
                      <w:color w:val="1A171C"/>
                      <w:spacing w:val="-9"/>
                    </w:rPr>
                    <w:t> </w:t>
                  </w:r>
                  <w:r>
                    <w:rPr>
                      <w:color w:val="1A171C"/>
                    </w:rPr>
                    <w:t>datenschutzrecht- lichen Vorschriften, insbesondere der Datenschutzgrundverordnung (DS-GVO). Auf </w:t>
                  </w:r>
                  <w:r>
                    <w:rPr>
                      <w:color w:val="1A171C"/>
                      <w:spacing w:val="2"/>
                    </w:rPr>
                    <w:t>die </w:t>
                  </w:r>
                  <w:r>
                    <w:rPr>
                      <w:color w:val="1A171C"/>
                    </w:rPr>
                    <w:t>anliegende Datenschutzinformation (</w:t>
                  </w:r>
                  <w:r>
                    <w:rPr>
                      <w:rFonts w:ascii="FrutigerNextPro-Medium" w:hAnsi="FrutigerNextPro-Medium"/>
                      <w:color w:val="1A171C"/>
                    </w:rPr>
                    <w:t>Anlage 15) </w:t>
                  </w:r>
                  <w:r>
                    <w:rPr>
                      <w:color w:val="1A171C"/>
                    </w:rPr>
                    <w:t>wird</w:t>
                  </w:r>
                  <w:r>
                    <w:rPr>
                      <w:color w:val="1A171C"/>
                      <w:spacing w:val="-5"/>
                    </w:rPr>
                    <w:t> </w:t>
                  </w:r>
                  <w:r>
                    <w:rPr>
                      <w:color w:val="1A171C"/>
                    </w:rPr>
                    <w:t>verwiesen.</w:t>
                  </w:r>
                </w:p>
              </w:txbxContent>
            </v:textbox>
            <w10:wrap type="none"/>
          </v:shape>
        </w:pict>
      </w:r>
      <w:r>
        <w:rPr/>
        <w:pict>
          <v:shape style="position:absolute;margin-left:41.519699pt;margin-top:373.950226pt;width:512.25pt;height:61.45pt;mso-position-horizontal-relative:page;mso-position-vertical-relative:page;z-index:-253891584" type="#_x0000_t202" filled="false" stroked="false">
            <v:textbox inset="0,0,0,0">
              <w:txbxContent>
                <w:p>
                  <w:pPr>
                    <w:pStyle w:val="BodyText"/>
                    <w:spacing w:line="208" w:lineRule="auto" w:before="8"/>
                    <w:ind w:right="17"/>
                    <w:jc w:val="both"/>
                  </w:pPr>
                  <w:r>
                    <w:rPr>
                      <w:color w:val="1A171C"/>
                    </w:rPr>
                    <w:t>Der Auftragnehmer verpflichtet sich, die Datenschutzinformation unverzüglich, in jedem, Fall vor der Übermittlung personen- bezogener Daten an den Auftraggeber, allen betroffenen Mitarbeitern seines Unternehmens zu übergeben und die Übergabe zu dokumentieren sowie auf Verlangen des Auftraggebers nachzuweisen. Sofern der Auftraggeber Erfüllungsgehilfen oder Nachunternehmer einsetzt, hat er auch diese zu verpflichten, entsprechend vorzugehen und die Umsetzung zu überwachen und nachzuweisen.</w:t>
                  </w:r>
                </w:p>
              </w:txbxContent>
            </v:textbox>
            <w10:wrap type="none"/>
          </v:shape>
        </w:pict>
      </w:r>
      <w:r>
        <w:rPr/>
        <w:pict>
          <v:shape style="position:absolute;margin-left:41.519699pt;margin-top:445.950226pt;width:512.25pt;height:61.45pt;mso-position-horizontal-relative:page;mso-position-vertical-relative:page;z-index:-253890560" type="#_x0000_t202" filled="false" stroked="false">
            <v:textbox inset="0,0,0,0">
              <w:txbxContent>
                <w:p>
                  <w:pPr>
                    <w:pStyle w:val="BodyText"/>
                    <w:spacing w:line="208" w:lineRule="auto" w:before="8"/>
                    <w:ind w:right="17"/>
                    <w:jc w:val="both"/>
                  </w:pPr>
                  <w:r>
                    <w:rPr>
                      <w:color w:val="1A171C"/>
                    </w:rPr>
                    <w:t>Sofern für </w:t>
                  </w:r>
                  <w:r>
                    <w:rPr>
                      <w:color w:val="1A171C"/>
                      <w:spacing w:val="2"/>
                    </w:rPr>
                    <w:t>die </w:t>
                  </w:r>
                  <w:r>
                    <w:rPr>
                      <w:color w:val="1A171C"/>
                    </w:rPr>
                    <w:t>Ausführung der Leistungen des Auftragnehmers im Einzelfall zusätzliche Einwilligungserklärungen </w:t>
                  </w:r>
                  <w:r>
                    <w:rPr>
                      <w:color w:val="1A171C"/>
                      <w:spacing w:val="-3"/>
                    </w:rPr>
                    <w:t>betroffener </w:t>
                  </w:r>
                  <w:r>
                    <w:rPr>
                      <w:color w:val="1A171C"/>
                    </w:rPr>
                    <w:t>Personen erforderlich sind, wie etwa bei der Nutzung von Projektkommunikationssystemen von Baustellenausweisen, wird</w:t>
                  </w:r>
                  <w:r>
                    <w:rPr>
                      <w:color w:val="1A171C"/>
                      <w:spacing w:val="-27"/>
                    </w:rPr>
                    <w:t> </w:t>
                  </w:r>
                  <w:r>
                    <w:rPr>
                      <w:color w:val="1A171C"/>
                    </w:rPr>
                    <w:t>der Auftragnehmer</w:t>
                  </w:r>
                  <w:r>
                    <w:rPr>
                      <w:color w:val="1A171C"/>
                      <w:spacing w:val="-9"/>
                    </w:rPr>
                    <w:t> </w:t>
                  </w:r>
                  <w:r>
                    <w:rPr>
                      <w:color w:val="1A171C"/>
                      <w:spacing w:val="2"/>
                    </w:rPr>
                    <w:t>die</w:t>
                  </w:r>
                  <w:r>
                    <w:rPr>
                      <w:color w:val="1A171C"/>
                      <w:spacing w:val="-8"/>
                    </w:rPr>
                    <w:t> </w:t>
                  </w:r>
                  <w:r>
                    <w:rPr>
                      <w:color w:val="1A171C"/>
                    </w:rPr>
                    <w:t>betroffenen</w:t>
                  </w:r>
                  <w:r>
                    <w:rPr>
                      <w:color w:val="1A171C"/>
                      <w:spacing w:val="-8"/>
                    </w:rPr>
                    <w:t> </w:t>
                  </w:r>
                  <w:r>
                    <w:rPr>
                      <w:color w:val="1A171C"/>
                    </w:rPr>
                    <w:t>Personen</w:t>
                  </w:r>
                  <w:r>
                    <w:rPr>
                      <w:color w:val="1A171C"/>
                      <w:spacing w:val="-8"/>
                    </w:rPr>
                    <w:t> </w:t>
                  </w:r>
                  <w:r>
                    <w:rPr>
                      <w:color w:val="1A171C"/>
                    </w:rPr>
                    <w:t>seines</w:t>
                  </w:r>
                  <w:r>
                    <w:rPr>
                      <w:color w:val="1A171C"/>
                      <w:spacing w:val="-8"/>
                    </w:rPr>
                    <w:t> </w:t>
                  </w:r>
                  <w:r>
                    <w:rPr>
                      <w:color w:val="1A171C"/>
                    </w:rPr>
                    <w:t>Unternehmens</w:t>
                  </w:r>
                  <w:r>
                    <w:rPr>
                      <w:color w:val="1A171C"/>
                      <w:spacing w:val="-8"/>
                    </w:rPr>
                    <w:t> </w:t>
                  </w:r>
                  <w:r>
                    <w:rPr>
                      <w:color w:val="1A171C"/>
                      <w:spacing w:val="-3"/>
                    </w:rPr>
                    <w:t>bzw.</w:t>
                  </w:r>
                  <w:r>
                    <w:rPr>
                      <w:color w:val="1A171C"/>
                      <w:spacing w:val="-8"/>
                    </w:rPr>
                    <w:t> </w:t>
                  </w:r>
                  <w:r>
                    <w:rPr>
                      <w:color w:val="1A171C"/>
                    </w:rPr>
                    <w:t>seiner</w:t>
                  </w:r>
                  <w:r>
                    <w:rPr>
                      <w:color w:val="1A171C"/>
                      <w:spacing w:val="-8"/>
                    </w:rPr>
                    <w:t> </w:t>
                  </w:r>
                  <w:r>
                    <w:rPr>
                      <w:color w:val="1A171C"/>
                    </w:rPr>
                    <w:t>Erfüllungsgehilfen</w:t>
                  </w:r>
                  <w:r>
                    <w:rPr>
                      <w:color w:val="1A171C"/>
                      <w:spacing w:val="-9"/>
                    </w:rPr>
                    <w:t> </w:t>
                  </w:r>
                  <w:r>
                    <w:rPr>
                      <w:color w:val="1A171C"/>
                    </w:rPr>
                    <w:t>und</w:t>
                  </w:r>
                  <w:r>
                    <w:rPr>
                      <w:color w:val="1A171C"/>
                      <w:spacing w:val="-8"/>
                    </w:rPr>
                    <w:t> </w:t>
                  </w:r>
                  <w:r>
                    <w:rPr>
                      <w:color w:val="1A171C"/>
                    </w:rPr>
                    <w:t>Nachunternehmer</w:t>
                  </w:r>
                  <w:r>
                    <w:rPr>
                      <w:color w:val="1A171C"/>
                      <w:spacing w:val="-8"/>
                    </w:rPr>
                    <w:t> </w:t>
                  </w:r>
                  <w:r>
                    <w:rPr>
                      <w:color w:val="1A171C"/>
                    </w:rPr>
                    <w:t>verpflich- ten, </w:t>
                  </w:r>
                  <w:r>
                    <w:rPr>
                      <w:color w:val="1A171C"/>
                      <w:spacing w:val="2"/>
                    </w:rPr>
                    <w:t>die </w:t>
                  </w:r>
                  <w:r>
                    <w:rPr>
                      <w:color w:val="1A171C"/>
                    </w:rPr>
                    <w:t>datenschutzrechtlichen Einwilligungserklärungen beizubringen. Der Auftragnehmer kann seine Leistungen nicht unter Hinweis auf fehlende Einwilligungserklärungen betroffener Personen</w:t>
                  </w:r>
                  <w:r>
                    <w:rPr>
                      <w:color w:val="1A171C"/>
                      <w:spacing w:val="-1"/>
                    </w:rPr>
                    <w:t> </w:t>
                  </w:r>
                  <w:r>
                    <w:rPr>
                      <w:color w:val="1A171C"/>
                    </w:rPr>
                    <w:t>verweigern.</w:t>
                  </w:r>
                </w:p>
              </w:txbxContent>
            </v:textbox>
            <w10:wrap type="none"/>
          </v:shape>
        </w:pict>
      </w:r>
      <w:r>
        <w:rPr/>
        <w:pict>
          <v:shape style="position:absolute;margin-left:41.519699pt;margin-top:517.950195pt;width:512.25pt;height:25.45pt;mso-position-horizontal-relative:page;mso-position-vertical-relative:page;z-index:-253889536" type="#_x0000_t202" filled="false" stroked="false">
            <v:textbox inset="0,0,0,0">
              <w:txbxContent>
                <w:p>
                  <w:pPr>
                    <w:pStyle w:val="BodyText"/>
                    <w:spacing w:line="208" w:lineRule="auto" w:before="8"/>
                    <w:ind w:right="12"/>
                  </w:pPr>
                  <w:r>
                    <w:rPr>
                      <w:color w:val="1A171C"/>
                    </w:rPr>
                    <w:t>Soweit</w:t>
                  </w:r>
                  <w:r>
                    <w:rPr>
                      <w:color w:val="1A171C"/>
                      <w:spacing w:val="-10"/>
                    </w:rPr>
                    <w:t> </w:t>
                  </w:r>
                  <w:r>
                    <w:rPr>
                      <w:color w:val="1A171C"/>
                    </w:rPr>
                    <w:t>der</w:t>
                  </w:r>
                  <w:r>
                    <w:rPr>
                      <w:color w:val="1A171C"/>
                      <w:spacing w:val="-10"/>
                    </w:rPr>
                    <w:t> </w:t>
                  </w:r>
                  <w:r>
                    <w:rPr>
                      <w:color w:val="1A171C"/>
                    </w:rPr>
                    <w:t>Auftragnehmer</w:t>
                  </w:r>
                  <w:r>
                    <w:rPr>
                      <w:color w:val="1A171C"/>
                      <w:spacing w:val="-10"/>
                    </w:rPr>
                    <w:t> </w:t>
                  </w:r>
                  <w:r>
                    <w:rPr>
                      <w:color w:val="1A171C"/>
                    </w:rPr>
                    <w:t>personenbezogene</w:t>
                  </w:r>
                  <w:r>
                    <w:rPr>
                      <w:color w:val="1A171C"/>
                      <w:spacing w:val="-10"/>
                    </w:rPr>
                    <w:t> </w:t>
                  </w:r>
                  <w:r>
                    <w:rPr>
                      <w:color w:val="1A171C"/>
                    </w:rPr>
                    <w:t>Daten</w:t>
                  </w:r>
                  <w:r>
                    <w:rPr>
                      <w:color w:val="1A171C"/>
                      <w:spacing w:val="-10"/>
                    </w:rPr>
                    <w:t> </w:t>
                  </w:r>
                  <w:r>
                    <w:rPr>
                      <w:color w:val="1A171C"/>
                    </w:rPr>
                    <w:t>des</w:t>
                  </w:r>
                  <w:r>
                    <w:rPr>
                      <w:color w:val="1A171C"/>
                      <w:spacing w:val="-10"/>
                    </w:rPr>
                    <w:t> </w:t>
                  </w:r>
                  <w:r>
                    <w:rPr>
                      <w:color w:val="1A171C"/>
                    </w:rPr>
                    <w:t>Auftraggebers</w:t>
                  </w:r>
                  <w:r>
                    <w:rPr>
                      <w:color w:val="1A171C"/>
                      <w:spacing w:val="-10"/>
                    </w:rPr>
                    <w:t> </w:t>
                  </w:r>
                  <w:r>
                    <w:rPr>
                      <w:color w:val="1A171C"/>
                      <w:spacing w:val="-3"/>
                    </w:rPr>
                    <w:t>bzw.</w:t>
                  </w:r>
                  <w:r>
                    <w:rPr>
                      <w:color w:val="1A171C"/>
                      <w:spacing w:val="-9"/>
                    </w:rPr>
                    <w:t> </w:t>
                  </w:r>
                  <w:r>
                    <w:rPr>
                      <w:color w:val="1A171C"/>
                    </w:rPr>
                    <w:t>dessen</w:t>
                  </w:r>
                  <w:r>
                    <w:rPr>
                      <w:color w:val="1A171C"/>
                      <w:spacing w:val="-10"/>
                    </w:rPr>
                    <w:t> </w:t>
                  </w:r>
                  <w:r>
                    <w:rPr>
                      <w:color w:val="1A171C"/>
                    </w:rPr>
                    <w:t>Mitarbeiter</w:t>
                  </w:r>
                  <w:r>
                    <w:rPr>
                      <w:color w:val="1A171C"/>
                      <w:spacing w:val="-10"/>
                    </w:rPr>
                    <w:t> </w:t>
                  </w:r>
                  <w:r>
                    <w:rPr>
                      <w:color w:val="1A171C"/>
                    </w:rPr>
                    <w:t>verarbeitet,</w:t>
                  </w:r>
                  <w:r>
                    <w:rPr>
                      <w:color w:val="1A171C"/>
                      <w:spacing w:val="-10"/>
                    </w:rPr>
                    <w:t> </w:t>
                  </w:r>
                  <w:r>
                    <w:rPr>
                      <w:color w:val="1A171C"/>
                    </w:rPr>
                    <w:t>verpflichtet</w:t>
                  </w:r>
                  <w:r>
                    <w:rPr>
                      <w:color w:val="1A171C"/>
                      <w:spacing w:val="-10"/>
                    </w:rPr>
                    <w:t> </w:t>
                  </w:r>
                  <w:r>
                    <w:rPr>
                      <w:color w:val="1A171C"/>
                    </w:rPr>
                    <w:t>er</w:t>
                  </w:r>
                  <w:r>
                    <w:rPr>
                      <w:color w:val="1A171C"/>
                      <w:spacing w:val="-10"/>
                    </w:rPr>
                    <w:t> </w:t>
                  </w:r>
                  <w:r>
                    <w:rPr>
                      <w:color w:val="1A171C"/>
                    </w:rPr>
                    <w:t>sich ebenfalls, alle gesetzlichen Anforderungen</w:t>
                  </w:r>
                  <w:r>
                    <w:rPr>
                      <w:color w:val="1A171C"/>
                      <w:spacing w:val="-1"/>
                    </w:rPr>
                    <w:t> </w:t>
                  </w:r>
                  <w:r>
                    <w:rPr>
                      <w:color w:val="1A171C"/>
                    </w:rPr>
                    <w:t>einzuhalten.</w:t>
                  </w:r>
                </w:p>
              </w:txbxContent>
            </v:textbox>
            <w10:wrap type="none"/>
          </v:shape>
        </w:pict>
      </w:r>
      <w:r>
        <w:rPr/>
        <w:pict>
          <v:shape style="position:absolute;margin-left:41.519699pt;margin-top:565.045227pt;width:24.6pt;height:14.6pt;mso-position-horizontal-relative:page;mso-position-vertical-relative:page;z-index:-25388851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12.3</w:t>
                  </w:r>
                </w:p>
              </w:txbxContent>
            </v:textbox>
            <w10:wrap type="none"/>
          </v:shape>
        </w:pict>
      </w:r>
      <w:r>
        <w:rPr/>
        <w:pict>
          <v:shape style="position:absolute;margin-left:77.522797pt;margin-top:565.045227pt;width:185.35pt;height:14.6pt;mso-position-horizontal-relative:page;mso-position-vertical-relative:page;z-index:-25388748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pacing w:val="-1"/>
                      <w:sz w:val="22"/>
                    </w:rPr>
                    <w:t>ARGE-Struktur/-Vertretung/-Haftung</w:t>
                  </w:r>
                </w:p>
              </w:txbxContent>
            </v:textbox>
            <w10:wrap type="none"/>
          </v:shape>
        </w:pict>
      </w:r>
      <w:r>
        <w:rPr/>
        <w:pict>
          <v:shape style="position:absolute;margin-left:76.952003pt;margin-top:589.950195pt;width:301.75pt;height:13.45pt;mso-position-horizontal-relative:page;mso-position-vertical-relative:page;z-index:-253886464" type="#_x0000_t202" filled="false" stroked="false">
            <v:textbox inset="0,0,0,0">
              <w:txbxContent>
                <w:p>
                  <w:pPr>
                    <w:pStyle w:val="BodyText"/>
                  </w:pPr>
                  <w:r>
                    <w:rPr>
                      <w:color w:val="1A171C"/>
                    </w:rPr>
                    <w:t>Der Auftragnehmer ist eine Arbeitsgemeinschaft. Sie wird vertreten durch:</w:t>
                  </w:r>
                </w:p>
              </w:txbxContent>
            </v:textbox>
            <w10:wrap type="none"/>
          </v:shape>
        </w:pict>
      </w:r>
      <w:r>
        <w:rPr/>
        <w:pict>
          <v:shape style="position:absolute;margin-left:41.519699pt;margin-top:661.950195pt;width:512.25pt;height:25.45pt;mso-position-horizontal-relative:page;mso-position-vertical-relative:page;z-index:-253885440" type="#_x0000_t202" filled="false" stroked="false">
            <v:textbox inset="0,0,0,0">
              <w:txbxContent>
                <w:p>
                  <w:pPr>
                    <w:pStyle w:val="BodyText"/>
                    <w:spacing w:line="208" w:lineRule="auto" w:before="8"/>
                    <w:ind w:right="13"/>
                  </w:pPr>
                  <w:r>
                    <w:rPr>
                      <w:color w:val="1A171C"/>
                    </w:rPr>
                    <w:t>Für</w:t>
                  </w:r>
                  <w:r>
                    <w:rPr>
                      <w:color w:val="1A171C"/>
                      <w:spacing w:val="-12"/>
                    </w:rPr>
                    <w:t> </w:t>
                  </w:r>
                  <w:r>
                    <w:rPr>
                      <w:color w:val="1A171C"/>
                      <w:spacing w:val="2"/>
                    </w:rPr>
                    <w:t>die</w:t>
                  </w:r>
                  <w:r>
                    <w:rPr>
                      <w:color w:val="1A171C"/>
                      <w:spacing w:val="-11"/>
                    </w:rPr>
                    <w:t> </w:t>
                  </w:r>
                  <w:r>
                    <w:rPr>
                      <w:color w:val="1A171C"/>
                    </w:rPr>
                    <w:t>Erfüllung</w:t>
                  </w:r>
                  <w:r>
                    <w:rPr>
                      <w:color w:val="1A171C"/>
                      <w:spacing w:val="-11"/>
                    </w:rPr>
                    <w:t> </w:t>
                  </w:r>
                  <w:r>
                    <w:rPr>
                      <w:color w:val="1A171C"/>
                    </w:rPr>
                    <w:t>der</w:t>
                  </w:r>
                  <w:r>
                    <w:rPr>
                      <w:color w:val="1A171C"/>
                      <w:spacing w:val="-12"/>
                    </w:rPr>
                    <w:t> </w:t>
                  </w:r>
                  <w:r>
                    <w:rPr>
                      <w:color w:val="1A171C"/>
                    </w:rPr>
                    <w:t>vertraglichen</w:t>
                  </w:r>
                  <w:r>
                    <w:rPr>
                      <w:color w:val="1A171C"/>
                      <w:spacing w:val="-11"/>
                    </w:rPr>
                    <w:t> </w:t>
                  </w:r>
                  <w:r>
                    <w:rPr>
                      <w:color w:val="1A171C"/>
                    </w:rPr>
                    <w:t>Leistungen</w:t>
                  </w:r>
                  <w:r>
                    <w:rPr>
                      <w:color w:val="1A171C"/>
                      <w:spacing w:val="-11"/>
                    </w:rPr>
                    <w:t> </w:t>
                  </w:r>
                  <w:r>
                    <w:rPr>
                      <w:color w:val="1A171C"/>
                    </w:rPr>
                    <w:t>haftet</w:t>
                  </w:r>
                  <w:r>
                    <w:rPr>
                      <w:color w:val="1A171C"/>
                      <w:spacing w:val="-12"/>
                    </w:rPr>
                    <w:t> </w:t>
                  </w:r>
                  <w:r>
                    <w:rPr>
                      <w:color w:val="1A171C"/>
                    </w:rPr>
                    <w:t>jedes</w:t>
                  </w:r>
                  <w:r>
                    <w:rPr>
                      <w:color w:val="1A171C"/>
                      <w:spacing w:val="-11"/>
                    </w:rPr>
                    <w:t> </w:t>
                  </w:r>
                  <w:r>
                    <w:rPr>
                      <w:color w:val="1A171C"/>
                    </w:rPr>
                    <w:t>Mitglied</w:t>
                  </w:r>
                  <w:r>
                    <w:rPr>
                      <w:color w:val="1A171C"/>
                      <w:spacing w:val="-11"/>
                    </w:rPr>
                    <w:t> </w:t>
                  </w:r>
                  <w:r>
                    <w:rPr>
                      <w:color w:val="1A171C"/>
                    </w:rPr>
                    <w:t>einer</w:t>
                  </w:r>
                  <w:r>
                    <w:rPr>
                      <w:color w:val="1A171C"/>
                      <w:spacing w:val="-12"/>
                    </w:rPr>
                    <w:t> </w:t>
                  </w:r>
                  <w:r>
                    <w:rPr>
                      <w:color w:val="1A171C"/>
                    </w:rPr>
                    <w:t>Arbeitsgemeinschaft,</w:t>
                  </w:r>
                  <w:r>
                    <w:rPr>
                      <w:color w:val="1A171C"/>
                      <w:spacing w:val="-11"/>
                    </w:rPr>
                    <w:t> </w:t>
                  </w:r>
                  <w:r>
                    <w:rPr>
                      <w:color w:val="1A171C"/>
                    </w:rPr>
                    <w:t>auch</w:t>
                  </w:r>
                  <w:r>
                    <w:rPr>
                      <w:color w:val="1A171C"/>
                      <w:spacing w:val="-11"/>
                    </w:rPr>
                    <w:t> </w:t>
                  </w:r>
                  <w:r>
                    <w:rPr>
                      <w:color w:val="1A171C"/>
                    </w:rPr>
                    <w:t>nach</w:t>
                  </w:r>
                  <w:r>
                    <w:rPr>
                      <w:color w:val="1A171C"/>
                      <w:spacing w:val="-12"/>
                    </w:rPr>
                    <w:t> </w:t>
                  </w:r>
                  <w:r>
                    <w:rPr>
                      <w:color w:val="1A171C"/>
                    </w:rPr>
                    <w:t>dem</w:t>
                  </w:r>
                  <w:r>
                    <w:rPr>
                      <w:color w:val="1A171C"/>
                      <w:spacing w:val="-11"/>
                    </w:rPr>
                    <w:t> </w:t>
                  </w:r>
                  <w:r>
                    <w:rPr>
                      <w:color w:val="1A171C"/>
                    </w:rPr>
                    <w:t>etwaigen</w:t>
                  </w:r>
                  <w:r>
                    <w:rPr>
                      <w:color w:val="1A171C"/>
                      <w:spacing w:val="-11"/>
                    </w:rPr>
                    <w:t> </w:t>
                  </w:r>
                  <w:r>
                    <w:rPr>
                      <w:color w:val="1A171C"/>
                    </w:rPr>
                    <w:t>Austritt aus der Arbeitsgemeinschaft und nach deren Auflösung,</w:t>
                  </w:r>
                  <w:r>
                    <w:rPr>
                      <w:color w:val="1A171C"/>
                      <w:spacing w:val="-1"/>
                    </w:rPr>
                    <w:t> </w:t>
                  </w:r>
                  <w:r>
                    <w:rPr>
                      <w:color w:val="1A171C"/>
                    </w:rPr>
                    <w:t>gesamtschuldnerisch.</w:t>
                  </w:r>
                </w:p>
              </w:txbxContent>
            </v:textbox>
            <w10:wrap type="none"/>
          </v:shape>
        </w:pict>
      </w:r>
      <w:r>
        <w:rPr/>
        <w:pict>
          <v:shape style="position:absolute;margin-left:41.519699pt;margin-top:697.950195pt;width:512.25pt;height:37.450pt;mso-position-horizontal-relative:page;mso-position-vertical-relative:page;z-index:-253884416" type="#_x0000_t202" filled="false" stroked="false">
            <v:textbox inset="0,0,0,0">
              <w:txbxContent>
                <w:p>
                  <w:pPr>
                    <w:pStyle w:val="BodyText"/>
                    <w:spacing w:line="208" w:lineRule="auto" w:before="8"/>
                    <w:ind w:right="17"/>
                    <w:jc w:val="both"/>
                  </w:pPr>
                  <w:r>
                    <w:rPr>
                      <w:color w:val="1A171C"/>
                    </w:rPr>
                    <w:t>Zahlungen erfolgen mit befreiender Wirkung an das vorbenannte vertretungsberechtigte Mitglied. Die Vertretungsberechti- gung gilt fort, solange dem Auftraggeber nicht schriftlich eine Änderung der Vertretungsberechtigung nachgewiesen worden ist. Das gilt auch für den Fall der Auflösung der Arbeitsgemeinschaft.</w:t>
                  </w:r>
                </w:p>
              </w:txbxContent>
            </v:textbox>
            <w10:wrap type="none"/>
          </v:shape>
        </w:pict>
      </w:r>
      <w:r>
        <w:rPr/>
        <w:pict>
          <v:shape style="position:absolute;margin-left:357.641693pt;margin-top:804.140198pt;width:184.5pt;height:15.75pt;mso-position-horizontal-relative:page;mso-position-vertical-relative:page;z-index:-253883392" type="#_x0000_t202" filled="false" stroked="false">
            <v:textbox inset="0,0,0,0">
              <w:txbxContent>
                <w:p>
                  <w:pPr>
                    <w:tabs>
                      <w:tab w:pos="3670" w:val="right" w:leader="none"/>
                    </w:tabs>
                    <w:spacing w:line="304" w:lineRule="exact" w:before="0"/>
                    <w:ind w:left="20" w:right="0" w:firstLine="0"/>
                    <w:jc w:val="left"/>
                    <w:rPr>
                      <w:rFonts w:ascii="Frutiger Next Pro" w:hAnsi="Frutiger Next Pro"/>
                      <w:b/>
                      <w:sz w:val="24"/>
                    </w:rPr>
                  </w:pPr>
                  <w:r>
                    <w:rPr>
                      <w:color w:val="1A171C"/>
                      <w:sz w:val="16"/>
                    </w:rPr>
                    <w:t>H. Generalplanervertrag</w:t>
                  </w:r>
                  <w:r>
                    <w:rPr>
                      <w:color w:val="1A171C"/>
                      <w:spacing w:val="-4"/>
                      <w:sz w:val="16"/>
                    </w:rPr>
                    <w:t> </w:t>
                  </w:r>
                  <w:r>
                    <w:rPr>
                      <w:color w:val="1A171C"/>
                      <w:sz w:val="16"/>
                    </w:rPr>
                    <w:t>–</w:t>
                  </w:r>
                  <w:r>
                    <w:rPr>
                      <w:color w:val="1A171C"/>
                      <w:spacing w:val="-2"/>
                      <w:sz w:val="16"/>
                    </w:rPr>
                    <w:t> </w:t>
                  </w:r>
                  <w:r>
                    <w:rPr>
                      <w:color w:val="1A171C"/>
                      <w:sz w:val="16"/>
                    </w:rPr>
                    <w:t>DVP-Vertragsmuster</w:t>
                    <w:tab/>
                  </w:r>
                  <w:r>
                    <w:rPr>
                      <w:rFonts w:ascii="Frutiger Next Pro" w:hAnsi="Frutiger Next Pro"/>
                      <w:b/>
                      <w:color w:val="1A171C"/>
                      <w:sz w:val="24"/>
                    </w:rPr>
                    <w:t>21</w:t>
                  </w:r>
                </w:p>
              </w:txbxContent>
            </v:textbox>
            <w10:wrap type="none"/>
          </v:shape>
        </w:pict>
      </w:r>
      <w:r>
        <w:rPr/>
        <w:pict>
          <v:shape style="position:absolute;margin-left:560.394775pt;margin-top:381.410919pt;width:29.5pt;height:134.550pt;mso-position-horizontal-relative:page;mso-position-vertical-relative:page;z-index:-253882368"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77.969299pt;margin-top:612.528992pt;width:474.6pt;height:35.5pt;mso-position-horizontal-relative:page;mso-position-vertical-relative:page;z-index:-25388134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519699pt;margin-top:139.04451pt;width:510.25pt;height:12pt;mso-position-horizontal-relative:page;mso-position-vertical-relative:page;z-index:-253880320"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10" w:h="16840"/>
          <w:pgMar w:top="1220" w:bottom="0" w:left="720" w:right="720"/>
        </w:sectPr>
      </w:pPr>
    </w:p>
    <w:p>
      <w:pPr>
        <w:rPr>
          <w:sz w:val="2"/>
          <w:szCs w:val="2"/>
        </w:rPr>
      </w:pPr>
      <w:r>
        <w:rPr/>
        <w:pict>
          <v:line style="position:absolute;mso-position-horizontal-relative:page;mso-position-vertical-relative:page;z-index:-253879296" from="42.211498pt,787.74823pt" to="42.211498pt,818.92923pt" stroked="true" strokeweight="1pt" strokecolor="#002d6a">
            <v:stroke dashstyle="solid"/>
            <w10:wrap type="none"/>
          </v:line>
        </w:pict>
      </w:r>
      <w:r>
        <w:rPr/>
        <w:drawing>
          <wp:anchor distT="0" distB="0" distL="0" distR="0" allowOverlap="1" layoutInCell="1" locked="0" behindDoc="1" simplePos="0" relativeHeight="249438208">
            <wp:simplePos x="0" y="0"/>
            <wp:positionH relativeFrom="page">
              <wp:posOffset>6712089</wp:posOffset>
            </wp:positionH>
            <wp:positionV relativeFrom="page">
              <wp:posOffset>10275033</wp:posOffset>
            </wp:positionV>
            <wp:extent cx="306908" cy="88370"/>
            <wp:effectExtent l="0" t="0" r="0" b="0"/>
            <wp:wrapNone/>
            <wp:docPr id="43" name="image2.png"/>
            <wp:cNvGraphicFramePr>
              <a:graphicFrameLocks noChangeAspect="1"/>
            </wp:cNvGraphicFramePr>
            <a:graphic>
              <a:graphicData uri="http://schemas.openxmlformats.org/drawingml/2006/picture">
                <pic:pic>
                  <pic:nvPicPr>
                    <pic:cNvPr id="44" name="image2.png"/>
                    <pic:cNvPicPr/>
                  </pic:nvPicPr>
                  <pic:blipFill>
                    <a:blip r:embed="rId6" cstate="print"/>
                    <a:stretch>
                      <a:fillRect/>
                    </a:stretch>
                  </pic:blipFill>
                  <pic:spPr>
                    <a:xfrm>
                      <a:off x="0" y="0"/>
                      <a:ext cx="306908" cy="88370"/>
                    </a:xfrm>
                    <a:prstGeom prst="rect">
                      <a:avLst/>
                    </a:prstGeom>
                  </pic:spPr>
                </pic:pic>
              </a:graphicData>
            </a:graphic>
          </wp:anchor>
        </w:drawing>
      </w:r>
      <w:r>
        <w:rPr/>
        <w:pict>
          <v:rect style="position:absolute;margin-left:264.575012pt;margin-top:482.33902pt;width:162.748pt;height:9.661pt;mso-position-horizontal-relative:page;mso-position-vertical-relative:page;z-index:-253877248" filled="true" fillcolor="#eceded" stroked="false">
            <v:fill type="solid"/>
            <w10:wrap type="none"/>
          </v:rect>
        </w:pict>
      </w:r>
      <w:r>
        <w:rPr/>
        <w:pict>
          <v:rect style="position:absolute;margin-left:42.519901pt;margin-top:698.338989pt;width:161.929pt;height:9.661pt;mso-position-horizontal-relative:page;mso-position-vertical-relative:page;z-index:-253876224" filled="true" fillcolor="#eceded" stroked="false">
            <v:fill type="solid"/>
            <w10:wrap type="none"/>
          </v:rect>
        </w:pict>
      </w:r>
      <w:r>
        <w:rPr/>
        <w:pict>
          <v:rect style="position:absolute;margin-left:258.519501pt;margin-top:698.338989pt;width:161.717pt;height:9.661pt;mso-position-horizontal-relative:page;mso-position-vertical-relative:page;z-index:-253875200" filled="true" fillcolor="#eceded" stroked="false">
            <v:fill type="solid"/>
            <w10:wrap type="none"/>
          </v:rect>
        </w:pict>
      </w:r>
      <w:r>
        <w:rPr/>
        <w:pict>
          <v:shape style="position:absolute;margin-left:41.519699pt;margin-top:61.045216pt;width:24.6pt;height:14.6pt;mso-position-horizontal-relative:page;mso-position-vertical-relative:page;z-index:-25387417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12.4</w:t>
                  </w:r>
                </w:p>
              </w:txbxContent>
            </v:textbox>
            <w10:wrap type="none"/>
          </v:shape>
        </w:pict>
      </w:r>
      <w:r>
        <w:rPr/>
        <w:pict>
          <v:shape style="position:absolute;margin-left:77.522697pt;margin-top:61.045216pt;width:263.2pt;height:14.6pt;mso-position-horizontal-relative:page;mso-position-vertical-relative:page;z-index:-253873152"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Herausgabe von Unterlagen/Zurückbehaltungsrecht</w:t>
                  </w:r>
                </w:p>
              </w:txbxContent>
            </v:textbox>
            <w10:wrap type="none"/>
          </v:shape>
        </w:pict>
      </w:r>
      <w:r>
        <w:rPr/>
        <w:pict>
          <v:shape style="position:absolute;margin-left:41.519699pt;margin-top:85.950218pt;width:512.2pt;height:49.45pt;mso-position-horizontal-relative:page;mso-position-vertical-relative:page;z-index:-253872128" type="#_x0000_t202" filled="false" stroked="false">
            <v:textbox inset="0,0,0,0">
              <w:txbxContent>
                <w:p>
                  <w:pPr>
                    <w:pStyle w:val="BodyText"/>
                    <w:spacing w:line="208" w:lineRule="auto" w:before="8"/>
                    <w:ind w:right="17"/>
                    <w:jc w:val="both"/>
                  </w:pPr>
                  <w:r>
                    <w:rPr>
                      <w:color w:val="1A171C"/>
                    </w:rPr>
                    <w:t>Die</w:t>
                  </w:r>
                  <w:r>
                    <w:rPr>
                      <w:color w:val="1A171C"/>
                      <w:spacing w:val="-12"/>
                    </w:rPr>
                    <w:t> </w:t>
                  </w:r>
                  <w:r>
                    <w:rPr>
                      <w:color w:val="1A171C"/>
                    </w:rPr>
                    <w:t>von</w:t>
                  </w:r>
                  <w:r>
                    <w:rPr>
                      <w:color w:val="1A171C"/>
                      <w:spacing w:val="-11"/>
                    </w:rPr>
                    <w:t> </w:t>
                  </w:r>
                  <w:r>
                    <w:rPr>
                      <w:color w:val="1A171C"/>
                    </w:rPr>
                    <w:t>dem</w:t>
                  </w:r>
                  <w:r>
                    <w:rPr>
                      <w:color w:val="1A171C"/>
                      <w:spacing w:val="-11"/>
                    </w:rPr>
                    <w:t> </w:t>
                  </w:r>
                  <w:r>
                    <w:rPr>
                      <w:color w:val="1A171C"/>
                    </w:rPr>
                    <w:t>Auftragnehmer</w:t>
                  </w:r>
                  <w:r>
                    <w:rPr>
                      <w:color w:val="1A171C"/>
                      <w:spacing w:val="-11"/>
                    </w:rPr>
                    <w:t> </w:t>
                  </w:r>
                  <w:r>
                    <w:rPr>
                      <w:color w:val="1A171C"/>
                    </w:rPr>
                    <w:t>zur</w:t>
                  </w:r>
                  <w:r>
                    <w:rPr>
                      <w:color w:val="1A171C"/>
                      <w:spacing w:val="-12"/>
                    </w:rPr>
                    <w:t> </w:t>
                  </w:r>
                  <w:r>
                    <w:rPr>
                      <w:color w:val="1A171C"/>
                    </w:rPr>
                    <w:t>Erfüllung</w:t>
                  </w:r>
                  <w:r>
                    <w:rPr>
                      <w:color w:val="1A171C"/>
                      <w:spacing w:val="-11"/>
                    </w:rPr>
                    <w:t> </w:t>
                  </w:r>
                  <w:r>
                    <w:rPr>
                      <w:color w:val="1A171C"/>
                    </w:rPr>
                    <w:t>dieses</w:t>
                  </w:r>
                  <w:r>
                    <w:rPr>
                      <w:color w:val="1A171C"/>
                      <w:spacing w:val="-12"/>
                    </w:rPr>
                    <w:t> </w:t>
                  </w:r>
                  <w:r>
                    <w:rPr>
                      <w:color w:val="1A171C"/>
                    </w:rPr>
                    <w:t>Vertrages</w:t>
                  </w:r>
                  <w:r>
                    <w:rPr>
                      <w:color w:val="1A171C"/>
                      <w:spacing w:val="-11"/>
                    </w:rPr>
                    <w:t> </w:t>
                  </w:r>
                  <w:r>
                    <w:rPr>
                      <w:color w:val="1A171C"/>
                    </w:rPr>
                    <w:t>angefertigten</w:t>
                  </w:r>
                  <w:r>
                    <w:rPr>
                      <w:color w:val="1A171C"/>
                      <w:spacing w:val="-12"/>
                    </w:rPr>
                    <w:t> </w:t>
                  </w:r>
                  <w:r>
                    <w:rPr>
                      <w:color w:val="1A171C"/>
                    </w:rPr>
                    <w:t>Originalunterlagen</w:t>
                  </w:r>
                  <w:r>
                    <w:rPr>
                      <w:color w:val="1A171C"/>
                      <w:spacing w:val="-11"/>
                    </w:rPr>
                    <w:t> </w:t>
                  </w:r>
                  <w:r>
                    <w:rPr>
                      <w:color w:val="1A171C"/>
                    </w:rPr>
                    <w:t>(Zeichnungen,</w:t>
                  </w:r>
                  <w:r>
                    <w:rPr>
                      <w:color w:val="1A171C"/>
                      <w:spacing w:val="-12"/>
                    </w:rPr>
                    <w:t> </w:t>
                  </w:r>
                  <w:r>
                    <w:rPr>
                      <w:color w:val="1A171C"/>
                    </w:rPr>
                    <w:t>Pläne</w:t>
                  </w:r>
                  <w:r>
                    <w:rPr>
                      <w:color w:val="1A171C"/>
                      <w:spacing w:val="-11"/>
                    </w:rPr>
                    <w:t> </w:t>
                  </w:r>
                  <w:r>
                    <w:rPr>
                      <w:color w:val="1A171C"/>
                    </w:rPr>
                    <w:t>etc.)</w:t>
                  </w:r>
                  <w:r>
                    <w:rPr>
                      <w:color w:val="1A171C"/>
                      <w:spacing w:val="-12"/>
                    </w:rPr>
                    <w:t> </w:t>
                  </w:r>
                  <w:r>
                    <w:rPr>
                      <w:color w:val="1A171C"/>
                    </w:rPr>
                    <w:t>sind</w:t>
                  </w:r>
                  <w:r>
                    <w:rPr>
                      <w:color w:val="1A171C"/>
                      <w:spacing w:val="-11"/>
                    </w:rPr>
                    <w:t> </w:t>
                  </w:r>
                  <w:r>
                    <w:rPr>
                      <w:color w:val="1A171C"/>
                    </w:rPr>
                    <w:t>dem Auftraggeber als </w:t>
                  </w:r>
                  <w:r>
                    <w:rPr>
                      <w:color w:val="1A171C"/>
                      <w:spacing w:val="-4"/>
                    </w:rPr>
                    <w:t>Teil </w:t>
                  </w:r>
                  <w:r>
                    <w:rPr>
                      <w:color w:val="1A171C"/>
                    </w:rPr>
                    <w:t>der Dokumentation übersichtlich und vollständig als Pausen der Originale und als sonstige elektronische Medien</w:t>
                  </w:r>
                  <w:r>
                    <w:rPr>
                      <w:color w:val="1A171C"/>
                      <w:spacing w:val="-6"/>
                    </w:rPr>
                    <w:t> </w:t>
                  </w:r>
                  <w:r>
                    <w:rPr>
                      <w:color w:val="1A171C"/>
                      <w:spacing w:val="-3"/>
                    </w:rPr>
                    <w:t>bzw.</w:t>
                  </w:r>
                  <w:r>
                    <w:rPr>
                      <w:color w:val="1A171C"/>
                      <w:spacing w:val="-6"/>
                    </w:rPr>
                    <w:t> </w:t>
                  </w:r>
                  <w:r>
                    <w:rPr>
                      <w:color w:val="1A171C"/>
                    </w:rPr>
                    <w:t>auf</w:t>
                  </w:r>
                  <w:r>
                    <w:rPr>
                      <w:color w:val="1A171C"/>
                      <w:spacing w:val="-5"/>
                    </w:rPr>
                    <w:t> </w:t>
                  </w:r>
                  <w:r>
                    <w:rPr>
                      <w:color w:val="1A171C"/>
                    </w:rPr>
                    <w:t>Datenträger</w:t>
                  </w:r>
                  <w:r>
                    <w:rPr>
                      <w:color w:val="1A171C"/>
                      <w:spacing w:val="-6"/>
                    </w:rPr>
                    <w:t> </w:t>
                  </w:r>
                  <w:r>
                    <w:rPr>
                      <w:color w:val="1A171C"/>
                    </w:rPr>
                    <w:t>auszuhändigen.</w:t>
                  </w:r>
                  <w:r>
                    <w:rPr>
                      <w:color w:val="1A171C"/>
                      <w:spacing w:val="-6"/>
                    </w:rPr>
                    <w:t> </w:t>
                  </w:r>
                  <w:r>
                    <w:rPr>
                      <w:color w:val="1A171C"/>
                    </w:rPr>
                    <w:t>Der</w:t>
                  </w:r>
                  <w:r>
                    <w:rPr>
                      <w:color w:val="1A171C"/>
                      <w:spacing w:val="-5"/>
                    </w:rPr>
                    <w:t> </w:t>
                  </w:r>
                  <w:r>
                    <w:rPr>
                      <w:color w:val="1A171C"/>
                    </w:rPr>
                    <w:t>Auftragnehmer</w:t>
                  </w:r>
                  <w:r>
                    <w:rPr>
                      <w:color w:val="1A171C"/>
                      <w:spacing w:val="-6"/>
                    </w:rPr>
                    <w:t> </w:t>
                  </w:r>
                  <w:r>
                    <w:rPr>
                      <w:color w:val="1A171C"/>
                    </w:rPr>
                    <w:t>hat</w:t>
                  </w:r>
                  <w:r>
                    <w:rPr>
                      <w:color w:val="1A171C"/>
                      <w:spacing w:val="-6"/>
                    </w:rPr>
                    <w:t> </w:t>
                  </w:r>
                  <w:r>
                    <w:rPr>
                      <w:color w:val="1A171C"/>
                    </w:rPr>
                    <w:t>dem</w:t>
                  </w:r>
                  <w:r>
                    <w:rPr>
                      <w:color w:val="1A171C"/>
                      <w:spacing w:val="-5"/>
                    </w:rPr>
                    <w:t> </w:t>
                  </w:r>
                  <w:r>
                    <w:rPr>
                      <w:color w:val="1A171C"/>
                    </w:rPr>
                    <w:t>Auftraggeber</w:t>
                  </w:r>
                  <w:r>
                    <w:rPr>
                      <w:color w:val="1A171C"/>
                      <w:spacing w:val="-6"/>
                    </w:rPr>
                    <w:t> </w:t>
                  </w:r>
                  <w:r>
                    <w:rPr>
                      <w:color w:val="1A171C"/>
                    </w:rPr>
                    <w:t>dessen</w:t>
                  </w:r>
                  <w:r>
                    <w:rPr>
                      <w:color w:val="1A171C"/>
                      <w:spacing w:val="-6"/>
                    </w:rPr>
                    <w:t> </w:t>
                  </w:r>
                  <w:r>
                    <w:rPr>
                      <w:color w:val="1A171C"/>
                    </w:rPr>
                    <w:t>Unterlagen</w:t>
                  </w:r>
                  <w:r>
                    <w:rPr>
                      <w:color w:val="1A171C"/>
                      <w:spacing w:val="-5"/>
                    </w:rPr>
                    <w:t> </w:t>
                  </w:r>
                  <w:r>
                    <w:rPr>
                      <w:color w:val="1A171C"/>
                    </w:rPr>
                    <w:t>spätestens</w:t>
                  </w:r>
                  <w:r>
                    <w:rPr>
                      <w:color w:val="1A171C"/>
                      <w:spacing w:val="-6"/>
                    </w:rPr>
                    <w:t> </w:t>
                  </w:r>
                  <w:r>
                    <w:rPr>
                      <w:color w:val="1A171C"/>
                    </w:rPr>
                    <w:t>bei</w:t>
                  </w:r>
                  <w:r>
                    <w:rPr>
                      <w:color w:val="1A171C"/>
                      <w:spacing w:val="-6"/>
                    </w:rPr>
                    <w:t> </w:t>
                  </w:r>
                  <w:r>
                    <w:rPr>
                      <w:color w:val="1A171C"/>
                    </w:rPr>
                    <w:t>der Abnahme zurückzugeben, wenn er sie zur Wahrnehmung seiner Aufgaben nicht mehr</w:t>
                  </w:r>
                  <w:r>
                    <w:rPr>
                      <w:color w:val="1A171C"/>
                      <w:spacing w:val="-1"/>
                    </w:rPr>
                    <w:t> </w:t>
                  </w:r>
                  <w:r>
                    <w:rPr>
                      <w:color w:val="1A171C"/>
                    </w:rPr>
                    <w:t>benötigt.</w:t>
                  </w:r>
                </w:p>
              </w:txbxContent>
            </v:textbox>
            <w10:wrap type="none"/>
          </v:shape>
        </w:pict>
      </w:r>
      <w:r>
        <w:rPr/>
        <w:pict>
          <v:shape style="position:absolute;margin-left:41.519699pt;margin-top:145.950211pt;width:512.25pt;height:61.45pt;mso-position-horizontal-relative:page;mso-position-vertical-relative:page;z-index:-253871104" type="#_x0000_t202" filled="false" stroked="false">
            <v:textbox inset="0,0,0,0">
              <w:txbxContent>
                <w:p>
                  <w:pPr>
                    <w:pStyle w:val="BodyText"/>
                    <w:spacing w:line="208" w:lineRule="auto" w:before="8"/>
                    <w:ind w:right="17"/>
                    <w:jc w:val="both"/>
                  </w:pPr>
                  <w:r>
                    <w:rPr>
                      <w:color w:val="1A171C"/>
                    </w:rPr>
                    <w:t>Der Auftragnehmer ist berechtigt, </w:t>
                  </w:r>
                  <w:r>
                    <w:rPr>
                      <w:color w:val="1A171C"/>
                      <w:spacing w:val="2"/>
                    </w:rPr>
                    <w:t>die </w:t>
                  </w:r>
                  <w:r>
                    <w:rPr>
                      <w:color w:val="1A171C"/>
                    </w:rPr>
                    <w:t>von </w:t>
                  </w:r>
                  <w:r>
                    <w:rPr>
                      <w:color w:val="1A171C"/>
                      <w:spacing w:val="2"/>
                    </w:rPr>
                    <w:t>ihm </w:t>
                  </w:r>
                  <w:r>
                    <w:rPr>
                      <w:color w:val="1A171C"/>
                    </w:rPr>
                    <w:t>im Zusammenhang mit der Vertragserfüllung erstellten Unterlagen mit</w:t>
                  </w:r>
                  <w:r>
                    <w:rPr>
                      <w:color w:val="1A171C"/>
                      <w:spacing w:val="-34"/>
                    </w:rPr>
                    <w:t> </w:t>
                  </w:r>
                  <w:r>
                    <w:rPr>
                      <w:color w:val="1A171C"/>
                    </w:rPr>
                    <w:t>Ausnah- me der Rechnungsunterlagen nach Ablauf einer Frist von 2 Jahren nach Ablauf der Verjährungsfrist für Mängelansprüche zu vernichten.</w:t>
                  </w:r>
                  <w:r>
                    <w:rPr>
                      <w:color w:val="1A171C"/>
                      <w:spacing w:val="-3"/>
                    </w:rPr>
                    <w:t> </w:t>
                  </w:r>
                  <w:r>
                    <w:rPr>
                      <w:color w:val="1A171C"/>
                    </w:rPr>
                    <w:t>Zuvor</w:t>
                  </w:r>
                  <w:r>
                    <w:rPr>
                      <w:color w:val="1A171C"/>
                      <w:spacing w:val="-3"/>
                    </w:rPr>
                    <w:t> </w:t>
                  </w:r>
                  <w:r>
                    <w:rPr>
                      <w:color w:val="1A171C"/>
                    </w:rPr>
                    <w:t>hat</w:t>
                  </w:r>
                  <w:r>
                    <w:rPr>
                      <w:color w:val="1A171C"/>
                      <w:spacing w:val="-3"/>
                    </w:rPr>
                    <w:t> </w:t>
                  </w:r>
                  <w:r>
                    <w:rPr>
                      <w:color w:val="1A171C"/>
                    </w:rPr>
                    <w:t>er</w:t>
                  </w:r>
                  <w:r>
                    <w:rPr>
                      <w:color w:val="1A171C"/>
                      <w:spacing w:val="-3"/>
                    </w:rPr>
                    <w:t> </w:t>
                  </w:r>
                  <w:r>
                    <w:rPr>
                      <w:color w:val="1A171C"/>
                    </w:rPr>
                    <w:t>jedoch</w:t>
                  </w:r>
                  <w:r>
                    <w:rPr>
                      <w:color w:val="1A171C"/>
                      <w:spacing w:val="-3"/>
                    </w:rPr>
                    <w:t> </w:t>
                  </w:r>
                  <w:r>
                    <w:rPr>
                      <w:color w:val="1A171C"/>
                    </w:rPr>
                    <w:t>dem</w:t>
                  </w:r>
                  <w:r>
                    <w:rPr>
                      <w:color w:val="1A171C"/>
                      <w:spacing w:val="-2"/>
                    </w:rPr>
                    <w:t> </w:t>
                  </w:r>
                  <w:r>
                    <w:rPr>
                      <w:color w:val="1A171C"/>
                    </w:rPr>
                    <w:t>Auftraggeber</w:t>
                  </w:r>
                  <w:r>
                    <w:rPr>
                      <w:color w:val="1A171C"/>
                      <w:spacing w:val="-3"/>
                    </w:rPr>
                    <w:t> </w:t>
                  </w:r>
                  <w:r>
                    <w:rPr>
                      <w:color w:val="1A171C"/>
                      <w:spacing w:val="2"/>
                    </w:rPr>
                    <w:t>die</w:t>
                  </w:r>
                  <w:r>
                    <w:rPr>
                      <w:color w:val="1A171C"/>
                      <w:spacing w:val="-3"/>
                    </w:rPr>
                    <w:t> </w:t>
                  </w:r>
                  <w:r>
                    <w:rPr>
                      <w:color w:val="1A171C"/>
                    </w:rPr>
                    <w:t>Übergabe</w:t>
                  </w:r>
                  <w:r>
                    <w:rPr>
                      <w:color w:val="1A171C"/>
                      <w:spacing w:val="-3"/>
                    </w:rPr>
                    <w:t> </w:t>
                  </w:r>
                  <w:r>
                    <w:rPr>
                      <w:color w:val="1A171C"/>
                    </w:rPr>
                    <w:t>dieser</w:t>
                  </w:r>
                  <w:r>
                    <w:rPr>
                      <w:color w:val="1A171C"/>
                      <w:spacing w:val="-3"/>
                    </w:rPr>
                    <w:t> </w:t>
                  </w:r>
                  <w:r>
                    <w:rPr>
                      <w:color w:val="1A171C"/>
                    </w:rPr>
                    <w:t>Unterlagen</w:t>
                  </w:r>
                  <w:r>
                    <w:rPr>
                      <w:color w:val="1A171C"/>
                      <w:spacing w:val="-2"/>
                    </w:rPr>
                    <w:t> </w:t>
                  </w:r>
                  <w:r>
                    <w:rPr>
                      <w:color w:val="1A171C"/>
                    </w:rPr>
                    <w:t>anzubieten</w:t>
                  </w:r>
                  <w:r>
                    <w:rPr>
                      <w:color w:val="1A171C"/>
                      <w:spacing w:val="-3"/>
                    </w:rPr>
                    <w:t> </w:t>
                  </w:r>
                  <w:r>
                    <w:rPr>
                      <w:color w:val="1A171C"/>
                    </w:rPr>
                    <w:t>und</w:t>
                  </w:r>
                  <w:r>
                    <w:rPr>
                      <w:color w:val="1A171C"/>
                      <w:spacing w:val="-3"/>
                    </w:rPr>
                    <w:t> </w:t>
                  </w:r>
                  <w:r>
                    <w:rPr>
                      <w:color w:val="1A171C"/>
                      <w:spacing w:val="2"/>
                    </w:rPr>
                    <w:t>ihn</w:t>
                  </w:r>
                  <w:r>
                    <w:rPr>
                      <w:color w:val="1A171C"/>
                      <w:spacing w:val="-3"/>
                    </w:rPr>
                    <w:t> </w:t>
                  </w:r>
                  <w:r>
                    <w:rPr>
                      <w:color w:val="1A171C"/>
                    </w:rPr>
                    <w:t>von</w:t>
                  </w:r>
                  <w:r>
                    <w:rPr>
                      <w:color w:val="1A171C"/>
                      <w:spacing w:val="-3"/>
                    </w:rPr>
                    <w:t> </w:t>
                  </w:r>
                  <w:r>
                    <w:rPr>
                      <w:color w:val="1A171C"/>
                    </w:rPr>
                    <w:t>der</w:t>
                  </w:r>
                  <w:r>
                    <w:rPr>
                      <w:color w:val="1A171C"/>
                      <w:spacing w:val="-3"/>
                    </w:rPr>
                    <w:t> </w:t>
                  </w:r>
                  <w:r>
                    <w:rPr>
                      <w:color w:val="1A171C"/>
                    </w:rPr>
                    <w:t>beabsichtigten Vernichtung</w:t>
                  </w:r>
                  <w:r>
                    <w:rPr>
                      <w:color w:val="1A171C"/>
                      <w:spacing w:val="-3"/>
                    </w:rPr>
                    <w:t> </w:t>
                  </w:r>
                  <w:r>
                    <w:rPr>
                      <w:color w:val="1A171C"/>
                    </w:rPr>
                    <w:t>zu</w:t>
                  </w:r>
                  <w:r>
                    <w:rPr>
                      <w:color w:val="1A171C"/>
                      <w:spacing w:val="-2"/>
                    </w:rPr>
                    <w:t> </w:t>
                  </w:r>
                  <w:r>
                    <w:rPr>
                      <w:color w:val="1A171C"/>
                    </w:rPr>
                    <w:t>benachrichtigen.</w:t>
                  </w:r>
                  <w:r>
                    <w:rPr>
                      <w:color w:val="1A171C"/>
                      <w:spacing w:val="-3"/>
                    </w:rPr>
                    <w:t> </w:t>
                  </w:r>
                  <w:r>
                    <w:rPr>
                      <w:color w:val="1A171C"/>
                    </w:rPr>
                    <w:t>Sie</w:t>
                  </w:r>
                  <w:r>
                    <w:rPr>
                      <w:color w:val="1A171C"/>
                      <w:spacing w:val="-2"/>
                    </w:rPr>
                    <w:t> </w:t>
                  </w:r>
                  <w:r>
                    <w:rPr>
                      <w:color w:val="1A171C"/>
                    </w:rPr>
                    <w:t>dürfen</w:t>
                  </w:r>
                  <w:r>
                    <w:rPr>
                      <w:color w:val="1A171C"/>
                      <w:spacing w:val="-3"/>
                    </w:rPr>
                    <w:t> </w:t>
                  </w:r>
                  <w:r>
                    <w:rPr>
                      <w:color w:val="1A171C"/>
                    </w:rPr>
                    <w:t>nach</w:t>
                  </w:r>
                  <w:r>
                    <w:rPr>
                      <w:color w:val="1A171C"/>
                      <w:spacing w:val="-2"/>
                    </w:rPr>
                    <w:t> </w:t>
                  </w:r>
                  <w:r>
                    <w:rPr>
                      <w:color w:val="1A171C"/>
                    </w:rPr>
                    <w:t>Ablauf</w:t>
                  </w:r>
                  <w:r>
                    <w:rPr>
                      <w:color w:val="1A171C"/>
                      <w:spacing w:val="-2"/>
                    </w:rPr>
                    <w:t> </w:t>
                  </w:r>
                  <w:r>
                    <w:rPr>
                      <w:color w:val="1A171C"/>
                    </w:rPr>
                    <w:t>dieser</w:t>
                  </w:r>
                  <w:r>
                    <w:rPr>
                      <w:color w:val="1A171C"/>
                      <w:spacing w:val="-3"/>
                    </w:rPr>
                    <w:t> </w:t>
                  </w:r>
                  <w:r>
                    <w:rPr>
                      <w:color w:val="1A171C"/>
                    </w:rPr>
                    <w:t>Frist</w:t>
                  </w:r>
                  <w:r>
                    <w:rPr>
                      <w:color w:val="1A171C"/>
                      <w:spacing w:val="-2"/>
                    </w:rPr>
                    <w:t> </w:t>
                  </w:r>
                  <w:r>
                    <w:rPr>
                      <w:color w:val="1A171C"/>
                    </w:rPr>
                    <w:t>erst</w:t>
                  </w:r>
                  <w:r>
                    <w:rPr>
                      <w:color w:val="1A171C"/>
                      <w:spacing w:val="-3"/>
                    </w:rPr>
                    <w:t> </w:t>
                  </w:r>
                  <w:r>
                    <w:rPr>
                      <w:color w:val="1A171C"/>
                    </w:rPr>
                    <w:t>vernichtet</w:t>
                  </w:r>
                  <w:r>
                    <w:rPr>
                      <w:color w:val="1A171C"/>
                      <w:spacing w:val="-2"/>
                    </w:rPr>
                    <w:t> </w:t>
                  </w:r>
                  <w:r>
                    <w:rPr>
                      <w:color w:val="1A171C"/>
                    </w:rPr>
                    <w:t>werden,</w:t>
                  </w:r>
                  <w:r>
                    <w:rPr>
                      <w:color w:val="1A171C"/>
                      <w:spacing w:val="-2"/>
                    </w:rPr>
                    <w:t> </w:t>
                  </w:r>
                  <w:r>
                    <w:rPr>
                      <w:color w:val="1A171C"/>
                    </w:rPr>
                    <w:t>wenn</w:t>
                  </w:r>
                  <w:r>
                    <w:rPr>
                      <w:color w:val="1A171C"/>
                      <w:spacing w:val="-3"/>
                    </w:rPr>
                    <w:t> </w:t>
                  </w:r>
                  <w:r>
                    <w:rPr>
                      <w:color w:val="1A171C"/>
                    </w:rPr>
                    <w:t>der</w:t>
                  </w:r>
                  <w:r>
                    <w:rPr>
                      <w:color w:val="1A171C"/>
                      <w:spacing w:val="-2"/>
                    </w:rPr>
                    <w:t> </w:t>
                  </w:r>
                  <w:r>
                    <w:rPr>
                      <w:color w:val="1A171C"/>
                    </w:rPr>
                    <w:t>Auftraggeber</w:t>
                  </w:r>
                  <w:r>
                    <w:rPr>
                      <w:color w:val="1A171C"/>
                      <w:spacing w:val="-3"/>
                    </w:rPr>
                    <w:t> </w:t>
                  </w:r>
                  <w:r>
                    <w:rPr>
                      <w:color w:val="1A171C"/>
                    </w:rPr>
                    <w:t>sich</w:t>
                  </w:r>
                  <w:r>
                    <w:rPr>
                      <w:color w:val="1A171C"/>
                      <w:spacing w:val="-2"/>
                    </w:rPr>
                    <w:t> </w:t>
                  </w:r>
                  <w:r>
                    <w:rPr>
                      <w:color w:val="1A171C"/>
                    </w:rPr>
                    <w:t>in</w:t>
                  </w:r>
                  <w:r>
                    <w:rPr>
                      <w:color w:val="1A171C"/>
                      <w:spacing w:val="-2"/>
                    </w:rPr>
                    <w:t> </w:t>
                  </w:r>
                  <w:r>
                    <w:rPr>
                      <w:color w:val="1A171C"/>
                    </w:rPr>
                    <w:t>An- nahmeverzug</w:t>
                  </w:r>
                  <w:r>
                    <w:rPr>
                      <w:color w:val="1A171C"/>
                      <w:spacing w:val="-1"/>
                    </w:rPr>
                    <w:t> </w:t>
                  </w:r>
                  <w:r>
                    <w:rPr>
                      <w:color w:val="1A171C"/>
                    </w:rPr>
                    <w:t>befindet.</w:t>
                  </w:r>
                </w:p>
              </w:txbxContent>
            </v:textbox>
            <w10:wrap type="none"/>
          </v:shape>
        </w:pict>
      </w:r>
      <w:r>
        <w:rPr/>
        <w:pict>
          <v:shape style="position:absolute;margin-left:41.519699pt;margin-top:217.950211pt;width:512.25pt;height:61.45pt;mso-position-horizontal-relative:page;mso-position-vertical-relative:page;z-index:-253870080" type="#_x0000_t202" filled="false" stroked="false">
            <v:textbox inset="0,0,0,0">
              <w:txbxContent>
                <w:p>
                  <w:pPr>
                    <w:pStyle w:val="BodyText"/>
                    <w:spacing w:line="208" w:lineRule="auto" w:before="8"/>
                    <w:ind w:right="17"/>
                    <w:jc w:val="both"/>
                  </w:pPr>
                  <w:r>
                    <w:rPr>
                      <w:color w:val="1A171C"/>
                    </w:rPr>
                    <w:t>Ein</w:t>
                  </w:r>
                  <w:r>
                    <w:rPr>
                      <w:color w:val="1A171C"/>
                      <w:spacing w:val="-8"/>
                    </w:rPr>
                    <w:t> </w:t>
                  </w:r>
                  <w:r>
                    <w:rPr>
                      <w:color w:val="1A171C"/>
                    </w:rPr>
                    <w:t>Zurückbehaltungsrecht</w:t>
                  </w:r>
                  <w:r>
                    <w:rPr>
                      <w:color w:val="1A171C"/>
                      <w:spacing w:val="-8"/>
                    </w:rPr>
                    <w:t> </w:t>
                  </w:r>
                  <w:r>
                    <w:rPr>
                      <w:color w:val="1A171C"/>
                    </w:rPr>
                    <w:t>oder</w:t>
                  </w:r>
                  <w:r>
                    <w:rPr>
                      <w:color w:val="1A171C"/>
                      <w:spacing w:val="-7"/>
                    </w:rPr>
                    <w:t> </w:t>
                  </w:r>
                  <w:r>
                    <w:rPr>
                      <w:color w:val="1A171C"/>
                    </w:rPr>
                    <w:t>ein</w:t>
                  </w:r>
                  <w:r>
                    <w:rPr>
                      <w:color w:val="1A171C"/>
                      <w:spacing w:val="-8"/>
                    </w:rPr>
                    <w:t> </w:t>
                  </w:r>
                  <w:r>
                    <w:rPr>
                      <w:color w:val="1A171C"/>
                    </w:rPr>
                    <w:t>Leistungsverweigerungsrecht</w:t>
                  </w:r>
                  <w:r>
                    <w:rPr>
                      <w:color w:val="1A171C"/>
                      <w:spacing w:val="-8"/>
                    </w:rPr>
                    <w:t> </w:t>
                  </w:r>
                  <w:r>
                    <w:rPr>
                      <w:color w:val="1A171C"/>
                    </w:rPr>
                    <w:t>des</w:t>
                  </w:r>
                  <w:r>
                    <w:rPr>
                      <w:color w:val="1A171C"/>
                      <w:spacing w:val="-7"/>
                    </w:rPr>
                    <w:t> </w:t>
                  </w:r>
                  <w:r>
                    <w:rPr>
                      <w:color w:val="1A171C"/>
                    </w:rPr>
                    <w:t>Auftragnehmers</w:t>
                  </w:r>
                  <w:r>
                    <w:rPr>
                      <w:color w:val="1A171C"/>
                      <w:spacing w:val="-8"/>
                    </w:rPr>
                    <w:t> </w:t>
                  </w:r>
                  <w:r>
                    <w:rPr>
                      <w:color w:val="1A171C"/>
                    </w:rPr>
                    <w:t>an</w:t>
                  </w:r>
                  <w:r>
                    <w:rPr>
                      <w:color w:val="1A171C"/>
                      <w:spacing w:val="-7"/>
                    </w:rPr>
                    <w:t> </w:t>
                  </w:r>
                  <w:r>
                    <w:rPr>
                      <w:color w:val="1A171C"/>
                    </w:rPr>
                    <w:t>den</w:t>
                  </w:r>
                  <w:r>
                    <w:rPr>
                      <w:color w:val="1A171C"/>
                      <w:spacing w:val="-8"/>
                    </w:rPr>
                    <w:t> </w:t>
                  </w:r>
                  <w:r>
                    <w:rPr>
                      <w:color w:val="1A171C"/>
                    </w:rPr>
                    <w:t>von</w:t>
                  </w:r>
                  <w:r>
                    <w:rPr>
                      <w:color w:val="1A171C"/>
                      <w:spacing w:val="-8"/>
                    </w:rPr>
                    <w:t> </w:t>
                  </w:r>
                  <w:r>
                    <w:rPr>
                      <w:color w:val="1A171C"/>
                      <w:spacing w:val="2"/>
                    </w:rPr>
                    <w:t>ihm</w:t>
                  </w:r>
                  <w:r>
                    <w:rPr>
                      <w:color w:val="1A171C"/>
                      <w:spacing w:val="-7"/>
                    </w:rPr>
                    <w:t> </w:t>
                  </w:r>
                  <w:r>
                    <w:rPr>
                      <w:color w:val="1A171C"/>
                    </w:rPr>
                    <w:t>erstellten</w:t>
                  </w:r>
                  <w:r>
                    <w:rPr>
                      <w:color w:val="1A171C"/>
                      <w:spacing w:val="-8"/>
                    </w:rPr>
                    <w:t> </w:t>
                  </w:r>
                  <w:r>
                    <w:rPr>
                      <w:color w:val="1A171C"/>
                    </w:rPr>
                    <w:t>Planungs-</w:t>
                  </w:r>
                  <w:r>
                    <w:rPr>
                      <w:color w:val="1A171C"/>
                      <w:spacing w:val="-7"/>
                    </w:rPr>
                    <w:t> </w:t>
                  </w:r>
                  <w:r>
                    <w:rPr>
                      <w:color w:val="1A171C"/>
                    </w:rPr>
                    <w:t>und Bauunterlagen, </w:t>
                  </w:r>
                  <w:r>
                    <w:rPr>
                      <w:color w:val="1A171C"/>
                      <w:spacing w:val="2"/>
                    </w:rPr>
                    <w:t>die </w:t>
                  </w:r>
                  <w:r>
                    <w:rPr>
                      <w:color w:val="1A171C"/>
                    </w:rPr>
                    <w:t>für </w:t>
                  </w:r>
                  <w:r>
                    <w:rPr>
                      <w:color w:val="1A171C"/>
                      <w:spacing w:val="2"/>
                    </w:rPr>
                    <w:t>die </w:t>
                  </w:r>
                  <w:r>
                    <w:rPr>
                      <w:color w:val="1A171C"/>
                    </w:rPr>
                    <w:t>Durchführung der Planung und </w:t>
                  </w:r>
                  <w:r>
                    <w:rPr>
                      <w:color w:val="1A171C"/>
                      <w:spacing w:val="2"/>
                    </w:rPr>
                    <w:t>die </w:t>
                  </w:r>
                  <w:r>
                    <w:rPr>
                      <w:color w:val="1A171C"/>
                    </w:rPr>
                    <w:t>Realisierung des Bauvorhabens erforderlich sind, </w:t>
                  </w:r>
                  <w:r>
                    <w:rPr>
                      <w:color w:val="1A171C"/>
                      <w:spacing w:val="-3"/>
                    </w:rPr>
                    <w:t>insbesondere </w:t>
                  </w:r>
                  <w:r>
                    <w:rPr>
                      <w:color w:val="1A171C"/>
                    </w:rPr>
                    <w:t>an dem virtuellen Gebäudemodell, ist ausgeschlossen. Der Auftragnehmer ist insoweit bis zur Fertigstellung der geschuldeten Leistungen</w:t>
                  </w:r>
                  <w:r>
                    <w:rPr>
                      <w:color w:val="1A171C"/>
                      <w:spacing w:val="-9"/>
                    </w:rPr>
                    <w:t> </w:t>
                  </w:r>
                  <w:r>
                    <w:rPr>
                      <w:color w:val="1A171C"/>
                    </w:rPr>
                    <w:t>vorleistungspflichtig.</w:t>
                  </w:r>
                  <w:r>
                    <w:rPr>
                      <w:color w:val="1A171C"/>
                      <w:spacing w:val="-8"/>
                    </w:rPr>
                    <w:t> </w:t>
                  </w:r>
                  <w:r>
                    <w:rPr>
                      <w:color w:val="1A171C"/>
                    </w:rPr>
                    <w:t>Etwas</w:t>
                  </w:r>
                  <w:r>
                    <w:rPr>
                      <w:color w:val="1A171C"/>
                      <w:spacing w:val="-9"/>
                    </w:rPr>
                    <w:t> </w:t>
                  </w:r>
                  <w:r>
                    <w:rPr>
                      <w:color w:val="1A171C"/>
                    </w:rPr>
                    <w:t>anderes</w:t>
                  </w:r>
                  <w:r>
                    <w:rPr>
                      <w:color w:val="1A171C"/>
                      <w:spacing w:val="-8"/>
                    </w:rPr>
                    <w:t> </w:t>
                  </w:r>
                  <w:r>
                    <w:rPr>
                      <w:color w:val="1A171C"/>
                    </w:rPr>
                    <w:t>gilt</w:t>
                  </w:r>
                  <w:r>
                    <w:rPr>
                      <w:color w:val="1A171C"/>
                      <w:spacing w:val="-9"/>
                    </w:rPr>
                    <w:t> </w:t>
                  </w:r>
                  <w:r>
                    <w:rPr>
                      <w:color w:val="1A171C"/>
                    </w:rPr>
                    <w:t>nur</w:t>
                  </w:r>
                  <w:r>
                    <w:rPr>
                      <w:color w:val="1A171C"/>
                      <w:spacing w:val="-8"/>
                    </w:rPr>
                    <w:t> </w:t>
                  </w:r>
                  <w:r>
                    <w:rPr>
                      <w:color w:val="1A171C"/>
                    </w:rPr>
                    <w:t>bei</w:t>
                  </w:r>
                  <w:r>
                    <w:rPr>
                      <w:color w:val="1A171C"/>
                      <w:spacing w:val="-9"/>
                    </w:rPr>
                    <w:t> </w:t>
                  </w:r>
                  <w:r>
                    <w:rPr>
                      <w:color w:val="1A171C"/>
                    </w:rPr>
                    <w:t>einer</w:t>
                  </w:r>
                  <w:r>
                    <w:rPr>
                      <w:color w:val="1A171C"/>
                      <w:spacing w:val="-8"/>
                    </w:rPr>
                    <w:t> </w:t>
                  </w:r>
                  <w:r>
                    <w:rPr>
                      <w:color w:val="1A171C"/>
                    </w:rPr>
                    <w:t>Kündigung</w:t>
                  </w:r>
                  <w:r>
                    <w:rPr>
                      <w:color w:val="1A171C"/>
                      <w:spacing w:val="-8"/>
                    </w:rPr>
                    <w:t> </w:t>
                  </w:r>
                  <w:r>
                    <w:rPr>
                      <w:color w:val="1A171C"/>
                    </w:rPr>
                    <w:t>des</w:t>
                  </w:r>
                  <w:r>
                    <w:rPr>
                      <w:color w:val="1A171C"/>
                      <w:spacing w:val="-9"/>
                    </w:rPr>
                    <w:t> </w:t>
                  </w:r>
                  <w:r>
                    <w:rPr>
                      <w:color w:val="1A171C"/>
                    </w:rPr>
                    <w:t>Auftragnehmers</w:t>
                  </w:r>
                  <w:r>
                    <w:rPr>
                      <w:color w:val="1A171C"/>
                      <w:spacing w:val="-8"/>
                    </w:rPr>
                    <w:t> </w:t>
                  </w:r>
                  <w:r>
                    <w:rPr>
                      <w:color w:val="1A171C"/>
                    </w:rPr>
                    <w:t>aus</w:t>
                  </w:r>
                  <w:r>
                    <w:rPr>
                      <w:color w:val="1A171C"/>
                      <w:spacing w:val="-9"/>
                    </w:rPr>
                    <w:t> </w:t>
                  </w:r>
                  <w:r>
                    <w:rPr>
                      <w:color w:val="1A171C"/>
                    </w:rPr>
                    <w:t>Gründen,</w:t>
                  </w:r>
                  <w:r>
                    <w:rPr>
                      <w:color w:val="1A171C"/>
                      <w:spacing w:val="-8"/>
                    </w:rPr>
                    <w:t> </w:t>
                  </w:r>
                  <w:r>
                    <w:rPr>
                      <w:color w:val="1A171C"/>
                      <w:spacing w:val="2"/>
                    </w:rPr>
                    <w:t>die</w:t>
                  </w:r>
                  <w:r>
                    <w:rPr>
                      <w:color w:val="1A171C"/>
                      <w:spacing w:val="-9"/>
                    </w:rPr>
                    <w:t> </w:t>
                  </w:r>
                  <w:r>
                    <w:rPr>
                      <w:color w:val="1A171C"/>
                    </w:rPr>
                    <w:t>der</w:t>
                  </w:r>
                  <w:r>
                    <w:rPr>
                      <w:color w:val="1A171C"/>
                      <w:spacing w:val="-8"/>
                    </w:rPr>
                    <w:t> </w:t>
                  </w:r>
                  <w:r>
                    <w:rPr>
                      <w:color w:val="1A171C"/>
                    </w:rPr>
                    <w:t>Auftrag- geber zu vertreten</w:t>
                  </w:r>
                  <w:r>
                    <w:rPr>
                      <w:color w:val="1A171C"/>
                      <w:spacing w:val="-1"/>
                    </w:rPr>
                    <w:t> </w:t>
                  </w:r>
                  <w:r>
                    <w:rPr>
                      <w:color w:val="1A171C"/>
                    </w:rPr>
                    <w:t>hat.</w:t>
                  </w:r>
                </w:p>
              </w:txbxContent>
            </v:textbox>
            <w10:wrap type="none"/>
          </v:shape>
        </w:pict>
      </w:r>
      <w:r>
        <w:rPr/>
        <w:pict>
          <v:shape style="position:absolute;margin-left:41.519699pt;margin-top:301.045227pt;width:24.6pt;height:14.6pt;mso-position-horizontal-relative:page;mso-position-vertical-relative:page;z-index:-25386905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12.5</w:t>
                  </w:r>
                </w:p>
              </w:txbxContent>
            </v:textbox>
            <w10:wrap type="none"/>
          </v:shape>
        </w:pict>
      </w:r>
      <w:r>
        <w:rPr/>
        <w:pict>
          <v:shape style="position:absolute;margin-left:77.522797pt;margin-top:301.045227pt;width:67.75pt;height:14.6pt;mso-position-horizontal-relative:page;mso-position-vertical-relative:page;z-index:-253868032" type="#_x0000_t202" filled="false" stroked="false">
            <v:textbox inset="0,0,0,0">
              <w:txbxContent>
                <w:p>
                  <w:pPr>
                    <w:spacing w:line="280" w:lineRule="exact" w:before="0"/>
                    <w:ind w:left="20" w:right="0" w:firstLine="0"/>
                    <w:jc w:val="left"/>
                    <w:rPr>
                      <w:rFonts w:ascii="Frutiger Next Pro" w:hAnsi="Frutiger Next Pro"/>
                      <w:b/>
                      <w:sz w:val="22"/>
                    </w:rPr>
                  </w:pPr>
                  <w:r>
                    <w:rPr>
                      <w:rFonts w:ascii="Frutiger Next Pro" w:hAnsi="Frutiger Next Pro"/>
                      <w:b/>
                      <w:color w:val="1A171C"/>
                      <w:sz w:val="22"/>
                    </w:rPr>
                    <w:t>Erfüllungsort</w:t>
                  </w:r>
                </w:p>
              </w:txbxContent>
            </v:textbox>
            <w10:wrap type="none"/>
          </v:shape>
        </w:pict>
      </w:r>
      <w:r>
        <w:rPr/>
        <w:pict>
          <v:shape style="position:absolute;margin-left:41.519699pt;margin-top:325.950317pt;width:339.65pt;height:13.45pt;mso-position-horizontal-relative:page;mso-position-vertical-relative:page;z-index:-253867008" type="#_x0000_t202" filled="false" stroked="false">
            <v:textbox inset="0,0,0,0">
              <w:txbxContent>
                <w:p>
                  <w:pPr>
                    <w:pStyle w:val="BodyText"/>
                  </w:pPr>
                  <w:r>
                    <w:rPr>
                      <w:color w:val="1A171C"/>
                    </w:rPr>
                    <w:t>Erfüllungsort für alle Leistungen nach diesem Vertrag ist der Sitz des Auftraggebers.</w:t>
                  </w:r>
                </w:p>
              </w:txbxContent>
            </v:textbox>
            <w10:wrap type="none"/>
          </v:shape>
        </w:pict>
      </w:r>
      <w:r>
        <w:rPr/>
        <w:pict>
          <v:shape style="position:absolute;margin-left:41.519699pt;margin-top:361.045319pt;width:24.6pt;height:14.6pt;mso-position-horizontal-relative:page;mso-position-vertical-relative:page;z-index:-25386598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12.6</w:t>
                  </w:r>
                </w:p>
              </w:txbxContent>
            </v:textbox>
            <w10:wrap type="none"/>
          </v:shape>
        </w:pict>
      </w:r>
      <w:r>
        <w:rPr/>
        <w:pict>
          <v:shape style="position:absolute;margin-left:77.522697pt;margin-top:361.045319pt;width:103.5pt;height:14.6pt;mso-position-horizontal-relative:page;mso-position-vertical-relative:page;z-index:-25386496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Anwendbares Recht</w:t>
                  </w:r>
                </w:p>
              </w:txbxContent>
            </v:textbox>
            <w10:wrap type="none"/>
          </v:shape>
        </w:pict>
      </w:r>
      <w:r>
        <w:rPr/>
        <w:pict>
          <v:shape style="position:absolute;margin-left:41.519699pt;margin-top:385.950317pt;width:203.3pt;height:13.45pt;mso-position-horizontal-relative:page;mso-position-vertical-relative:page;z-index:-253863936" type="#_x0000_t202" filled="false" stroked="false">
            <v:textbox inset="0,0,0,0">
              <w:txbxContent>
                <w:p>
                  <w:pPr>
                    <w:pStyle w:val="BodyText"/>
                  </w:pPr>
                  <w:r>
                    <w:rPr>
                      <w:color w:val="1A171C"/>
                    </w:rPr>
                    <w:t>Es gilt das Recht der Bundesrepublik Deutschland.</w:t>
                  </w:r>
                </w:p>
              </w:txbxContent>
            </v:textbox>
            <w10:wrap type="none"/>
          </v:shape>
        </w:pict>
      </w:r>
      <w:r>
        <w:rPr/>
        <w:pict>
          <v:shape style="position:absolute;margin-left:41.519699pt;margin-top:421.045319pt;width:24.6pt;height:14.6pt;mso-position-horizontal-relative:page;mso-position-vertical-relative:page;z-index:-25386291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12.7</w:t>
                  </w:r>
                </w:p>
              </w:txbxContent>
            </v:textbox>
            <w10:wrap type="none"/>
          </v:shape>
        </w:pict>
      </w:r>
      <w:r>
        <w:rPr/>
        <w:pict>
          <v:shape style="position:absolute;margin-left:77.522697pt;margin-top:421.045319pt;width:195.05pt;height:14.6pt;mso-position-horizontal-relative:page;mso-position-vertical-relative:page;z-index:-253861888"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Konfliktschlichtung und Gerichtsstand</w:t>
                  </w:r>
                </w:p>
              </w:txbxContent>
            </v:textbox>
            <w10:wrap type="none"/>
          </v:shape>
        </w:pict>
      </w:r>
      <w:r>
        <w:rPr/>
        <w:pict>
          <v:shape style="position:absolute;margin-left:41.519699pt;margin-top:445.950317pt;width:512.15pt;height:25.45pt;mso-position-horizontal-relative:page;mso-position-vertical-relative:page;z-index:-253860864" type="#_x0000_t202" filled="false" stroked="false">
            <v:textbox inset="0,0,0,0">
              <w:txbxContent>
                <w:p>
                  <w:pPr>
                    <w:pStyle w:val="BodyText"/>
                    <w:spacing w:line="208" w:lineRule="auto" w:before="8"/>
                    <w:ind w:right="11"/>
                  </w:pPr>
                  <w:r>
                    <w:rPr>
                      <w:color w:val="1A171C"/>
                    </w:rPr>
                    <w:t>Die</w:t>
                  </w:r>
                  <w:r>
                    <w:rPr>
                      <w:color w:val="1A171C"/>
                      <w:spacing w:val="-10"/>
                    </w:rPr>
                    <w:t> </w:t>
                  </w:r>
                  <w:r>
                    <w:rPr>
                      <w:color w:val="1A171C"/>
                    </w:rPr>
                    <w:t>Vertragsparteien</w:t>
                  </w:r>
                  <w:r>
                    <w:rPr>
                      <w:color w:val="1A171C"/>
                      <w:spacing w:val="-9"/>
                    </w:rPr>
                    <w:t> </w:t>
                  </w:r>
                  <w:r>
                    <w:rPr>
                      <w:color w:val="1A171C"/>
                    </w:rPr>
                    <w:t>verpflichten</w:t>
                  </w:r>
                  <w:r>
                    <w:rPr>
                      <w:color w:val="1A171C"/>
                      <w:spacing w:val="-9"/>
                    </w:rPr>
                    <w:t> </w:t>
                  </w:r>
                  <w:r>
                    <w:rPr>
                      <w:color w:val="1A171C"/>
                    </w:rPr>
                    <w:t>sich,</w:t>
                  </w:r>
                  <w:r>
                    <w:rPr>
                      <w:color w:val="1A171C"/>
                      <w:spacing w:val="-9"/>
                    </w:rPr>
                    <w:t> </w:t>
                  </w:r>
                  <w:r>
                    <w:rPr>
                      <w:color w:val="1A171C"/>
                    </w:rPr>
                    <w:t>auftretende</w:t>
                  </w:r>
                  <w:r>
                    <w:rPr>
                      <w:color w:val="1A171C"/>
                      <w:spacing w:val="-9"/>
                    </w:rPr>
                    <w:t> </w:t>
                  </w:r>
                  <w:r>
                    <w:rPr>
                      <w:color w:val="1A171C"/>
                    </w:rPr>
                    <w:t>Konflikte</w:t>
                  </w:r>
                  <w:r>
                    <w:rPr>
                      <w:color w:val="1A171C"/>
                      <w:spacing w:val="-9"/>
                    </w:rPr>
                    <w:t> </w:t>
                  </w:r>
                  <w:r>
                    <w:rPr>
                      <w:color w:val="1A171C"/>
                    </w:rPr>
                    <w:t>möglichst</w:t>
                  </w:r>
                  <w:r>
                    <w:rPr>
                      <w:color w:val="1A171C"/>
                      <w:spacing w:val="-9"/>
                    </w:rPr>
                    <w:t> </w:t>
                  </w:r>
                  <w:r>
                    <w:rPr>
                      <w:color w:val="1A171C"/>
                    </w:rPr>
                    <w:t>zeitnah</w:t>
                  </w:r>
                  <w:r>
                    <w:rPr>
                      <w:color w:val="1A171C"/>
                      <w:spacing w:val="-9"/>
                    </w:rPr>
                    <w:t> </w:t>
                  </w:r>
                  <w:r>
                    <w:rPr>
                      <w:color w:val="1A171C"/>
                    </w:rPr>
                    <w:t>und</w:t>
                  </w:r>
                  <w:r>
                    <w:rPr>
                      <w:color w:val="1A171C"/>
                      <w:spacing w:val="-9"/>
                    </w:rPr>
                    <w:t> </w:t>
                  </w:r>
                  <w:r>
                    <w:rPr>
                      <w:color w:val="1A171C"/>
                    </w:rPr>
                    <w:t>in</w:t>
                  </w:r>
                  <w:r>
                    <w:rPr>
                      <w:color w:val="1A171C"/>
                      <w:spacing w:val="-9"/>
                    </w:rPr>
                    <w:t> </w:t>
                  </w:r>
                  <w:r>
                    <w:rPr>
                      <w:color w:val="1A171C"/>
                    </w:rPr>
                    <w:t>Verhandlungen</w:t>
                  </w:r>
                  <w:r>
                    <w:rPr>
                      <w:color w:val="1A171C"/>
                      <w:spacing w:val="-9"/>
                    </w:rPr>
                    <w:t> </w:t>
                  </w:r>
                  <w:r>
                    <w:rPr>
                      <w:color w:val="1A171C"/>
                    </w:rPr>
                    <w:t>zu</w:t>
                  </w:r>
                  <w:r>
                    <w:rPr>
                      <w:color w:val="1A171C"/>
                      <w:spacing w:val="-9"/>
                    </w:rPr>
                    <w:t> </w:t>
                  </w:r>
                  <w:r>
                    <w:rPr>
                      <w:color w:val="1A171C"/>
                    </w:rPr>
                    <w:t>schlichten.</w:t>
                  </w:r>
                  <w:r>
                    <w:rPr>
                      <w:color w:val="1A171C"/>
                      <w:spacing w:val="-9"/>
                    </w:rPr>
                    <w:t> </w:t>
                  </w:r>
                  <w:r>
                    <w:rPr>
                      <w:color w:val="1A171C"/>
                      <w:spacing w:val="-3"/>
                    </w:rPr>
                    <w:t>Vor</w:t>
                  </w:r>
                  <w:r>
                    <w:rPr>
                      <w:color w:val="1A171C"/>
                      <w:spacing w:val="-9"/>
                    </w:rPr>
                    <w:t> </w:t>
                  </w:r>
                  <w:r>
                    <w:rPr>
                      <w:color w:val="1A171C"/>
                    </w:rPr>
                    <w:t>der</w:t>
                  </w:r>
                  <w:r>
                    <w:rPr>
                      <w:color w:val="1A171C"/>
                      <w:spacing w:val="-9"/>
                    </w:rPr>
                    <w:t> </w:t>
                  </w:r>
                  <w:r>
                    <w:rPr>
                      <w:color w:val="1A171C"/>
                    </w:rPr>
                    <w:t>An- rufung ordentlicher Gerichte ist das Verfahren gem. Schlichtungsverfahrensordnung </w:t>
                  </w:r>
                  <w:r>
                    <w:rPr>
                      <w:rFonts w:ascii="FrutigerNextPro-Medium" w:hAnsi="FrutigerNextPro-Medium"/>
                      <w:color w:val="1A171C"/>
                    </w:rPr>
                    <w:t>(Anlage 12) </w:t>
                  </w:r>
                  <w:r>
                    <w:rPr>
                      <w:color w:val="1A171C"/>
                    </w:rPr>
                    <w:t>zu</w:t>
                  </w:r>
                  <w:r>
                    <w:rPr>
                      <w:color w:val="1A171C"/>
                      <w:spacing w:val="-13"/>
                    </w:rPr>
                    <w:t> </w:t>
                  </w:r>
                  <w:r>
                    <w:rPr>
                      <w:color w:val="1A171C"/>
                    </w:rPr>
                    <w:t>durchlaufen.</w:t>
                  </w:r>
                </w:p>
              </w:txbxContent>
            </v:textbox>
            <w10:wrap type="none"/>
          </v:shape>
        </w:pict>
      </w:r>
      <w:r>
        <w:rPr/>
        <w:pict>
          <v:shape style="position:absolute;margin-left:41.519699pt;margin-top:481.950317pt;width:221.4pt;height:13.45pt;mso-position-horizontal-relative:page;mso-position-vertical-relative:page;z-index:-253859840" type="#_x0000_t202" filled="false" stroked="false">
            <v:textbox inset="0,0,0,0">
              <w:txbxContent>
                <w:p>
                  <w:pPr>
                    <w:pStyle w:val="BodyText"/>
                  </w:pPr>
                  <w:r>
                    <w:rPr>
                      <w:color w:val="1A171C"/>
                    </w:rPr>
                    <w:t>Ausschließlicher Gerichtsstand für alle Streitigkeiten ist</w:t>
                  </w:r>
                </w:p>
              </w:txbxContent>
            </v:textbox>
            <w10:wrap type="none"/>
          </v:shape>
        </w:pict>
      </w:r>
      <w:r>
        <w:rPr/>
        <w:pict>
          <v:shape style="position:absolute;margin-left:41.519699pt;margin-top:517.045288pt;width:24.6pt;height:14.6pt;mso-position-horizontal-relative:page;mso-position-vertical-relative:page;z-index:-253858816"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12.8</w:t>
                  </w:r>
                </w:p>
              </w:txbxContent>
            </v:textbox>
            <w10:wrap type="none"/>
          </v:shape>
        </w:pict>
      </w:r>
      <w:r>
        <w:rPr/>
        <w:pict>
          <v:shape style="position:absolute;margin-left:77.522797pt;margin-top:517.045288pt;width:59.4pt;height:14.6pt;mso-position-horizontal-relative:page;mso-position-vertical-relative:page;z-index:-253857792"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Schriftform</w:t>
                  </w:r>
                </w:p>
              </w:txbxContent>
            </v:textbox>
            <w10:wrap type="none"/>
          </v:shape>
        </w:pict>
      </w:r>
      <w:r>
        <w:rPr/>
        <w:pict>
          <v:shape style="position:absolute;margin-left:41.519699pt;margin-top:541.950317pt;width:512.2pt;height:25.45pt;mso-position-horizontal-relative:page;mso-position-vertical-relative:page;z-index:-253856768" type="#_x0000_t202" filled="false" stroked="false">
            <v:textbox inset="0,0,0,0">
              <w:txbxContent>
                <w:p>
                  <w:pPr>
                    <w:pStyle w:val="BodyText"/>
                    <w:spacing w:line="208" w:lineRule="auto" w:before="8"/>
                    <w:ind w:right="9"/>
                  </w:pPr>
                  <w:r>
                    <w:rPr>
                      <w:color w:val="1A171C"/>
                    </w:rPr>
                    <w:t>Änderungen</w:t>
                  </w:r>
                  <w:r>
                    <w:rPr>
                      <w:color w:val="1A171C"/>
                      <w:spacing w:val="-9"/>
                    </w:rPr>
                    <w:t> </w:t>
                  </w:r>
                  <w:r>
                    <w:rPr>
                      <w:color w:val="1A171C"/>
                    </w:rPr>
                    <w:t>und</w:t>
                  </w:r>
                  <w:r>
                    <w:rPr>
                      <w:color w:val="1A171C"/>
                      <w:spacing w:val="-8"/>
                    </w:rPr>
                    <w:t> </w:t>
                  </w:r>
                  <w:r>
                    <w:rPr>
                      <w:color w:val="1A171C"/>
                    </w:rPr>
                    <w:t>Ergänzungen</w:t>
                  </w:r>
                  <w:r>
                    <w:rPr>
                      <w:color w:val="1A171C"/>
                      <w:spacing w:val="-9"/>
                    </w:rPr>
                    <w:t> </w:t>
                  </w:r>
                  <w:r>
                    <w:rPr>
                      <w:color w:val="1A171C"/>
                    </w:rPr>
                    <w:t>dieses</w:t>
                  </w:r>
                  <w:r>
                    <w:rPr>
                      <w:color w:val="1A171C"/>
                      <w:spacing w:val="-8"/>
                    </w:rPr>
                    <w:t> </w:t>
                  </w:r>
                  <w:r>
                    <w:rPr>
                      <w:color w:val="1A171C"/>
                    </w:rPr>
                    <w:t>Vertrages</w:t>
                  </w:r>
                  <w:r>
                    <w:rPr>
                      <w:color w:val="1A171C"/>
                      <w:spacing w:val="-9"/>
                    </w:rPr>
                    <w:t> </w:t>
                  </w:r>
                  <w:r>
                    <w:rPr>
                      <w:color w:val="1A171C"/>
                    </w:rPr>
                    <w:t>bedürfen</w:t>
                  </w:r>
                  <w:r>
                    <w:rPr>
                      <w:color w:val="1A171C"/>
                      <w:spacing w:val="-8"/>
                    </w:rPr>
                    <w:t> </w:t>
                  </w:r>
                  <w:r>
                    <w:rPr>
                      <w:color w:val="1A171C"/>
                    </w:rPr>
                    <w:t>zu</w:t>
                  </w:r>
                  <w:r>
                    <w:rPr>
                      <w:color w:val="1A171C"/>
                      <w:spacing w:val="-9"/>
                    </w:rPr>
                    <w:t> </w:t>
                  </w:r>
                  <w:r>
                    <w:rPr>
                      <w:color w:val="1A171C"/>
                    </w:rPr>
                    <w:t>ihrer</w:t>
                  </w:r>
                  <w:r>
                    <w:rPr>
                      <w:color w:val="1A171C"/>
                      <w:spacing w:val="-8"/>
                    </w:rPr>
                    <w:t> </w:t>
                  </w:r>
                  <w:r>
                    <w:rPr>
                      <w:color w:val="1A171C"/>
                    </w:rPr>
                    <w:t>Wirksamkeit</w:t>
                  </w:r>
                  <w:r>
                    <w:rPr>
                      <w:color w:val="1A171C"/>
                      <w:spacing w:val="-9"/>
                    </w:rPr>
                    <w:t> </w:t>
                  </w:r>
                  <w:r>
                    <w:rPr>
                      <w:color w:val="1A171C"/>
                    </w:rPr>
                    <w:t>der</w:t>
                  </w:r>
                  <w:r>
                    <w:rPr>
                      <w:color w:val="1A171C"/>
                      <w:spacing w:val="-8"/>
                    </w:rPr>
                    <w:t> </w:t>
                  </w:r>
                  <w:r>
                    <w:rPr>
                      <w:color w:val="1A171C"/>
                    </w:rPr>
                    <w:t>Schriftform.</w:t>
                  </w:r>
                  <w:r>
                    <w:rPr>
                      <w:color w:val="1A171C"/>
                      <w:spacing w:val="-9"/>
                    </w:rPr>
                    <w:t> </w:t>
                  </w:r>
                  <w:r>
                    <w:rPr>
                      <w:color w:val="1A171C"/>
                    </w:rPr>
                    <w:t>Die</w:t>
                  </w:r>
                  <w:r>
                    <w:rPr>
                      <w:color w:val="1A171C"/>
                      <w:spacing w:val="-8"/>
                    </w:rPr>
                    <w:t> </w:t>
                  </w:r>
                  <w:r>
                    <w:rPr>
                      <w:color w:val="1A171C"/>
                    </w:rPr>
                    <w:t>Schriftform</w:t>
                  </w:r>
                  <w:r>
                    <w:rPr>
                      <w:color w:val="1A171C"/>
                      <w:spacing w:val="-8"/>
                    </w:rPr>
                    <w:t> </w:t>
                  </w:r>
                  <w:r>
                    <w:rPr>
                      <w:color w:val="1A171C"/>
                    </w:rPr>
                    <w:t>wird</w:t>
                  </w:r>
                  <w:r>
                    <w:rPr>
                      <w:color w:val="1A171C"/>
                      <w:spacing w:val="-9"/>
                    </w:rPr>
                    <w:t> </w:t>
                  </w:r>
                  <w:r>
                    <w:rPr>
                      <w:color w:val="1A171C"/>
                    </w:rPr>
                    <w:t>auch</w:t>
                  </w:r>
                  <w:r>
                    <w:rPr>
                      <w:color w:val="1A171C"/>
                      <w:spacing w:val="-8"/>
                    </w:rPr>
                    <w:t> </w:t>
                  </w:r>
                  <w:r>
                    <w:rPr>
                      <w:color w:val="1A171C"/>
                    </w:rPr>
                    <w:t>durch Übersendung per E-Mail gewahrt.</w:t>
                  </w:r>
                </w:p>
              </w:txbxContent>
            </v:textbox>
            <w10:wrap type="none"/>
          </v:shape>
        </w:pict>
      </w:r>
      <w:r>
        <w:rPr/>
        <w:pict>
          <v:shape style="position:absolute;margin-left:41.519699pt;margin-top:589.045227pt;width:24.6pt;height:14.6pt;mso-position-horizontal-relative:page;mso-position-vertical-relative:page;z-index:-253855744"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12.9</w:t>
                  </w:r>
                </w:p>
              </w:txbxContent>
            </v:textbox>
            <w10:wrap type="none"/>
          </v:shape>
        </w:pict>
      </w:r>
      <w:r>
        <w:rPr/>
        <w:pict>
          <v:shape style="position:absolute;margin-left:77.522697pt;margin-top:589.045227pt;width:108.35pt;height:14.6pt;mso-position-horizontal-relative:page;mso-position-vertical-relative:page;z-index:-253854720" type="#_x0000_t202" filled="false" stroked="false">
            <v:textbox inset="0,0,0,0">
              <w:txbxContent>
                <w:p>
                  <w:pPr>
                    <w:spacing w:line="280" w:lineRule="exact" w:before="0"/>
                    <w:ind w:left="20" w:right="0" w:firstLine="0"/>
                    <w:jc w:val="left"/>
                    <w:rPr>
                      <w:rFonts w:ascii="Frutiger Next Pro"/>
                      <w:b/>
                      <w:sz w:val="22"/>
                    </w:rPr>
                  </w:pPr>
                  <w:r>
                    <w:rPr>
                      <w:rFonts w:ascii="Frutiger Next Pro"/>
                      <w:b/>
                      <w:color w:val="1A171C"/>
                      <w:sz w:val="22"/>
                    </w:rPr>
                    <w:t>Salvatorische Klausel</w:t>
                  </w:r>
                </w:p>
              </w:txbxContent>
            </v:textbox>
            <w10:wrap type="none"/>
          </v:shape>
        </w:pict>
      </w:r>
      <w:r>
        <w:rPr/>
        <w:pict>
          <v:shape style="position:absolute;margin-left:41.519699pt;margin-top:613.950195pt;width:512.25pt;height:49.45pt;mso-position-horizontal-relative:page;mso-position-vertical-relative:page;z-index:-253853696" type="#_x0000_t202" filled="false" stroked="false">
            <v:textbox inset="0,0,0,0">
              <w:txbxContent>
                <w:p>
                  <w:pPr>
                    <w:pStyle w:val="BodyText"/>
                    <w:spacing w:line="208" w:lineRule="auto" w:before="8"/>
                    <w:ind w:right="17"/>
                    <w:jc w:val="both"/>
                  </w:pPr>
                  <w:r>
                    <w:rPr>
                      <w:color w:val="1A171C"/>
                    </w:rPr>
                    <w:t>Die Nichtigkeit/Unwirksamkeit einzelner Bestimmungen berührt </w:t>
                  </w:r>
                  <w:r>
                    <w:rPr>
                      <w:color w:val="1A171C"/>
                      <w:spacing w:val="2"/>
                    </w:rPr>
                    <w:t>die</w:t>
                  </w:r>
                  <w:r>
                    <w:rPr>
                      <w:color w:val="1A171C"/>
                      <w:spacing w:val="-37"/>
                    </w:rPr>
                    <w:t> </w:t>
                  </w:r>
                  <w:r>
                    <w:rPr>
                      <w:color w:val="1A171C"/>
                    </w:rPr>
                    <w:t>Wirksamkeit der übrigen </w:t>
                  </w:r>
                  <w:r>
                    <w:rPr>
                      <w:color w:val="1A171C"/>
                      <w:spacing w:val="-3"/>
                    </w:rPr>
                    <w:t>Teile </w:t>
                  </w:r>
                  <w:r>
                    <w:rPr>
                      <w:color w:val="1A171C"/>
                    </w:rPr>
                    <w:t>des Vertrages nicht. Die </w:t>
                  </w:r>
                  <w:r>
                    <w:rPr>
                      <w:color w:val="1A171C"/>
                      <w:spacing w:val="-3"/>
                    </w:rPr>
                    <w:t>Ver- </w:t>
                  </w:r>
                  <w:r>
                    <w:rPr>
                      <w:color w:val="1A171C"/>
                    </w:rPr>
                    <w:t>tragsparteien verpflichten sich jedoch, </w:t>
                  </w:r>
                  <w:r>
                    <w:rPr>
                      <w:color w:val="1A171C"/>
                      <w:spacing w:val="2"/>
                    </w:rPr>
                    <w:t>die </w:t>
                  </w:r>
                  <w:r>
                    <w:rPr>
                      <w:color w:val="1A171C"/>
                    </w:rPr>
                    <w:t>unwirksamen Bestimmungen durch eine wirksame Regelung zu ersetzen, </w:t>
                  </w:r>
                  <w:r>
                    <w:rPr>
                      <w:color w:val="1A171C"/>
                      <w:spacing w:val="2"/>
                    </w:rPr>
                    <w:t>die </w:t>
                  </w:r>
                  <w:r>
                    <w:rPr>
                      <w:color w:val="1A171C"/>
                    </w:rPr>
                    <w:t>dem von den Parteien wirtschaftlich Gewollten am Nächsten kommt; soweit dies nicht möglich ist, gelten ersatzweise </w:t>
                  </w:r>
                  <w:r>
                    <w:rPr>
                      <w:color w:val="1A171C"/>
                      <w:spacing w:val="2"/>
                    </w:rPr>
                    <w:t>die </w:t>
                  </w:r>
                  <w:r>
                    <w:rPr>
                      <w:color w:val="1A171C"/>
                    </w:rPr>
                    <w:t>Bestim- mungen des Bürgerlichen</w:t>
                  </w:r>
                  <w:r>
                    <w:rPr>
                      <w:color w:val="1A171C"/>
                      <w:spacing w:val="-1"/>
                    </w:rPr>
                    <w:t> </w:t>
                  </w:r>
                  <w:r>
                    <w:rPr>
                      <w:color w:val="1A171C"/>
                    </w:rPr>
                    <w:t>Gesetzbuches.</w:t>
                  </w:r>
                </w:p>
              </w:txbxContent>
            </v:textbox>
            <w10:wrap type="none"/>
          </v:shape>
        </w:pict>
      </w:r>
      <w:r>
        <w:rPr/>
        <w:pict>
          <v:shape style="position:absolute;margin-left:41.519699pt;margin-top:709.950195pt;width:47.9pt;height:13.45pt;mso-position-horizontal-relative:page;mso-position-vertical-relative:page;z-index:-253852672" type="#_x0000_t202" filled="false" stroked="false">
            <v:textbox inset="0,0,0,0">
              <w:txbxContent>
                <w:p>
                  <w:pPr>
                    <w:pStyle w:val="BodyText"/>
                  </w:pPr>
                  <w:r>
                    <w:rPr>
                      <w:color w:val="1A171C"/>
                    </w:rPr>
                    <w:t>Ort, Datum</w:t>
                  </w:r>
                </w:p>
              </w:txbxContent>
            </v:textbox>
            <w10:wrap type="none"/>
          </v:shape>
        </w:pict>
      </w:r>
      <w:r>
        <w:rPr/>
        <w:pict>
          <v:shape style="position:absolute;margin-left:257.519714pt;margin-top:709.950195pt;width:47.9pt;height:13.45pt;mso-position-horizontal-relative:page;mso-position-vertical-relative:page;z-index:-253851648" type="#_x0000_t202" filled="false" stroked="false">
            <v:textbox inset="0,0,0,0">
              <w:txbxContent>
                <w:p>
                  <w:pPr>
                    <w:pStyle w:val="BodyText"/>
                  </w:pPr>
                  <w:r>
                    <w:rPr>
                      <w:color w:val="1A171C"/>
                    </w:rPr>
                    <w:t>Ort, Datum</w:t>
                  </w:r>
                </w:p>
              </w:txbxContent>
            </v:textbox>
            <w10:wrap type="none"/>
          </v:shape>
        </w:pict>
      </w:r>
      <w:r>
        <w:rPr/>
        <w:pict>
          <v:shape style="position:absolute;margin-left:41.519699pt;margin-top:745.950195pt;width:164.65pt;height:25.45pt;mso-position-horizontal-relative:page;mso-position-vertical-relative:page;z-index:-253850624" type="#_x0000_t202" filled="false" stroked="false">
            <v:textbox inset="0,0,0,0">
              <w:txbxContent>
                <w:p>
                  <w:pPr>
                    <w:pStyle w:val="BodyText"/>
                    <w:spacing w:line="208" w:lineRule="auto" w:before="8"/>
                  </w:pPr>
                  <w:r>
                    <w:rPr>
                      <w:color w:val="1A171C"/>
                    </w:rPr>
                    <w:t>…………………………………………. Auftraggeber</w:t>
                  </w:r>
                </w:p>
              </w:txbxContent>
            </v:textbox>
            <w10:wrap type="none"/>
          </v:shape>
        </w:pict>
      </w:r>
      <w:r>
        <w:rPr/>
        <w:pict>
          <v:shape style="position:absolute;margin-left:257.519714pt;margin-top:745.950195pt;width:164.65pt;height:25.45pt;mso-position-horizontal-relative:page;mso-position-vertical-relative:page;z-index:-253849600" type="#_x0000_t202" filled="false" stroked="false">
            <v:textbox inset="0,0,0,0">
              <w:txbxContent>
                <w:p>
                  <w:pPr>
                    <w:pStyle w:val="BodyText"/>
                    <w:spacing w:line="208" w:lineRule="auto" w:before="8"/>
                  </w:pPr>
                  <w:r>
                    <w:rPr>
                      <w:color w:val="1A171C"/>
                    </w:rPr>
                    <w:t>…………………………………………. Auftragnehmer</w:t>
                  </w:r>
                </w:p>
              </w:txbxContent>
            </v:textbox>
            <w10:wrap type="none"/>
          </v:shape>
        </w:pict>
      </w:r>
      <w:r>
        <w:rPr/>
        <w:pict>
          <v:shape style="position:absolute;margin-left:53.141701pt;margin-top:804.140198pt;width:16.1pt;height:15.75pt;mso-position-horizontal-relative:page;mso-position-vertical-relative:page;z-index:-253848576" type="#_x0000_t202" filled="false" stroked="false">
            <v:textbox inset="0,0,0,0">
              <w:txbxContent>
                <w:p>
                  <w:pPr>
                    <w:spacing w:line="304" w:lineRule="exact" w:before="0"/>
                    <w:ind w:left="20" w:right="0" w:firstLine="0"/>
                    <w:jc w:val="left"/>
                    <w:rPr>
                      <w:rFonts w:ascii="Frutiger Next Pro"/>
                      <w:b/>
                      <w:sz w:val="24"/>
                    </w:rPr>
                  </w:pPr>
                  <w:r>
                    <w:rPr>
                      <w:rFonts w:ascii="Frutiger Next Pro"/>
                      <w:b/>
                      <w:color w:val="1A171C"/>
                      <w:sz w:val="24"/>
                    </w:rPr>
                    <w:t>22</w:t>
                  </w:r>
                </w:p>
              </w:txbxContent>
            </v:textbox>
            <w10:wrap type="none"/>
          </v:shape>
        </w:pict>
      </w:r>
      <w:r>
        <w:rPr/>
        <w:pict>
          <v:shape style="position:absolute;margin-left:83.170998pt;margin-top:807.760193pt;width:152.15pt;height:11.2pt;mso-position-horizontal-relative:page;mso-position-vertical-relative:page;z-index:-253847552" type="#_x0000_t202" filled="false" stroked="false">
            <v:textbox inset="0,0,0,0">
              <w:txbxContent>
                <w:p>
                  <w:pPr>
                    <w:spacing w:line="209" w:lineRule="exact" w:before="0"/>
                    <w:ind w:left="20" w:right="0" w:firstLine="0"/>
                    <w:jc w:val="left"/>
                    <w:rPr>
                      <w:sz w:val="16"/>
                    </w:rPr>
                  </w:pPr>
                  <w:r>
                    <w:rPr>
                      <w:color w:val="1A171C"/>
                      <w:sz w:val="16"/>
                    </w:rPr>
                    <w:t>DVP-Vertragsmuster – H.</w:t>
                  </w:r>
                  <w:r>
                    <w:rPr>
                      <w:color w:val="1A171C"/>
                      <w:spacing w:val="-19"/>
                      <w:sz w:val="16"/>
                    </w:rPr>
                    <w:t> </w:t>
                  </w:r>
                  <w:r>
                    <w:rPr>
                      <w:color w:val="1A171C"/>
                      <w:sz w:val="16"/>
                    </w:rPr>
                    <w:t>Generalplanervertrag</w:t>
                  </w:r>
                </w:p>
              </w:txbxContent>
            </v:textbox>
            <w10:wrap type="none"/>
          </v:shape>
        </w:pict>
      </w:r>
      <w:r>
        <w:rPr/>
        <w:pict>
          <v:shape style="position:absolute;margin-left:6.7877pt;margin-top:381.410919pt;width:29.5pt;height:134.550pt;mso-position-horizontal-relative:page;mso-position-vertical-relative:page;z-index:-253846528" type="#_x0000_t202" filled="false" stroked="false">
            <v:textbox inset="0,0,0,0" style="layout-flow:vertical;mso-layout-flow-alt:bottom-to-top">
              <w:txbxContent>
                <w:p>
                  <w:pPr>
                    <w:spacing w:line="588" w:lineRule="exact" w:before="0"/>
                    <w:ind w:left="20" w:right="0" w:firstLine="0"/>
                    <w:jc w:val="left"/>
                    <w:rPr>
                      <w:rFonts w:ascii="FrutigerNextPro-Medium" w:hAnsi="FrutigerNextPro-Medium"/>
                      <w:sz w:val="48"/>
                    </w:rPr>
                  </w:pPr>
                  <w:r>
                    <w:rPr>
                      <w:rFonts w:ascii="FrutigerNextPro-Medium" w:hAnsi="FrutigerNextPro-Medium"/>
                      <w:color w:val="D9DADB"/>
                      <w:sz w:val="48"/>
                    </w:rPr>
                    <w:t>© DVP 2020</w:t>
                  </w:r>
                </w:p>
              </w:txbxContent>
            </v:textbox>
            <w10:wrap type="none"/>
          </v:shape>
        </w:pict>
      </w:r>
      <w:r>
        <w:rPr/>
        <w:pict>
          <v:shape style="position:absolute;margin-left:258.519501pt;margin-top:698.338989pt;width:161.75pt;height:9.7pt;mso-position-horizontal-relative:page;mso-position-vertical-relative:page;z-index:-253845504"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42.519901pt;margin-top:698.338989pt;width:161.950pt;height:9.7pt;mso-position-horizontal-relative:page;mso-position-vertical-relative:page;z-index:-253844480" type="#_x0000_t202" filled="false" stroked="false">
            <v:textbox inset="0,0,0,0">
              <w:txbxContent>
                <w:p>
                  <w:pPr>
                    <w:pStyle w:val="BodyText"/>
                    <w:spacing w:line="240" w:lineRule="auto" w:before="9"/>
                    <w:ind w:left="40"/>
                    <w:rPr>
                      <w:rFonts w:ascii="Times New Roman"/>
                      <w:sz w:val="16"/>
                    </w:rPr>
                  </w:pPr>
                </w:p>
              </w:txbxContent>
            </v:textbox>
            <w10:wrap type="none"/>
          </v:shape>
        </w:pict>
      </w:r>
      <w:r>
        <w:rPr/>
        <w:pict>
          <v:shape style="position:absolute;margin-left:264.575012pt;margin-top:482.33902pt;width:162.75pt;height:9.7pt;mso-position-horizontal-relative:page;mso-position-vertical-relative:page;z-index:-253843456" type="#_x0000_t202" filled="false" stroked="false">
            <v:textbox inset="0,0,0,0">
              <w:txbxContent>
                <w:p>
                  <w:pPr>
                    <w:pStyle w:val="BodyText"/>
                    <w:spacing w:line="240" w:lineRule="auto" w:before="9"/>
                    <w:ind w:left="40"/>
                    <w:rPr>
                      <w:rFonts w:ascii="Times New Roman"/>
                      <w:sz w:val="16"/>
                    </w:rPr>
                  </w:pPr>
                </w:p>
              </w:txbxContent>
            </v:textbox>
            <w10:wrap type="none"/>
          </v:shape>
        </w:pict>
      </w:r>
    </w:p>
    <w:sectPr>
      <w:pgSz w:w="11910" w:h="16840"/>
      <w:pgMar w:top="120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utigerNextPro-Light">
    <w:altName w:val="FrutigerNextPro-Light"/>
    <w:charset w:val="0"/>
    <w:family w:val="swiss"/>
    <w:pitch w:val="variable"/>
  </w:font>
  <w:font w:name="FrutigerNextPro-Medium">
    <w:altName w:val="FrutigerNextPro-Medium"/>
    <w:charset w:val="0"/>
    <w:family w:val="swiss"/>
    <w:pitch w:val="variable"/>
  </w:font>
  <w:font w:name="Frutiger Next Pro">
    <w:altName w:val="Frutiger Next Pro"/>
    <w:charset w:val="0"/>
    <w:family w:val="swiss"/>
    <w:pitch w:val="variable"/>
  </w:font>
  <w:font w:name="Wingdings">
    <w:altName w:val="Wingding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utigerNextPro-Light" w:hAnsi="FrutigerNextPro-Light" w:eastAsia="FrutigerNextPro-Light" w:cs="FrutigerNextPro-Light"/>
      <w:lang w:val="de-DE" w:eastAsia="de-DE" w:bidi="de-DE"/>
    </w:rPr>
  </w:style>
  <w:style w:styleId="BodyText" w:type="paragraph">
    <w:name w:val="Body Text"/>
    <w:basedOn w:val="Normal"/>
    <w:uiPriority w:val="1"/>
    <w:qFormat/>
    <w:pPr>
      <w:spacing w:line="257" w:lineRule="exact"/>
      <w:ind w:left="20"/>
    </w:pPr>
    <w:rPr>
      <w:rFonts w:ascii="FrutigerNextPro-Light" w:hAnsi="FrutigerNextPro-Light" w:eastAsia="FrutigerNextPro-Light" w:cs="FrutigerNextPro-Light"/>
      <w:sz w:val="20"/>
      <w:szCs w:val="20"/>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2020-01-06T08:41:40Z</dcterms:created>
  <dcterms:modified xsi:type="dcterms:W3CDTF">2020-01-06T08:41:40Z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Adobe InDesign 14.0 (Macintosh)</vt:lpwstr>
  </property>
  <property fmtid="{D5CDD505-2E9C-101B-9397-08002B2CF9AE}" pid="4" name="LastSaved">
    <vt:filetime>2020-01-06T00:00:00Z</vt:filetime>
  </property>
</Properties>
</file>