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2698">
      <w:pPr>
        <w:pStyle w:val="berschrift1"/>
        <w:kinsoku w:val="0"/>
        <w:overflowPunct w:val="0"/>
        <w:spacing w:line="465" w:lineRule="exact"/>
        <w:rPr>
          <w:color w:val="1A171C"/>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60.4pt;margin-top:381.4pt;width:29.5pt;height:134.6pt;z-index:7;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w:t>
      </w:r>
    </w:p>
    <w:p w:rsidR="00000000" w:rsidRDefault="00512698">
      <w:pPr>
        <w:pStyle w:val="Textkrper"/>
        <w:kinsoku w:val="0"/>
        <w:overflowPunct w:val="0"/>
        <w:spacing w:before="19" w:line="208" w:lineRule="auto"/>
        <w:ind w:left="3154" w:right="2740" w:firstLine="1202"/>
        <w:rPr>
          <w:rFonts w:ascii="FrutigerNextPro-Medium" w:hAnsi="FrutigerNextPro-Medium" w:cs="FrutigerNextPro-Medium"/>
          <w:color w:val="1A171C"/>
          <w:sz w:val="36"/>
          <w:szCs w:val="36"/>
        </w:rPr>
      </w:pPr>
      <w:r>
        <w:rPr>
          <w:rFonts w:ascii="FrutigerNextPro-Medium" w:hAnsi="FrutigerNextPro-Medium" w:cs="FrutigerNextPro-Medium"/>
          <w:color w:val="1A171C"/>
          <w:sz w:val="36"/>
          <w:szCs w:val="36"/>
        </w:rPr>
        <w:t>Bauvertrag Einzelvergabe nach VOB/B</w:t>
      </w:r>
    </w:p>
    <w:p w:rsidR="00000000" w:rsidRDefault="00512698">
      <w:pPr>
        <w:pStyle w:val="Textkrper"/>
        <w:kinsoku w:val="0"/>
        <w:overflowPunct w:val="0"/>
        <w:rPr>
          <w:rFonts w:ascii="FrutigerNextPro-Medium" w:hAnsi="FrutigerNextPro-Medium" w:cs="FrutigerNextPro-Medium"/>
          <w:sz w:val="40"/>
          <w:szCs w:val="40"/>
        </w:rPr>
      </w:pPr>
    </w:p>
    <w:p w:rsidR="00000000" w:rsidRDefault="00512698">
      <w:pPr>
        <w:pStyle w:val="Textkrper"/>
        <w:kinsoku w:val="0"/>
        <w:overflowPunct w:val="0"/>
        <w:spacing w:before="8"/>
        <w:rPr>
          <w:rFonts w:ascii="FrutigerNextPro-Medium" w:hAnsi="FrutigerNextPro-Medium" w:cs="FrutigerNextPro-Medium"/>
          <w:sz w:val="48"/>
          <w:szCs w:val="48"/>
        </w:rPr>
      </w:pPr>
    </w:p>
    <w:p w:rsidR="00000000" w:rsidRDefault="00512698">
      <w:pPr>
        <w:pStyle w:val="Textkrper"/>
        <w:kinsoku w:val="0"/>
        <w:overflowPunct w:val="0"/>
        <w:ind w:left="3500" w:right="3500"/>
        <w:jc w:val="center"/>
        <w:rPr>
          <w:color w:val="1A171C"/>
        </w:rPr>
      </w:pPr>
      <w:r>
        <w:rPr>
          <w:color w:val="1A171C"/>
        </w:rPr>
        <w:t>Zwischen</w:t>
      </w:r>
    </w:p>
    <w:p w:rsidR="00000000" w:rsidRDefault="00512698">
      <w:pPr>
        <w:pStyle w:val="Textkrper"/>
        <w:kinsoku w:val="0"/>
        <w:overflowPunct w:val="0"/>
        <w:spacing w:before="3"/>
        <w:rPr>
          <w:sz w:val="11"/>
          <w:szCs w:val="11"/>
        </w:rPr>
      </w:pPr>
      <w:r>
        <w:rPr>
          <w:noProof/>
        </w:rPr>
        <w:pict>
          <v:shape id="_x0000_s1034" style="position:absolute;margin-left:77.05pt;margin-top:9.75pt;width:441.85pt;height:35.5pt;z-index:2;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512698">
      <w:pPr>
        <w:pStyle w:val="Textkrper"/>
        <w:kinsoku w:val="0"/>
        <w:overflowPunct w:val="0"/>
        <w:rPr>
          <w:sz w:val="22"/>
          <w:szCs w:val="22"/>
        </w:rPr>
      </w:pPr>
    </w:p>
    <w:p w:rsidR="00000000" w:rsidRDefault="00512698">
      <w:pPr>
        <w:pStyle w:val="Textkrper"/>
        <w:kinsoku w:val="0"/>
        <w:overflowPunct w:val="0"/>
        <w:spacing w:before="165"/>
        <w:ind w:left="3500" w:right="3500"/>
        <w:jc w:val="center"/>
        <w:rPr>
          <w:color w:val="1A171C"/>
        </w:rPr>
      </w:pPr>
      <w:r>
        <w:rPr>
          <w:color w:val="1A171C"/>
        </w:rPr>
        <w:t>vertreten durch</w:t>
      </w:r>
    </w:p>
    <w:p w:rsidR="00000000" w:rsidRDefault="00512698">
      <w:pPr>
        <w:pStyle w:val="Textkrper"/>
        <w:kinsoku w:val="0"/>
        <w:overflowPunct w:val="0"/>
        <w:spacing w:before="4"/>
        <w:rPr>
          <w:sz w:val="11"/>
          <w:szCs w:val="11"/>
        </w:rPr>
      </w:pPr>
      <w:r>
        <w:rPr>
          <w:noProof/>
        </w:rPr>
        <w:pict>
          <v:shape id="_x0000_s1035" style="position:absolute;margin-left:77.05pt;margin-top:9.75pt;width:441.85pt;height:35.5pt;z-index:3;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512698">
      <w:pPr>
        <w:pStyle w:val="Textkrper"/>
        <w:kinsoku w:val="0"/>
        <w:overflowPunct w:val="0"/>
        <w:rPr>
          <w:sz w:val="22"/>
          <w:szCs w:val="22"/>
        </w:rPr>
      </w:pPr>
    </w:p>
    <w:p w:rsidR="00000000" w:rsidRDefault="00512698">
      <w:pPr>
        <w:pStyle w:val="Textkrper"/>
        <w:kinsoku w:val="0"/>
        <w:overflowPunct w:val="0"/>
        <w:spacing w:before="165"/>
        <w:ind w:left="3500" w:right="3500"/>
        <w:jc w:val="center"/>
        <w:rPr>
          <w:color w:val="1A171C"/>
        </w:rPr>
      </w:pPr>
      <w:r>
        <w:rPr>
          <w:color w:val="1A171C"/>
        </w:rPr>
        <w:t>in (Straße, Nr., PLZ, Ort)</w:t>
      </w:r>
    </w:p>
    <w:p w:rsidR="00000000" w:rsidRDefault="00512698">
      <w:pPr>
        <w:pStyle w:val="Textkrper"/>
        <w:kinsoku w:val="0"/>
        <w:overflowPunct w:val="0"/>
        <w:spacing w:before="4"/>
        <w:rPr>
          <w:sz w:val="11"/>
          <w:szCs w:val="11"/>
        </w:rPr>
      </w:pPr>
      <w:r>
        <w:rPr>
          <w:noProof/>
        </w:rPr>
        <w:pict>
          <v:shape id="_x0000_s1036" style="position:absolute;margin-left:76.7pt;margin-top:9.75pt;width:441.85pt;height:35.5pt;z-index:4;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512698">
      <w:pPr>
        <w:pStyle w:val="Textkrper"/>
        <w:kinsoku w:val="0"/>
        <w:overflowPunct w:val="0"/>
        <w:spacing w:before="8"/>
        <w:rPr>
          <w:sz w:val="16"/>
          <w:szCs w:val="16"/>
        </w:rPr>
      </w:pPr>
    </w:p>
    <w:p w:rsidR="00000000" w:rsidRDefault="00512698">
      <w:pPr>
        <w:pStyle w:val="Textkrper"/>
        <w:kinsoku w:val="0"/>
        <w:overflowPunct w:val="0"/>
        <w:spacing w:line="415" w:lineRule="auto"/>
        <w:ind w:left="3500" w:right="3498"/>
        <w:jc w:val="center"/>
        <w:rPr>
          <w:color w:val="1A171C"/>
        </w:rPr>
      </w:pPr>
      <w:r>
        <w:rPr>
          <w:color w:val="1A171C"/>
        </w:rPr>
        <w:t xml:space="preserve">- nachstehend </w:t>
      </w:r>
      <w:r>
        <w:rPr>
          <w:rFonts w:ascii="FrutigerNextPro-Medium" w:hAnsi="FrutigerNextPro-Medium" w:cs="FrutigerNextPro-Medium"/>
          <w:color w:val="1A171C"/>
        </w:rPr>
        <w:t xml:space="preserve">Auftraggeber </w:t>
      </w:r>
      <w:r>
        <w:rPr>
          <w:color w:val="1A171C"/>
        </w:rPr>
        <w:t>genannt - und</w:t>
      </w:r>
    </w:p>
    <w:p w:rsidR="00000000" w:rsidRDefault="00512698">
      <w:pPr>
        <w:pStyle w:val="Textkrper"/>
        <w:kinsoku w:val="0"/>
        <w:overflowPunct w:val="0"/>
        <w:ind w:left="801"/>
      </w:pPr>
      <w:r>
        <w:rPr>
          <w:noProof/>
        </w:rPr>
      </w:r>
      <w:r>
        <w:pict>
          <v:group id="_x0000_s1037" style="width:441.85pt;height:35.5pt;mso-position-horizontal-relative:char;mso-position-vertical-relative:line" coordsize="8837,710" o:allowincell="f">
            <v:shape id="_x0000_s1038" style="position:absolute;width:8837;height:710;mso-position-horizontal-relative:page;mso-position-vertical-relative:page" coordsize="8837,710" o:allowincell="f" path="m,hhl8836,r,709l,709,,xe" fillcolor="#eceded" stroked="f">
              <v:path arrowok="t"/>
            </v:shape>
            <w10:anchorlock/>
          </v:group>
        </w:pict>
      </w:r>
    </w:p>
    <w:p w:rsidR="00000000" w:rsidRDefault="00512698">
      <w:pPr>
        <w:pStyle w:val="Textkrper"/>
        <w:kinsoku w:val="0"/>
        <w:overflowPunct w:val="0"/>
        <w:rPr>
          <w:sz w:val="22"/>
          <w:szCs w:val="22"/>
        </w:rPr>
      </w:pPr>
    </w:p>
    <w:p w:rsidR="00000000" w:rsidRDefault="00512698">
      <w:pPr>
        <w:pStyle w:val="Textkrper"/>
        <w:kinsoku w:val="0"/>
        <w:overflowPunct w:val="0"/>
        <w:spacing w:before="153"/>
        <w:ind w:left="3500" w:right="3500"/>
        <w:jc w:val="center"/>
        <w:rPr>
          <w:color w:val="1A171C"/>
        </w:rPr>
      </w:pPr>
      <w:r>
        <w:rPr>
          <w:color w:val="1A171C"/>
        </w:rPr>
        <w:t>vertreten durch</w:t>
      </w:r>
    </w:p>
    <w:p w:rsidR="00000000" w:rsidRDefault="00512698">
      <w:pPr>
        <w:pStyle w:val="Textkrper"/>
        <w:kinsoku w:val="0"/>
        <w:overflowPunct w:val="0"/>
        <w:spacing w:before="3"/>
        <w:rPr>
          <w:sz w:val="11"/>
          <w:szCs w:val="11"/>
        </w:rPr>
      </w:pPr>
      <w:r>
        <w:rPr>
          <w:noProof/>
        </w:rPr>
        <w:pict>
          <v:shape id="_x0000_s1039" style="position:absolute;margin-left:77.05pt;margin-top:9.75pt;width:441.85pt;height:35.5pt;z-index:5;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512698">
      <w:pPr>
        <w:pStyle w:val="Textkrper"/>
        <w:kinsoku w:val="0"/>
        <w:overflowPunct w:val="0"/>
        <w:rPr>
          <w:sz w:val="22"/>
          <w:szCs w:val="22"/>
        </w:rPr>
      </w:pPr>
    </w:p>
    <w:p w:rsidR="00000000" w:rsidRDefault="00512698">
      <w:pPr>
        <w:pStyle w:val="Textkrper"/>
        <w:kinsoku w:val="0"/>
        <w:overflowPunct w:val="0"/>
        <w:spacing w:before="165"/>
        <w:ind w:left="3500" w:right="3500"/>
        <w:jc w:val="center"/>
        <w:rPr>
          <w:color w:val="1A171C"/>
        </w:rPr>
      </w:pPr>
      <w:r>
        <w:rPr>
          <w:color w:val="1A171C"/>
        </w:rPr>
        <w:t>in (Straße, Nr., PLZ, Ort)</w:t>
      </w:r>
    </w:p>
    <w:p w:rsidR="00000000" w:rsidRDefault="00512698">
      <w:pPr>
        <w:pStyle w:val="Textkrper"/>
        <w:kinsoku w:val="0"/>
        <w:overflowPunct w:val="0"/>
        <w:spacing w:before="4"/>
        <w:rPr>
          <w:sz w:val="11"/>
          <w:szCs w:val="11"/>
        </w:rPr>
      </w:pPr>
      <w:r>
        <w:rPr>
          <w:noProof/>
        </w:rPr>
        <w:pict>
          <v:shape id="_x0000_s1040" style="position:absolute;margin-left:77.05pt;margin-top:9.75pt;width:441.85pt;height:35.5pt;z-index:6;mso-wrap-distance-left:0;mso-wrap-distance-right:0;mso-position-horizontal-relative:page;mso-position-vertical-relative:text" coordsize="8837,710" o:allowincell="f" path="m,hhl8836,r,709l,709,,xe" fillcolor="#eceded" stroked="f">
            <v:path arrowok="t"/>
            <w10:wrap type="topAndBottom" anchorx="page"/>
          </v:shape>
        </w:pict>
      </w:r>
    </w:p>
    <w:p w:rsidR="00000000" w:rsidRDefault="00512698">
      <w:pPr>
        <w:pStyle w:val="Textkrper"/>
        <w:kinsoku w:val="0"/>
        <w:overflowPunct w:val="0"/>
        <w:rPr>
          <w:sz w:val="22"/>
          <w:szCs w:val="22"/>
        </w:rPr>
      </w:pPr>
    </w:p>
    <w:p w:rsidR="00000000" w:rsidRDefault="00512698">
      <w:pPr>
        <w:pStyle w:val="Textkrper"/>
        <w:kinsoku w:val="0"/>
        <w:overflowPunct w:val="0"/>
        <w:spacing w:before="165"/>
        <w:ind w:left="3500" w:right="3500"/>
        <w:jc w:val="center"/>
        <w:rPr>
          <w:color w:val="1A171C"/>
        </w:rPr>
      </w:pPr>
      <w:r>
        <w:rPr>
          <w:color w:val="1A171C"/>
        </w:rPr>
        <w:t xml:space="preserve">- nachstehend </w:t>
      </w:r>
      <w:r>
        <w:rPr>
          <w:rFonts w:ascii="FrutigerNextPro-Medium" w:hAnsi="FrutigerNextPro-Medium" w:cs="FrutigerNextPro-Medium"/>
          <w:color w:val="1A171C"/>
        </w:rPr>
        <w:t xml:space="preserve">Auftragnehmer </w:t>
      </w:r>
      <w:r>
        <w:rPr>
          <w:color w:val="1A171C"/>
        </w:rPr>
        <w:t>genannt -</w:t>
      </w:r>
    </w:p>
    <w:p w:rsidR="00000000" w:rsidRDefault="00512698">
      <w:pPr>
        <w:pStyle w:val="Textkrper"/>
        <w:kinsoku w:val="0"/>
        <w:overflowPunct w:val="0"/>
        <w:rPr>
          <w:sz w:val="32"/>
          <w:szCs w:val="32"/>
        </w:rPr>
      </w:pPr>
    </w:p>
    <w:p w:rsidR="00000000" w:rsidRDefault="00512698">
      <w:pPr>
        <w:pStyle w:val="Textkrper"/>
        <w:kinsoku w:val="0"/>
        <w:overflowPunct w:val="0"/>
        <w:spacing w:before="1"/>
        <w:ind w:left="2683" w:right="2683"/>
        <w:jc w:val="center"/>
        <w:rPr>
          <w:color w:val="1A171C"/>
        </w:rPr>
      </w:pPr>
      <w:r>
        <w:rPr>
          <w:color w:val="1A171C"/>
        </w:rPr>
        <w:t>wird folgender Bauvertrag für eine Einzelvergabe geschlossen:</w:t>
      </w:r>
    </w:p>
    <w:p w:rsidR="00000000" w:rsidRDefault="00512698">
      <w:pPr>
        <w:pStyle w:val="Textkrper"/>
        <w:kinsoku w:val="0"/>
        <w:overflowPunct w:val="0"/>
        <w:spacing w:before="1"/>
        <w:ind w:left="2683" w:right="2683"/>
        <w:jc w:val="center"/>
        <w:rPr>
          <w:color w:val="1A171C"/>
        </w:rPr>
        <w:sectPr w:rsidR="00000000">
          <w:footerReference w:type="even" r:id="rId7"/>
          <w:footerReference w:type="default" r:id="rId8"/>
          <w:pgSz w:w="11910" w:h="16840"/>
          <w:pgMar w:top="1020" w:right="740" w:bottom="1080" w:left="740" w:header="0" w:footer="883" w:gutter="0"/>
          <w:pgNumType w:start="1"/>
          <w:cols w:space="720"/>
          <w:noEndnote/>
        </w:sectPr>
      </w:pPr>
    </w:p>
    <w:p w:rsidR="00000000" w:rsidRDefault="00512698">
      <w:pPr>
        <w:pStyle w:val="berschrift1"/>
        <w:kinsoku w:val="0"/>
        <w:overflowPunct w:val="0"/>
        <w:rPr>
          <w:color w:val="1A171C"/>
        </w:rPr>
      </w:pPr>
      <w:r>
        <w:rPr>
          <w:noProof/>
        </w:rPr>
        <w:lastRenderedPageBreak/>
        <w:pict>
          <v:shape id="_x0000_s1041" type="#_x0000_t202" style="position:absolute;left:0;text-align:left;margin-left:6.8pt;margin-top:381.4pt;width:29.5pt;height:134.6pt;z-index:8;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Inhalt</w:t>
      </w:r>
    </w:p>
    <w:p w:rsidR="00000000" w:rsidRDefault="00512698">
      <w:pPr>
        <w:pStyle w:val="Textkrper"/>
        <w:kinsoku w:val="0"/>
        <w:overflowPunct w:val="0"/>
        <w:rPr>
          <w:rFonts w:ascii="FrutigerNextPro-Medium" w:hAnsi="FrutigerNextPro-Medium" w:cs="FrutigerNextPro-Medium"/>
        </w:rPr>
      </w:pPr>
    </w:p>
    <w:p w:rsidR="00000000" w:rsidRDefault="00512698">
      <w:pPr>
        <w:pStyle w:val="Textkrper"/>
        <w:kinsoku w:val="0"/>
        <w:overflowPunct w:val="0"/>
        <w:rPr>
          <w:rFonts w:ascii="FrutigerNextPro-Medium" w:hAnsi="FrutigerNextPro-Medium" w:cs="FrutigerNextPro-Medium"/>
        </w:rPr>
      </w:pPr>
    </w:p>
    <w:p w:rsidR="00000000" w:rsidRDefault="00512698">
      <w:pPr>
        <w:pStyle w:val="Textkrper"/>
        <w:kinsoku w:val="0"/>
        <w:overflowPunct w:val="0"/>
        <w:rPr>
          <w:rFonts w:ascii="FrutigerNextPro-Medium" w:hAnsi="FrutigerNextPro-Medium" w:cs="FrutigerNextPro-Medium"/>
        </w:rPr>
      </w:pPr>
    </w:p>
    <w:p w:rsidR="00000000" w:rsidRDefault="00512698">
      <w:pPr>
        <w:pStyle w:val="Textkrper"/>
        <w:kinsoku w:val="0"/>
        <w:overflowPunct w:val="0"/>
        <w:spacing w:before="7"/>
        <w:rPr>
          <w:rFonts w:ascii="FrutigerNextPro-Medium" w:hAnsi="FrutigerNextPro-Medium" w:cs="FrutigerNextPro-Medium"/>
          <w:sz w:val="16"/>
          <w:szCs w:val="16"/>
        </w:rPr>
      </w:pPr>
    </w:p>
    <w:p w:rsidR="00000000" w:rsidRDefault="00512698">
      <w:pPr>
        <w:pStyle w:val="Listenabsatz"/>
        <w:numPr>
          <w:ilvl w:val="0"/>
          <w:numId w:val="13"/>
        </w:numPr>
        <w:tabs>
          <w:tab w:val="left" w:pos="831"/>
        </w:tabs>
        <w:kinsoku w:val="0"/>
        <w:overflowPunct w:val="0"/>
        <w:spacing w:before="60"/>
        <w:rPr>
          <w:rFonts w:ascii="FrutigerNextPro-Medium" w:hAnsi="FrutigerNextPro-Medium" w:cs="FrutigerNextPro-Medium"/>
          <w:color w:val="1A171C"/>
          <w:sz w:val="20"/>
          <w:szCs w:val="20"/>
        </w:rPr>
      </w:pPr>
      <w:r>
        <w:rPr>
          <w:color w:val="1A171C"/>
          <w:sz w:val="20"/>
          <w:szCs w:val="20"/>
        </w:rPr>
        <w:t>VORBEMERKUNGEN</w:t>
      </w:r>
      <w:r>
        <w:rPr>
          <w:color w:val="1A171C"/>
          <w:spacing w:val="52"/>
          <w:sz w:val="20"/>
          <w:szCs w:val="20"/>
        </w:rPr>
        <w:t xml:space="preserve"> </w:t>
      </w:r>
      <w:r>
        <w:rPr>
          <w:rFonts w:ascii="FrutigerNextPro-Medium" w:hAnsi="FrutigerNextPro-Medium" w:cs="FrutigerNextPro-Medium"/>
          <w:color w:val="1A171C"/>
          <w:sz w:val="20"/>
          <w:szCs w:val="20"/>
        </w:rPr>
        <w:t>3</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VERTRAGSGEGENSTAND, GRUNDLAGEN DES VERTRAGES</w:t>
      </w:r>
      <w:r>
        <w:rPr>
          <w:color w:val="1A171C"/>
          <w:spacing w:val="50"/>
          <w:sz w:val="20"/>
          <w:szCs w:val="20"/>
        </w:rPr>
        <w:t xml:space="preserve"> </w:t>
      </w:r>
      <w:r>
        <w:rPr>
          <w:rFonts w:ascii="FrutigerNextPro-Medium" w:hAnsi="FrutigerNextPro-Medium" w:cs="FrutigerNextPro-Medium"/>
          <w:color w:val="1A171C"/>
          <w:sz w:val="20"/>
          <w:szCs w:val="20"/>
        </w:rPr>
        <w:t>3</w:t>
      </w:r>
    </w:p>
    <w:p w:rsidR="00000000" w:rsidRDefault="00512698">
      <w:pPr>
        <w:pStyle w:val="Textkrper"/>
        <w:kinsoku w:val="0"/>
        <w:overflowPunct w:val="0"/>
        <w:spacing w:before="10"/>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LEISTUNGEN DES AUFTRAGNEHMERS</w:t>
      </w:r>
      <w:r>
        <w:rPr>
          <w:color w:val="1A171C"/>
          <w:spacing w:val="52"/>
          <w:sz w:val="20"/>
          <w:szCs w:val="20"/>
        </w:rPr>
        <w:t xml:space="preserve"> </w:t>
      </w:r>
      <w:r>
        <w:rPr>
          <w:rFonts w:ascii="FrutigerNextPro-Medium" w:hAnsi="FrutigerNextPro-Medium" w:cs="FrutigerNextPro-Medium"/>
          <w:color w:val="1A171C"/>
          <w:sz w:val="20"/>
          <w:szCs w:val="20"/>
        </w:rPr>
        <w:t>5</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ZUSAMMENARBEIT DER BETEILIGTEN/MITWIRKUNG DES AUFTRAGGEBERS</w:t>
      </w:r>
      <w:r>
        <w:rPr>
          <w:color w:val="1A171C"/>
          <w:spacing w:val="52"/>
          <w:sz w:val="20"/>
          <w:szCs w:val="20"/>
        </w:rPr>
        <w:t xml:space="preserve"> </w:t>
      </w:r>
      <w:r>
        <w:rPr>
          <w:rFonts w:ascii="FrutigerNextPro-Medium" w:hAnsi="FrutigerNextPro-Medium" w:cs="FrutigerNextPro-Medium"/>
          <w:color w:val="1A171C"/>
          <w:sz w:val="20"/>
          <w:szCs w:val="20"/>
        </w:rPr>
        <w:t>6</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TERMINE/VERTRAGSFRISTEN</w:t>
      </w:r>
      <w:r>
        <w:rPr>
          <w:color w:val="1A171C"/>
          <w:spacing w:val="52"/>
          <w:sz w:val="20"/>
          <w:szCs w:val="20"/>
        </w:rPr>
        <w:t xml:space="preserve"> </w:t>
      </w:r>
      <w:r>
        <w:rPr>
          <w:rFonts w:ascii="FrutigerNextPro-Medium" w:hAnsi="FrutigerNextPro-Medium" w:cs="FrutigerNextPro-Medium"/>
          <w:color w:val="1A171C"/>
          <w:sz w:val="20"/>
          <w:szCs w:val="20"/>
        </w:rPr>
        <w:t>8</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VERGÜTUNG UND ZAHLUNG</w:t>
      </w:r>
      <w:r>
        <w:rPr>
          <w:color w:val="1A171C"/>
          <w:spacing w:val="52"/>
          <w:sz w:val="20"/>
          <w:szCs w:val="20"/>
        </w:rPr>
        <w:t xml:space="preserve"> </w:t>
      </w:r>
      <w:r>
        <w:rPr>
          <w:rFonts w:ascii="FrutigerNextPro-Medium" w:hAnsi="FrutigerNextPro-Medium" w:cs="FrutigerNextPro-Medium"/>
          <w:color w:val="1A171C"/>
          <w:sz w:val="20"/>
          <w:szCs w:val="20"/>
        </w:rPr>
        <w:t>9</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ABNAHME</w:t>
      </w:r>
      <w:r>
        <w:rPr>
          <w:color w:val="1A171C"/>
          <w:spacing w:val="53"/>
          <w:sz w:val="20"/>
          <w:szCs w:val="20"/>
        </w:rPr>
        <w:t xml:space="preserve"> </w:t>
      </w:r>
      <w:r>
        <w:rPr>
          <w:rFonts w:ascii="FrutigerNextPro-Medium" w:hAnsi="FrutigerNextPro-Medium" w:cs="FrutigerNextPro-Medium"/>
          <w:color w:val="1A171C"/>
          <w:sz w:val="20"/>
          <w:szCs w:val="20"/>
        </w:rPr>
        <w:t>12</w:t>
      </w:r>
    </w:p>
    <w:p w:rsidR="00000000" w:rsidRDefault="00512698">
      <w:pPr>
        <w:pStyle w:val="Textkrper"/>
        <w:kinsoku w:val="0"/>
        <w:overflowPunct w:val="0"/>
        <w:spacing w:before="10"/>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MÄNGELHAFTUNG/HAFTUNG/GEFAHRÜBERGANG</w:t>
      </w:r>
      <w:r>
        <w:rPr>
          <w:color w:val="1A171C"/>
          <w:spacing w:val="52"/>
          <w:sz w:val="20"/>
          <w:szCs w:val="20"/>
        </w:rPr>
        <w:t xml:space="preserve"> </w:t>
      </w:r>
      <w:r>
        <w:rPr>
          <w:rFonts w:ascii="FrutigerNextPro-Medium" w:hAnsi="FrutigerNextPro-Medium" w:cs="FrutigerNextPro-Medium"/>
          <w:color w:val="1A171C"/>
          <w:sz w:val="20"/>
          <w:szCs w:val="20"/>
        </w:rPr>
        <w:t>13</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SICHERHEITSLEISTUNG/VERSICHERUNGEN</w:t>
      </w:r>
      <w:r>
        <w:rPr>
          <w:color w:val="1A171C"/>
          <w:spacing w:val="52"/>
          <w:sz w:val="20"/>
          <w:szCs w:val="20"/>
        </w:rPr>
        <w:t xml:space="preserve"> </w:t>
      </w:r>
      <w:r>
        <w:rPr>
          <w:rFonts w:ascii="FrutigerNextPro-Medium" w:hAnsi="FrutigerNextPro-Medium" w:cs="FrutigerNextPro-Medium"/>
          <w:color w:val="1A171C"/>
          <w:sz w:val="20"/>
          <w:szCs w:val="20"/>
        </w:rPr>
        <w:t>13</w:t>
      </w:r>
    </w:p>
    <w:p w:rsidR="00000000" w:rsidRDefault="00512698">
      <w:pPr>
        <w:pStyle w:val="Textkrper"/>
        <w:kinsoku w:val="0"/>
        <w:overflowPunct w:val="0"/>
        <w:spacing w:before="10"/>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KÜNDIGUNG</w:t>
      </w:r>
      <w:r>
        <w:rPr>
          <w:color w:val="1A171C"/>
          <w:spacing w:val="53"/>
          <w:sz w:val="20"/>
          <w:szCs w:val="20"/>
        </w:rPr>
        <w:t xml:space="preserve"> </w:t>
      </w:r>
      <w:r>
        <w:rPr>
          <w:rFonts w:ascii="FrutigerNextPro-Medium" w:hAnsi="FrutigerNextPro-Medium" w:cs="FrutigerNextPro-Medium"/>
          <w:color w:val="1A171C"/>
          <w:sz w:val="20"/>
          <w:szCs w:val="20"/>
        </w:rPr>
        <w:t>14</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rPr>
          <w:rFonts w:ascii="FrutigerNextPro-Medium" w:hAnsi="FrutigerNextPro-Medium" w:cs="FrutigerNextPro-Medium"/>
          <w:color w:val="1A171C"/>
          <w:sz w:val="20"/>
          <w:szCs w:val="20"/>
        </w:rPr>
      </w:pPr>
      <w:r>
        <w:rPr>
          <w:color w:val="1A171C"/>
          <w:sz w:val="20"/>
          <w:szCs w:val="20"/>
        </w:rPr>
        <w:t>KONFLIKTSCHLICHTUNG</w:t>
      </w:r>
      <w:r>
        <w:rPr>
          <w:color w:val="1A171C"/>
          <w:spacing w:val="52"/>
          <w:sz w:val="20"/>
          <w:szCs w:val="20"/>
        </w:rPr>
        <w:t xml:space="preserve"> </w:t>
      </w:r>
      <w:r>
        <w:rPr>
          <w:rFonts w:ascii="FrutigerNextPro-Medium" w:hAnsi="FrutigerNextPro-Medium" w:cs="FrutigerNextPro-Medium"/>
          <w:color w:val="1A171C"/>
          <w:sz w:val="20"/>
          <w:szCs w:val="20"/>
        </w:rPr>
        <w:t>14</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Listenabsatz"/>
        <w:numPr>
          <w:ilvl w:val="0"/>
          <w:numId w:val="13"/>
        </w:numPr>
        <w:tabs>
          <w:tab w:val="left" w:pos="831"/>
        </w:tabs>
        <w:kinsoku w:val="0"/>
        <w:overflowPunct w:val="0"/>
        <w:spacing w:before="1"/>
        <w:rPr>
          <w:rFonts w:ascii="FrutigerNextPro-Medium" w:hAnsi="FrutigerNextPro-Medium" w:cs="FrutigerNextPro-Medium"/>
          <w:color w:val="1A171C"/>
          <w:sz w:val="20"/>
          <w:szCs w:val="20"/>
        </w:rPr>
      </w:pPr>
      <w:r>
        <w:rPr>
          <w:color w:val="1A171C"/>
          <w:sz w:val="20"/>
          <w:szCs w:val="20"/>
        </w:rPr>
        <w:t>SCHLUSSBESTIMMUNGEN</w:t>
      </w:r>
      <w:r>
        <w:rPr>
          <w:color w:val="1A171C"/>
          <w:spacing w:val="52"/>
          <w:sz w:val="20"/>
          <w:szCs w:val="20"/>
        </w:rPr>
        <w:t xml:space="preserve"> </w:t>
      </w:r>
      <w:r>
        <w:rPr>
          <w:rFonts w:ascii="FrutigerNextPro-Medium" w:hAnsi="FrutigerNextPro-Medium" w:cs="FrutigerNextPro-Medium"/>
          <w:color w:val="1A171C"/>
          <w:sz w:val="20"/>
          <w:szCs w:val="20"/>
        </w:rPr>
        <w:t>14</w:t>
      </w:r>
    </w:p>
    <w:p w:rsidR="00000000" w:rsidRDefault="00512698">
      <w:pPr>
        <w:pStyle w:val="Listenabsatz"/>
        <w:numPr>
          <w:ilvl w:val="0"/>
          <w:numId w:val="13"/>
        </w:numPr>
        <w:tabs>
          <w:tab w:val="left" w:pos="831"/>
        </w:tabs>
        <w:kinsoku w:val="0"/>
        <w:overflowPunct w:val="0"/>
        <w:spacing w:before="1"/>
        <w:rPr>
          <w:rFonts w:ascii="FrutigerNextPro-Medium" w:hAnsi="FrutigerNextPro-Medium" w:cs="FrutigerNextPro-Medium"/>
          <w:color w:val="1A171C"/>
          <w:sz w:val="20"/>
          <w:szCs w:val="20"/>
        </w:rPr>
        <w:sectPr w:rsidR="00000000">
          <w:pgSz w:w="11910" w:h="16840"/>
          <w:pgMar w:top="1020" w:right="740" w:bottom="1080" w:left="740" w:header="0" w:footer="883" w:gutter="0"/>
          <w:cols w:space="720"/>
          <w:noEndnote/>
        </w:sectPr>
      </w:pPr>
    </w:p>
    <w:p w:rsidR="00000000" w:rsidRDefault="00512698">
      <w:pPr>
        <w:pStyle w:val="berschrift2"/>
        <w:numPr>
          <w:ilvl w:val="0"/>
          <w:numId w:val="12"/>
        </w:numPr>
        <w:tabs>
          <w:tab w:val="left" w:pos="831"/>
        </w:tabs>
        <w:kinsoku w:val="0"/>
        <w:overflowPunct w:val="0"/>
        <w:spacing w:before="33"/>
        <w:rPr>
          <w:color w:val="1A171C"/>
        </w:rPr>
      </w:pPr>
      <w:r>
        <w:rPr>
          <w:noProof/>
        </w:rPr>
        <w:lastRenderedPageBreak/>
        <w:pict>
          <v:shape id="_x0000_s1042" style="position:absolute;left:0;text-align:left;margin-left:42.5pt;margin-top:23.15pt;width:510.25pt;height:1pt;z-index:9;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43" type="#_x0000_t202" style="position:absolute;left:0;text-align:left;margin-left:560.4pt;margin-top:381.4pt;width:29.5pt;height:134.6pt;z-index:16;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Vorbemerkungen</w:t>
      </w:r>
    </w:p>
    <w:p w:rsidR="00000000" w:rsidRDefault="00512698">
      <w:pPr>
        <w:pStyle w:val="Textkrper"/>
        <w:kinsoku w:val="0"/>
        <w:overflowPunct w:val="0"/>
        <w:spacing w:before="10"/>
        <w:rPr>
          <w:rFonts w:ascii="Frutiger Next Pro" w:hAnsi="Frutiger Next Pro" w:cs="Frutiger Next Pro"/>
          <w:b/>
          <w:bCs/>
          <w:sz w:val="26"/>
          <w:szCs w:val="26"/>
        </w:rPr>
      </w:pPr>
    </w:p>
    <w:p w:rsidR="00000000" w:rsidRDefault="00512698">
      <w:pPr>
        <w:pStyle w:val="Textkrper"/>
        <w:kinsoku w:val="0"/>
        <w:overflowPunct w:val="0"/>
        <w:spacing w:line="208" w:lineRule="auto"/>
        <w:ind w:left="110" w:right="107"/>
        <w:jc w:val="both"/>
        <w:rPr>
          <w:color w:val="1A171C"/>
        </w:rPr>
      </w:pPr>
      <w:r>
        <w:rPr>
          <w:color w:val="1A171C"/>
        </w:rPr>
        <w:t xml:space="preserve">Zielstellung des Vertrages ist die Übertragung von Bauleistungen im Wege einer </w:t>
      </w:r>
      <w:proofErr w:type="spellStart"/>
      <w:r>
        <w:rPr>
          <w:color w:val="1A171C"/>
        </w:rPr>
        <w:t>gewerkeweisen</w:t>
      </w:r>
      <w:proofErr w:type="spellEnd"/>
      <w:r>
        <w:rPr>
          <w:color w:val="1A171C"/>
        </w:rPr>
        <w:t xml:space="preserve"> funktionstüchtig zu erstellen- den Bauleistung an einen Auftr</w:t>
      </w:r>
      <w:r>
        <w:rPr>
          <w:color w:val="1A171C"/>
        </w:rPr>
        <w:t xml:space="preserve">agnehmer. Beide Vertragsparteien streben eine partnerschaftliche Abwicklung der Zusammen- </w:t>
      </w:r>
      <w:proofErr w:type="spellStart"/>
      <w:r>
        <w:rPr>
          <w:color w:val="1A171C"/>
        </w:rPr>
        <w:t>arbeit</w:t>
      </w:r>
      <w:proofErr w:type="spellEnd"/>
      <w:r>
        <w:rPr>
          <w:color w:val="1A171C"/>
        </w:rPr>
        <w:t xml:space="preserve"> an.</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line="208" w:lineRule="auto"/>
        <w:ind w:left="110" w:right="107"/>
        <w:jc w:val="both"/>
        <w:rPr>
          <w:color w:val="1A171C"/>
        </w:rPr>
      </w:pPr>
      <w:r>
        <w:rPr>
          <w:color w:val="1A171C"/>
        </w:rPr>
        <w:t>Der</w:t>
      </w:r>
      <w:r>
        <w:rPr>
          <w:color w:val="1A171C"/>
          <w:spacing w:val="-8"/>
        </w:rPr>
        <w:t xml:space="preserve"> </w:t>
      </w:r>
      <w:r>
        <w:rPr>
          <w:color w:val="1A171C"/>
        </w:rPr>
        <w:t>Auftragnehmer</w:t>
      </w:r>
      <w:r>
        <w:rPr>
          <w:color w:val="1A171C"/>
          <w:spacing w:val="-8"/>
        </w:rPr>
        <w:t xml:space="preserve"> </w:t>
      </w:r>
      <w:r>
        <w:rPr>
          <w:color w:val="1A171C"/>
        </w:rPr>
        <w:t>erbringt</w:t>
      </w:r>
      <w:r>
        <w:rPr>
          <w:color w:val="1A171C"/>
          <w:spacing w:val="-7"/>
        </w:rPr>
        <w:t xml:space="preserve"> </w:t>
      </w:r>
      <w:r>
        <w:rPr>
          <w:color w:val="1A171C"/>
        </w:rPr>
        <w:t>auf</w:t>
      </w:r>
      <w:r>
        <w:rPr>
          <w:color w:val="1A171C"/>
          <w:spacing w:val="-8"/>
        </w:rPr>
        <w:t xml:space="preserve"> </w:t>
      </w:r>
      <w:r>
        <w:rPr>
          <w:color w:val="1A171C"/>
        </w:rPr>
        <w:t>der</w:t>
      </w:r>
      <w:r>
        <w:rPr>
          <w:color w:val="1A171C"/>
          <w:spacing w:val="-8"/>
        </w:rPr>
        <w:t xml:space="preserve"> </w:t>
      </w:r>
      <w:r>
        <w:rPr>
          <w:color w:val="1A171C"/>
        </w:rPr>
        <w:t>Grundlage</w:t>
      </w:r>
      <w:r>
        <w:rPr>
          <w:color w:val="1A171C"/>
          <w:spacing w:val="-7"/>
        </w:rPr>
        <w:t xml:space="preserve"> </w:t>
      </w:r>
      <w:r>
        <w:rPr>
          <w:color w:val="1A171C"/>
        </w:rPr>
        <w:t>der</w:t>
      </w:r>
      <w:r>
        <w:rPr>
          <w:color w:val="1A171C"/>
          <w:spacing w:val="-8"/>
        </w:rPr>
        <w:t xml:space="preserve"> </w:t>
      </w:r>
      <w:r>
        <w:rPr>
          <w:color w:val="1A171C"/>
        </w:rPr>
        <w:t>in</w:t>
      </w:r>
      <w:r>
        <w:rPr>
          <w:color w:val="1A171C"/>
          <w:spacing w:val="-8"/>
        </w:rPr>
        <w:t xml:space="preserve"> </w:t>
      </w:r>
      <w:r>
        <w:rPr>
          <w:color w:val="1A171C"/>
          <w:spacing w:val="-3"/>
        </w:rPr>
        <w:t>Ziff.</w:t>
      </w:r>
      <w:r>
        <w:rPr>
          <w:color w:val="1A171C"/>
          <w:spacing w:val="-7"/>
        </w:rPr>
        <w:t xml:space="preserve"> </w:t>
      </w:r>
      <w:r>
        <w:rPr>
          <w:color w:val="1A171C"/>
        </w:rPr>
        <w:t>2</w:t>
      </w:r>
      <w:r>
        <w:rPr>
          <w:color w:val="1A171C"/>
          <w:spacing w:val="-8"/>
        </w:rPr>
        <w:t xml:space="preserve"> </w:t>
      </w:r>
      <w:r>
        <w:rPr>
          <w:color w:val="1A171C"/>
        </w:rPr>
        <w:t>genannten</w:t>
      </w:r>
      <w:r>
        <w:rPr>
          <w:color w:val="1A171C"/>
          <w:spacing w:val="-7"/>
        </w:rPr>
        <w:t xml:space="preserve"> </w:t>
      </w:r>
      <w:r>
        <w:rPr>
          <w:color w:val="1A171C"/>
        </w:rPr>
        <w:t>Vertragsgrundlagen</w:t>
      </w:r>
      <w:r>
        <w:rPr>
          <w:color w:val="1A171C"/>
          <w:spacing w:val="-8"/>
        </w:rPr>
        <w:t xml:space="preserve"> </w:t>
      </w:r>
      <w:r>
        <w:rPr>
          <w:color w:val="1A171C"/>
          <w:spacing w:val="2"/>
        </w:rPr>
        <w:t>die</w:t>
      </w:r>
      <w:r>
        <w:rPr>
          <w:color w:val="1A171C"/>
          <w:spacing w:val="-8"/>
        </w:rPr>
        <w:t xml:space="preserve"> </w:t>
      </w:r>
      <w:r>
        <w:rPr>
          <w:color w:val="1A171C"/>
        </w:rPr>
        <w:t>nachfolgend</w:t>
      </w:r>
      <w:r>
        <w:rPr>
          <w:color w:val="1A171C"/>
          <w:spacing w:val="-7"/>
        </w:rPr>
        <w:t xml:space="preserve"> </w:t>
      </w:r>
      <w:r>
        <w:rPr>
          <w:color w:val="1A171C"/>
        </w:rPr>
        <w:t>aufgeführten</w:t>
      </w:r>
      <w:r>
        <w:rPr>
          <w:color w:val="1A171C"/>
          <w:spacing w:val="-8"/>
        </w:rPr>
        <w:t xml:space="preserve"> </w:t>
      </w:r>
      <w:r>
        <w:rPr>
          <w:color w:val="1A171C"/>
          <w:spacing w:val="-3"/>
        </w:rPr>
        <w:t xml:space="preserve">Bau- </w:t>
      </w:r>
      <w:proofErr w:type="spellStart"/>
      <w:r>
        <w:rPr>
          <w:color w:val="1A171C"/>
        </w:rPr>
        <w:t>leistungen</w:t>
      </w:r>
      <w:proofErr w:type="spellEnd"/>
      <w:r>
        <w:rPr>
          <w:color w:val="1A171C"/>
        </w:rPr>
        <w:t xml:space="preserve"> fü</w:t>
      </w:r>
      <w:r>
        <w:rPr>
          <w:color w:val="1A171C"/>
        </w:rPr>
        <w:t>r das vertragsgegenständliche Bauvorhaben. Der versprochene Werkerfolg besteht darin, dass der</w:t>
      </w:r>
      <w:r>
        <w:rPr>
          <w:color w:val="1A171C"/>
          <w:spacing w:val="-24"/>
        </w:rPr>
        <w:t xml:space="preserve"> </w:t>
      </w:r>
      <w:r>
        <w:rPr>
          <w:color w:val="1A171C"/>
          <w:spacing w:val="-3"/>
        </w:rPr>
        <w:t xml:space="preserve">Auftragnehmer </w:t>
      </w:r>
      <w:r>
        <w:rPr>
          <w:color w:val="1A171C"/>
        </w:rPr>
        <w:t>eine funktions- und abnahmefähige Gesamtleistung unter Berücksichtigung der nachfolgenden Feststellungen</w:t>
      </w:r>
      <w:r>
        <w:rPr>
          <w:color w:val="1A171C"/>
          <w:spacing w:val="-2"/>
        </w:rPr>
        <w:t xml:space="preserve"> </w:t>
      </w:r>
      <w:r>
        <w:rPr>
          <w:color w:val="1A171C"/>
        </w:rPr>
        <w:t>herstellt.</w:t>
      </w:r>
    </w:p>
    <w:p w:rsidR="00000000" w:rsidRDefault="00512698">
      <w:pPr>
        <w:pStyle w:val="Textkrper"/>
        <w:kinsoku w:val="0"/>
        <w:overflowPunct w:val="0"/>
        <w:rPr>
          <w:sz w:val="26"/>
          <w:szCs w:val="26"/>
        </w:rPr>
      </w:pPr>
    </w:p>
    <w:p w:rsidR="00000000" w:rsidRDefault="00512698">
      <w:pPr>
        <w:pStyle w:val="berschrift2"/>
        <w:numPr>
          <w:ilvl w:val="0"/>
          <w:numId w:val="12"/>
        </w:numPr>
        <w:tabs>
          <w:tab w:val="left" w:pos="831"/>
        </w:tabs>
        <w:kinsoku w:val="0"/>
        <w:overflowPunct w:val="0"/>
        <w:spacing w:before="1"/>
        <w:jc w:val="both"/>
        <w:rPr>
          <w:color w:val="1A171C"/>
          <w:spacing w:val="-3"/>
        </w:rPr>
      </w:pPr>
      <w:r>
        <w:rPr>
          <w:noProof/>
        </w:rPr>
        <w:pict>
          <v:shape id="_x0000_s1044" style="position:absolute;left:0;text-align:left;margin-left:42.5pt;margin-top:21.55pt;width:510.25pt;height:1pt;z-index:1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Vertragsgege</w:t>
      </w:r>
      <w:r>
        <w:rPr>
          <w:color w:val="1A171C"/>
        </w:rPr>
        <w:t>nstand, Grundlagen des</w:t>
      </w:r>
      <w:r>
        <w:rPr>
          <w:color w:val="1A171C"/>
          <w:spacing w:val="-1"/>
        </w:rPr>
        <w:t xml:space="preserve"> </w:t>
      </w:r>
      <w:r>
        <w:rPr>
          <w:color w:val="1A171C"/>
          <w:spacing w:val="-3"/>
        </w:rPr>
        <w:t>Vertrages</w:t>
      </w:r>
    </w:p>
    <w:p w:rsidR="00000000" w:rsidRDefault="00512698">
      <w:pPr>
        <w:pStyle w:val="Textkrper"/>
        <w:kinsoku w:val="0"/>
        <w:overflowPunct w:val="0"/>
        <w:spacing w:before="8"/>
        <w:rPr>
          <w:rFonts w:ascii="Frutiger Next Pro" w:hAnsi="Frutiger Next Pro" w:cs="Frutiger Next Pro"/>
          <w:b/>
          <w:bCs/>
          <w:sz w:val="24"/>
          <w:szCs w:val="24"/>
        </w:rPr>
      </w:pPr>
    </w:p>
    <w:p w:rsidR="00000000" w:rsidRDefault="00512698">
      <w:pPr>
        <w:pStyle w:val="Textkrper"/>
        <w:kinsoku w:val="0"/>
        <w:overflowPunct w:val="0"/>
        <w:spacing w:before="1"/>
        <w:ind w:left="110"/>
        <w:jc w:val="both"/>
        <w:rPr>
          <w:color w:val="1A171C"/>
        </w:rPr>
      </w:pPr>
      <w:r>
        <w:rPr>
          <w:color w:val="1A171C"/>
        </w:rPr>
        <w:t>Gegenstand des Vertrages sind Bauleistungen für das folgende Bauvorhaben:</w:t>
      </w:r>
    </w:p>
    <w:p w:rsidR="00000000" w:rsidRDefault="00512698">
      <w:pPr>
        <w:pStyle w:val="Textkrper"/>
        <w:kinsoku w:val="0"/>
        <w:overflowPunct w:val="0"/>
        <w:spacing w:before="5"/>
        <w:rPr>
          <w:sz w:val="30"/>
          <w:szCs w:val="30"/>
        </w:rPr>
      </w:pPr>
    </w:p>
    <w:p w:rsidR="00000000" w:rsidRDefault="00512698">
      <w:pPr>
        <w:pStyle w:val="berschrift3"/>
        <w:numPr>
          <w:ilvl w:val="1"/>
          <w:numId w:val="12"/>
        </w:numPr>
        <w:tabs>
          <w:tab w:val="left" w:pos="831"/>
        </w:tabs>
        <w:kinsoku w:val="0"/>
        <w:overflowPunct w:val="0"/>
        <w:spacing w:before="1"/>
        <w:ind w:hanging="720"/>
        <w:jc w:val="both"/>
        <w:rPr>
          <w:color w:val="1A171C"/>
        </w:rPr>
      </w:pPr>
      <w:r>
        <w:rPr>
          <w:color w:val="1A171C"/>
        </w:rPr>
        <w:t>Bauvorhaben/Projekt</w:t>
      </w:r>
    </w:p>
    <w:p w:rsidR="00000000" w:rsidRDefault="00512698">
      <w:pPr>
        <w:pStyle w:val="Listenabsatz"/>
        <w:numPr>
          <w:ilvl w:val="0"/>
          <w:numId w:val="11"/>
        </w:numPr>
        <w:tabs>
          <w:tab w:val="left" w:pos="831"/>
        </w:tabs>
        <w:kinsoku w:val="0"/>
        <w:overflowPunct w:val="0"/>
        <w:spacing w:before="197"/>
        <w:ind w:hanging="708"/>
        <w:jc w:val="both"/>
        <w:rPr>
          <w:rFonts w:ascii="Wingdings" w:hAnsi="Wingdings" w:cs="Wingdings"/>
          <w:color w:val="1A171C"/>
          <w:sz w:val="20"/>
          <w:szCs w:val="20"/>
        </w:rPr>
      </w:pPr>
      <w:r>
        <w:rPr>
          <w:color w:val="1A171C"/>
          <w:sz w:val="20"/>
          <w:szCs w:val="20"/>
        </w:rPr>
        <w:t>Bezeichnung des Bauvorhabens:</w:t>
      </w:r>
    </w:p>
    <w:p w:rsidR="00000000" w:rsidRDefault="00512698">
      <w:pPr>
        <w:pStyle w:val="Textkrper"/>
        <w:kinsoku w:val="0"/>
        <w:overflowPunct w:val="0"/>
        <w:spacing w:before="4"/>
        <w:rPr>
          <w:sz w:val="11"/>
          <w:szCs w:val="11"/>
        </w:rPr>
      </w:pPr>
      <w:r>
        <w:rPr>
          <w:noProof/>
        </w:rPr>
        <w:pict>
          <v:shape id="_x0000_s1045" style="position:absolute;margin-left:77.95pt;margin-top:9.75pt;width:474.6pt;height:35.5pt;z-index:11;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8"/>
        <w:rPr>
          <w:sz w:val="16"/>
          <w:szCs w:val="16"/>
        </w:rPr>
      </w:pPr>
    </w:p>
    <w:p w:rsidR="00000000" w:rsidRDefault="00512698">
      <w:pPr>
        <w:pStyle w:val="Listenabsatz"/>
        <w:numPr>
          <w:ilvl w:val="0"/>
          <w:numId w:val="11"/>
        </w:numPr>
        <w:tabs>
          <w:tab w:val="left" w:pos="819"/>
        </w:tabs>
        <w:kinsoku w:val="0"/>
        <w:overflowPunct w:val="0"/>
        <w:ind w:hanging="708"/>
        <w:jc w:val="both"/>
        <w:rPr>
          <w:rFonts w:ascii="Wingdings" w:hAnsi="Wingdings" w:cs="Wingdings"/>
          <w:color w:val="1A171C"/>
          <w:sz w:val="20"/>
          <w:szCs w:val="20"/>
        </w:rPr>
      </w:pPr>
      <w:r>
        <w:rPr>
          <w:color w:val="1A171C"/>
          <w:sz w:val="20"/>
          <w:szCs w:val="20"/>
        </w:rPr>
        <w:t>Grundstück:</w:t>
      </w:r>
    </w:p>
    <w:p w:rsidR="00000000" w:rsidRDefault="00512698">
      <w:pPr>
        <w:pStyle w:val="Textkrper"/>
        <w:kinsoku w:val="0"/>
        <w:overflowPunct w:val="0"/>
        <w:spacing w:before="4"/>
        <w:rPr>
          <w:sz w:val="11"/>
          <w:szCs w:val="11"/>
        </w:rPr>
      </w:pPr>
      <w:r>
        <w:rPr>
          <w:noProof/>
        </w:rPr>
        <w:pict>
          <v:shape id="_x0000_s1046" style="position:absolute;margin-left:77.95pt;margin-top:9.75pt;width:474.6pt;height:35.5pt;z-index:1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8"/>
        <w:rPr>
          <w:sz w:val="16"/>
          <w:szCs w:val="16"/>
        </w:rPr>
      </w:pPr>
    </w:p>
    <w:p w:rsidR="00000000" w:rsidRDefault="00512698">
      <w:pPr>
        <w:pStyle w:val="Listenabsatz"/>
        <w:numPr>
          <w:ilvl w:val="0"/>
          <w:numId w:val="11"/>
        </w:numPr>
        <w:tabs>
          <w:tab w:val="left" w:pos="819"/>
        </w:tabs>
        <w:kinsoku w:val="0"/>
        <w:overflowPunct w:val="0"/>
        <w:ind w:hanging="708"/>
        <w:jc w:val="both"/>
        <w:rPr>
          <w:rFonts w:ascii="Wingdings" w:hAnsi="Wingdings" w:cs="Wingdings"/>
          <w:color w:val="1A171C"/>
          <w:sz w:val="20"/>
          <w:szCs w:val="20"/>
        </w:rPr>
      </w:pPr>
      <w:r>
        <w:rPr>
          <w:color w:val="1A171C"/>
          <w:sz w:val="20"/>
          <w:szCs w:val="20"/>
        </w:rPr>
        <w:t>Kontext der Leistungen (Neubau/Instandsetzung/</w:t>
      </w:r>
      <w:r>
        <w:rPr>
          <w:color w:val="1A171C"/>
          <w:spacing w:val="-1"/>
          <w:sz w:val="20"/>
          <w:szCs w:val="20"/>
        </w:rPr>
        <w:t xml:space="preserve"> </w:t>
      </w:r>
      <w:r>
        <w:rPr>
          <w:color w:val="1A171C"/>
          <w:sz w:val="20"/>
          <w:szCs w:val="20"/>
        </w:rPr>
        <w:t>Sanierung/Umbau):</w:t>
      </w:r>
    </w:p>
    <w:p w:rsidR="00000000" w:rsidRDefault="00512698">
      <w:pPr>
        <w:pStyle w:val="Textkrper"/>
        <w:kinsoku w:val="0"/>
        <w:overflowPunct w:val="0"/>
        <w:spacing w:before="4"/>
        <w:rPr>
          <w:sz w:val="11"/>
          <w:szCs w:val="11"/>
        </w:rPr>
      </w:pPr>
      <w:r>
        <w:rPr>
          <w:noProof/>
        </w:rPr>
        <w:pict>
          <v:shape id="_x0000_s1047" style="position:absolute;margin-left:77.95pt;margin-top:9.75pt;width:474.6pt;height:35.5pt;z-index:13;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9"/>
        <w:rPr>
          <w:sz w:val="18"/>
          <w:szCs w:val="18"/>
        </w:rPr>
      </w:pPr>
    </w:p>
    <w:p w:rsidR="00000000" w:rsidRDefault="00512698">
      <w:pPr>
        <w:pStyle w:val="Textkrper"/>
        <w:kinsoku w:val="0"/>
        <w:overflowPunct w:val="0"/>
        <w:spacing w:line="208" w:lineRule="auto"/>
        <w:ind w:left="110"/>
        <w:rPr>
          <w:color w:val="1A171C"/>
        </w:rPr>
      </w:pPr>
      <w:r>
        <w:rPr>
          <w:color w:val="1A171C"/>
        </w:rPr>
        <w:t>Gegenstand des Vertrages sind alle erforderlichen Leistungen fü</w:t>
      </w:r>
      <w:r>
        <w:rPr>
          <w:color w:val="1A171C"/>
        </w:rPr>
        <w:t xml:space="preserve">r die funktionsgerechte Fertigstellung der nachfolgend </w:t>
      </w:r>
      <w:proofErr w:type="spellStart"/>
      <w:r>
        <w:rPr>
          <w:color w:val="1A171C"/>
        </w:rPr>
        <w:t>be</w:t>
      </w:r>
      <w:proofErr w:type="spellEnd"/>
      <w:r>
        <w:rPr>
          <w:color w:val="1A171C"/>
        </w:rPr>
        <w:t>- nannten Bauleistungen:</w:t>
      </w:r>
    </w:p>
    <w:p w:rsidR="00000000" w:rsidRDefault="00512698">
      <w:pPr>
        <w:pStyle w:val="Textkrper"/>
        <w:kinsoku w:val="0"/>
        <w:overflowPunct w:val="0"/>
        <w:spacing w:before="12"/>
        <w:rPr>
          <w:sz w:val="30"/>
          <w:szCs w:val="30"/>
        </w:rPr>
      </w:pPr>
    </w:p>
    <w:p w:rsidR="00000000" w:rsidRDefault="00512698">
      <w:pPr>
        <w:pStyle w:val="berschrift3"/>
        <w:numPr>
          <w:ilvl w:val="1"/>
          <w:numId w:val="12"/>
        </w:numPr>
        <w:tabs>
          <w:tab w:val="left" w:pos="831"/>
        </w:tabs>
        <w:kinsoku w:val="0"/>
        <w:overflowPunct w:val="0"/>
        <w:spacing w:before="1"/>
        <w:ind w:hanging="720"/>
        <w:jc w:val="both"/>
        <w:rPr>
          <w:color w:val="1A171C"/>
        </w:rPr>
      </w:pPr>
      <w:r>
        <w:rPr>
          <w:color w:val="1A171C"/>
        </w:rPr>
        <w:t>Gewerk/Teilleistung</w:t>
      </w:r>
    </w:p>
    <w:p w:rsidR="00000000" w:rsidRDefault="00512698">
      <w:pPr>
        <w:pStyle w:val="Textkrper"/>
        <w:kinsoku w:val="0"/>
        <w:overflowPunct w:val="0"/>
        <w:spacing w:before="197"/>
        <w:ind w:left="110"/>
        <w:jc w:val="both"/>
        <w:rPr>
          <w:color w:val="1A171C"/>
        </w:rPr>
      </w:pPr>
      <w:r>
        <w:rPr>
          <w:color w:val="1A171C"/>
        </w:rPr>
        <w:t>Der Auftragnehmer hat für das vertragsgegenständliche Bauvorhaben folgende Bauleistungen zu erbringen:</w:t>
      </w:r>
    </w:p>
    <w:p w:rsidR="00000000" w:rsidRDefault="00512698">
      <w:pPr>
        <w:pStyle w:val="Textkrper"/>
        <w:kinsoku w:val="0"/>
        <w:overflowPunct w:val="0"/>
        <w:spacing w:before="10"/>
        <w:rPr>
          <w:sz w:val="14"/>
          <w:szCs w:val="14"/>
        </w:rPr>
      </w:pPr>
    </w:p>
    <w:p w:rsidR="00000000" w:rsidRDefault="00512698">
      <w:pPr>
        <w:pStyle w:val="Listenabsatz"/>
        <w:numPr>
          <w:ilvl w:val="0"/>
          <w:numId w:val="11"/>
        </w:numPr>
        <w:tabs>
          <w:tab w:val="left" w:pos="831"/>
        </w:tabs>
        <w:kinsoku w:val="0"/>
        <w:overflowPunct w:val="0"/>
        <w:ind w:left="830"/>
        <w:jc w:val="both"/>
        <w:rPr>
          <w:rFonts w:ascii="Wingdings" w:hAnsi="Wingdings" w:cs="Wingdings"/>
          <w:color w:val="1A171C"/>
          <w:sz w:val="22"/>
          <w:szCs w:val="22"/>
        </w:rPr>
      </w:pPr>
      <w:r>
        <w:rPr>
          <w:color w:val="1A171C"/>
          <w:sz w:val="20"/>
          <w:szCs w:val="20"/>
        </w:rPr>
        <w:t>Gewerk:</w:t>
      </w:r>
    </w:p>
    <w:p w:rsidR="00000000" w:rsidRDefault="00512698">
      <w:pPr>
        <w:pStyle w:val="Textkrper"/>
        <w:kinsoku w:val="0"/>
        <w:overflowPunct w:val="0"/>
        <w:spacing w:before="3"/>
        <w:rPr>
          <w:sz w:val="11"/>
          <w:szCs w:val="11"/>
        </w:rPr>
      </w:pPr>
      <w:r>
        <w:rPr>
          <w:noProof/>
        </w:rPr>
        <w:pict>
          <v:shape id="_x0000_s1048" style="position:absolute;margin-left:77.95pt;margin-top:9.7pt;width:474.6pt;height:35.5pt;z-index:14;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8"/>
        <w:rPr>
          <w:sz w:val="16"/>
          <w:szCs w:val="16"/>
        </w:rPr>
      </w:pPr>
    </w:p>
    <w:p w:rsidR="00000000" w:rsidRDefault="00512698">
      <w:pPr>
        <w:pStyle w:val="Listenabsatz"/>
        <w:numPr>
          <w:ilvl w:val="0"/>
          <w:numId w:val="11"/>
        </w:numPr>
        <w:tabs>
          <w:tab w:val="left" w:pos="819"/>
        </w:tabs>
        <w:kinsoku w:val="0"/>
        <w:overflowPunct w:val="0"/>
        <w:ind w:hanging="708"/>
        <w:jc w:val="both"/>
        <w:rPr>
          <w:rFonts w:ascii="Wingdings" w:hAnsi="Wingdings" w:cs="Wingdings"/>
          <w:color w:val="1A171C"/>
          <w:sz w:val="20"/>
          <w:szCs w:val="20"/>
        </w:rPr>
      </w:pPr>
      <w:r>
        <w:rPr>
          <w:color w:val="1A171C"/>
          <w:sz w:val="20"/>
          <w:szCs w:val="20"/>
        </w:rPr>
        <w:t>Bauteil/Teilleistung:</w:t>
      </w:r>
    </w:p>
    <w:p w:rsidR="00000000" w:rsidRDefault="00512698">
      <w:pPr>
        <w:pStyle w:val="Textkrper"/>
        <w:kinsoku w:val="0"/>
        <w:overflowPunct w:val="0"/>
        <w:spacing w:before="4"/>
        <w:rPr>
          <w:sz w:val="11"/>
          <w:szCs w:val="11"/>
        </w:rPr>
      </w:pPr>
      <w:r>
        <w:rPr>
          <w:noProof/>
        </w:rPr>
        <w:pict>
          <v:shape id="_x0000_s1049" style="position:absolute;margin-left:77.95pt;margin-top:9.75pt;width:474.6pt;height:35.5pt;z-index:15;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4"/>
        <w:rPr>
          <w:sz w:val="11"/>
          <w:szCs w:val="11"/>
        </w:rPr>
        <w:sectPr w:rsidR="00000000">
          <w:pgSz w:w="11910" w:h="16840"/>
          <w:pgMar w:top="1080" w:right="740" w:bottom="1080" w:left="740" w:header="0" w:footer="883" w:gutter="0"/>
          <w:cols w:space="720"/>
          <w:noEndnote/>
        </w:sectPr>
      </w:pPr>
    </w:p>
    <w:p w:rsidR="00000000" w:rsidRDefault="00512698">
      <w:pPr>
        <w:pStyle w:val="berschrift3"/>
        <w:numPr>
          <w:ilvl w:val="1"/>
          <w:numId w:val="12"/>
        </w:numPr>
        <w:tabs>
          <w:tab w:val="left" w:pos="831"/>
        </w:tabs>
        <w:kinsoku w:val="0"/>
        <w:overflowPunct w:val="0"/>
        <w:spacing w:before="39"/>
        <w:ind w:hanging="720"/>
        <w:rPr>
          <w:color w:val="1A171C"/>
        </w:rPr>
      </w:pPr>
      <w:r>
        <w:rPr>
          <w:noProof/>
        </w:rPr>
        <w:lastRenderedPageBreak/>
        <w:pict>
          <v:shape id="_x0000_s1050" type="#_x0000_t202" style="position:absolute;left:0;text-align:left;margin-left:6.8pt;margin-top:381.4pt;width:29.5pt;height:134.6pt;z-index:33;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Weitere Merkmale der</w:t>
      </w:r>
      <w:r>
        <w:rPr>
          <w:color w:val="1A171C"/>
          <w:spacing w:val="-1"/>
        </w:rPr>
        <w:t xml:space="preserve"> </w:t>
      </w:r>
      <w:r>
        <w:rPr>
          <w:color w:val="1A171C"/>
        </w:rPr>
        <w:t>Projektrealisierung</w:t>
      </w:r>
    </w:p>
    <w:p w:rsidR="00000000" w:rsidRDefault="00512698">
      <w:pPr>
        <w:pStyle w:val="Listenabsatz"/>
        <w:numPr>
          <w:ilvl w:val="2"/>
          <w:numId w:val="12"/>
        </w:numPr>
        <w:tabs>
          <w:tab w:val="left" w:pos="819"/>
        </w:tabs>
        <w:kinsoku w:val="0"/>
        <w:overflowPunct w:val="0"/>
        <w:spacing w:before="197"/>
        <w:rPr>
          <w:color w:val="1A171C"/>
          <w:sz w:val="20"/>
          <w:szCs w:val="20"/>
        </w:rPr>
      </w:pPr>
      <w:r>
        <w:rPr>
          <w:color w:val="1A171C"/>
          <w:sz w:val="20"/>
          <w:szCs w:val="20"/>
        </w:rPr>
        <w:t>Der Auftraggeber realisiert das</w:t>
      </w:r>
      <w:r>
        <w:rPr>
          <w:color w:val="1A171C"/>
          <w:spacing w:val="-1"/>
          <w:sz w:val="20"/>
          <w:szCs w:val="20"/>
        </w:rPr>
        <w:t xml:space="preserve"> </w:t>
      </w:r>
      <w:r>
        <w:rPr>
          <w:color w:val="1A171C"/>
          <w:sz w:val="20"/>
          <w:szCs w:val="20"/>
        </w:rPr>
        <w:t>Bauvorhaben</w:t>
      </w:r>
    </w:p>
    <w:p w:rsidR="00000000" w:rsidRDefault="00512698">
      <w:pPr>
        <w:pStyle w:val="Textkrper"/>
        <w:kinsoku w:val="0"/>
        <w:overflowPunct w:val="0"/>
        <w:spacing w:before="5"/>
        <w:rPr>
          <w:sz w:val="10"/>
          <w:szCs w:val="10"/>
        </w:rPr>
      </w:pPr>
    </w:p>
    <w:p w:rsidR="00000000" w:rsidRDefault="00512698">
      <w:pPr>
        <w:pStyle w:val="Textkrper"/>
        <w:kinsoku w:val="0"/>
        <w:overflowPunct w:val="0"/>
        <w:spacing w:before="60"/>
        <w:ind w:left="830"/>
        <w:rPr>
          <w:color w:val="1A171C"/>
        </w:rPr>
      </w:pPr>
      <w:r>
        <w:rPr>
          <w:noProof/>
        </w:rPr>
        <w:pict>
          <v:shape id="_x0000_s1051" style="position:absolute;left:0;text-align:left;margin-left:43.35pt;margin-top:5.5pt;width:7.7pt;height:7.7pt;z-index:18;mso-position-horizontal-relative:page;mso-position-vertical-relative:text" coordsize="154,154" o:allowincell="f" path="m,153hhl153,153,153,,,,,153xe" filled="f" strokecolor="#d9dadb" strokeweight=".59864mm">
            <v:path arrowok="t"/>
            <w10:wrap anchorx="page"/>
          </v:shape>
        </w:pict>
      </w:r>
      <w:r>
        <w:rPr>
          <w:color w:val="1A171C"/>
        </w:rPr>
        <w:t>auf eigenem Grundstück.</w:t>
      </w:r>
    </w:p>
    <w:p w:rsidR="00000000" w:rsidRDefault="00512698">
      <w:pPr>
        <w:pStyle w:val="Textkrper"/>
        <w:kinsoku w:val="0"/>
        <w:overflowPunct w:val="0"/>
        <w:spacing w:before="5"/>
        <w:rPr>
          <w:sz w:val="10"/>
          <w:szCs w:val="10"/>
        </w:rPr>
      </w:pPr>
    </w:p>
    <w:p w:rsidR="00000000" w:rsidRDefault="00512698">
      <w:pPr>
        <w:pStyle w:val="Textkrper"/>
        <w:kinsoku w:val="0"/>
        <w:overflowPunct w:val="0"/>
        <w:spacing w:before="60"/>
        <w:ind w:left="830"/>
        <w:rPr>
          <w:color w:val="1A171C"/>
        </w:rPr>
      </w:pPr>
      <w:r>
        <w:rPr>
          <w:noProof/>
        </w:rPr>
        <w:pict>
          <v:shape id="_x0000_s1052" style="position:absolute;left:0;text-align:left;margin-left:43.35pt;margin-top:5.5pt;width:7.7pt;height:7.7pt;z-index:19;mso-position-horizontal-relative:page;mso-position-vertical-relative:text" coordsize="154,154" o:allowincell="f" path="m,153hhl153,153,153,,,,,153xe" filled="f" strokecolor="#d9dadb" strokeweight=".59864mm">
            <v:path arrowok="t"/>
            <w10:wrap anchorx="page"/>
          </v:shape>
        </w:pict>
      </w:r>
      <w:r>
        <w:rPr>
          <w:color w:val="1A171C"/>
        </w:rPr>
        <w:t>auf fremdem Grundstü</w:t>
      </w:r>
      <w:r>
        <w:rPr>
          <w:color w:val="1A171C"/>
        </w:rPr>
        <w:t>ck als Generalunternehmer oder Projektentwickler.</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20"/>
        </w:tabs>
        <w:kinsoku w:val="0"/>
        <w:overflowPunct w:val="0"/>
        <w:rPr>
          <w:color w:val="1A171C"/>
          <w:sz w:val="20"/>
          <w:szCs w:val="20"/>
        </w:rPr>
      </w:pPr>
      <w:r>
        <w:rPr>
          <w:color w:val="1A171C"/>
          <w:sz w:val="20"/>
          <w:szCs w:val="20"/>
        </w:rPr>
        <w:t>Der Auftragnehmer hat bei seinen Leistungen folgende Methoden</w:t>
      </w:r>
      <w:r>
        <w:rPr>
          <w:color w:val="1A171C"/>
          <w:spacing w:val="-1"/>
          <w:sz w:val="20"/>
          <w:szCs w:val="20"/>
        </w:rPr>
        <w:t xml:space="preserve"> </w:t>
      </w:r>
      <w:r>
        <w:rPr>
          <w:color w:val="1A171C"/>
          <w:sz w:val="20"/>
          <w:szCs w:val="20"/>
        </w:rPr>
        <w:t>einzusetzen:</w:t>
      </w:r>
    </w:p>
    <w:p w:rsidR="00000000" w:rsidRDefault="00512698">
      <w:pPr>
        <w:pStyle w:val="Textkrper"/>
        <w:kinsoku w:val="0"/>
        <w:overflowPunct w:val="0"/>
        <w:spacing w:before="5"/>
        <w:rPr>
          <w:sz w:val="10"/>
          <w:szCs w:val="10"/>
        </w:rPr>
      </w:pPr>
    </w:p>
    <w:p w:rsidR="00000000" w:rsidRDefault="00512698">
      <w:pPr>
        <w:pStyle w:val="Textkrper"/>
        <w:kinsoku w:val="0"/>
        <w:overflowPunct w:val="0"/>
        <w:spacing w:before="60"/>
        <w:ind w:left="830"/>
        <w:rPr>
          <w:color w:val="1A171C"/>
        </w:rPr>
      </w:pPr>
      <w:r>
        <w:rPr>
          <w:noProof/>
        </w:rPr>
        <w:pict>
          <v:shape id="_x0000_s1053" style="position:absolute;left:0;text-align:left;margin-left:43.35pt;margin-top:5.5pt;width:7.7pt;height:7.7pt;z-index:20;mso-position-horizontal-relative:page;mso-position-vertical-relative:text" coordsize="154,154" o:allowincell="f" path="m,153hhl153,153,153,,,,,153xe" filled="f" strokecolor="#d9dadb" strokeweight=".59864mm">
            <v:path arrowok="t"/>
            <w10:wrap anchorx="page"/>
          </v:shape>
        </w:pict>
      </w:r>
      <w:r>
        <w:rPr>
          <w:color w:val="1A171C"/>
        </w:rPr>
        <w:t>Lean Management gemäß Leistungsverzeichnis/Projekthandbuch</w:t>
      </w:r>
    </w:p>
    <w:p w:rsidR="00000000" w:rsidRDefault="00512698">
      <w:pPr>
        <w:pStyle w:val="Textkrper"/>
        <w:kinsoku w:val="0"/>
        <w:overflowPunct w:val="0"/>
        <w:spacing w:before="5"/>
        <w:rPr>
          <w:sz w:val="10"/>
          <w:szCs w:val="10"/>
        </w:rPr>
      </w:pPr>
    </w:p>
    <w:p w:rsidR="00000000" w:rsidRDefault="00512698">
      <w:pPr>
        <w:pStyle w:val="Textkrper"/>
        <w:kinsoku w:val="0"/>
        <w:overflowPunct w:val="0"/>
        <w:spacing w:before="60"/>
        <w:ind w:left="830"/>
        <w:rPr>
          <w:color w:val="1A171C"/>
        </w:rPr>
      </w:pPr>
      <w:r>
        <w:rPr>
          <w:noProof/>
        </w:rPr>
        <w:pict>
          <v:shape id="_x0000_s1054" style="position:absolute;left:0;text-align:left;margin-left:43.35pt;margin-top:5.5pt;width:7.7pt;height:7.7pt;z-index:21;mso-position-horizontal-relative:page;mso-position-vertical-relative:text" coordsize="154,154" o:allowincell="f" path="m,153hhl153,153,153,,,,,153xe" filled="f" strokecolor="#d9dadb" strokeweight=".59864mm">
            <v:path arrowok="t"/>
            <w10:wrap anchorx="page"/>
          </v:shape>
        </w:pict>
      </w:r>
      <w:r>
        <w:rPr>
          <w:color w:val="1A171C"/>
        </w:rPr>
        <w:t>Building Information Modeling gemäß Leistungsverzeichnis/Projekthan</w:t>
      </w:r>
      <w:r>
        <w:rPr>
          <w:color w:val="1A171C"/>
        </w:rPr>
        <w:t>dbuch</w:t>
      </w:r>
    </w:p>
    <w:p w:rsidR="00000000" w:rsidRDefault="00512698">
      <w:pPr>
        <w:pStyle w:val="Textkrper"/>
        <w:kinsoku w:val="0"/>
        <w:overflowPunct w:val="0"/>
        <w:spacing w:before="5"/>
        <w:rPr>
          <w:sz w:val="10"/>
          <w:szCs w:val="10"/>
        </w:rPr>
      </w:pPr>
    </w:p>
    <w:p w:rsidR="00000000" w:rsidRDefault="00512698">
      <w:pPr>
        <w:pStyle w:val="Textkrper"/>
        <w:kinsoku w:val="0"/>
        <w:overflowPunct w:val="0"/>
        <w:spacing w:before="60"/>
        <w:ind w:left="830"/>
        <w:rPr>
          <w:color w:val="1A171C"/>
        </w:rPr>
      </w:pPr>
      <w:r>
        <w:rPr>
          <w:noProof/>
        </w:rPr>
        <w:pict>
          <v:shape id="_x0000_s1055" style="position:absolute;left:0;text-align:left;margin-left:43.35pt;margin-top:5.5pt;width:7.7pt;height:7.7pt;z-index:22;mso-position-horizontal-relative:page;mso-position-vertical-relative:text" coordsize="154,154" o:allowincell="f" path="m,153hhl153,153,153,,,,,153xe" filled="f" strokecolor="#d9dadb" strokeweight=".59864mm">
            <v:path arrowok="t"/>
            <w10:wrap anchorx="page"/>
          </v:shape>
        </w:pict>
      </w:r>
      <w:r>
        <w:rPr>
          <w:color w:val="1A171C"/>
        </w:rPr>
        <w:t>Energieeffizienz gemäß Leistungsverzeichnis/Projekthandbuch</w:t>
      </w:r>
    </w:p>
    <w:p w:rsidR="00000000" w:rsidRDefault="00512698">
      <w:pPr>
        <w:pStyle w:val="Textkrper"/>
        <w:kinsoku w:val="0"/>
        <w:overflowPunct w:val="0"/>
        <w:spacing w:before="4"/>
        <w:rPr>
          <w:sz w:val="10"/>
          <w:szCs w:val="10"/>
        </w:rPr>
      </w:pPr>
    </w:p>
    <w:p w:rsidR="00000000" w:rsidRDefault="00512698">
      <w:pPr>
        <w:pStyle w:val="Textkrper"/>
        <w:kinsoku w:val="0"/>
        <w:overflowPunct w:val="0"/>
        <w:spacing w:before="61"/>
        <w:ind w:left="830"/>
        <w:rPr>
          <w:color w:val="1A171C"/>
        </w:rPr>
      </w:pPr>
      <w:r>
        <w:rPr>
          <w:noProof/>
        </w:rPr>
        <w:pict>
          <v:shape id="_x0000_s1056" style="position:absolute;left:0;text-align:left;margin-left:43.35pt;margin-top:5.55pt;width:7.7pt;height:7.7pt;z-index:23;mso-position-horizontal-relative:page;mso-position-vertical-relative:text" coordsize="154,154" o:allowincell="f" path="m,153hhl153,153,153,,,,,153xe" filled="f" strokecolor="#d9dadb" strokeweight=".59864mm">
            <v:path arrowok="t"/>
            <w10:wrap anchorx="page"/>
          </v:shape>
        </w:pict>
      </w:r>
      <w:r>
        <w:rPr>
          <w:color w:val="1A171C"/>
        </w:rPr>
        <w:t>Nachhaltigkeitsanforderungen/Zertifizierungsziele gemäß Leistungsverzeichnis/Projekthandbuch</w:t>
      </w:r>
    </w:p>
    <w:p w:rsidR="00000000" w:rsidRDefault="00512698">
      <w:pPr>
        <w:pStyle w:val="Textkrper"/>
        <w:kinsoku w:val="0"/>
        <w:overflowPunct w:val="0"/>
        <w:spacing w:before="3"/>
        <w:rPr>
          <w:sz w:val="11"/>
          <w:szCs w:val="11"/>
        </w:rPr>
      </w:pPr>
      <w:r>
        <w:rPr>
          <w:noProof/>
        </w:rPr>
        <w:pict>
          <v:shape id="_x0000_s1057" style="position:absolute;margin-left:77.95pt;margin-top:9.7pt;width:474.6pt;height:35.5pt;z-index:17;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5"/>
        <w:rPr>
          <w:sz w:val="32"/>
          <w:szCs w:val="32"/>
        </w:rPr>
      </w:pPr>
    </w:p>
    <w:p w:rsidR="00000000" w:rsidRDefault="00512698">
      <w:pPr>
        <w:pStyle w:val="berschrift3"/>
        <w:numPr>
          <w:ilvl w:val="1"/>
          <w:numId w:val="12"/>
        </w:numPr>
        <w:tabs>
          <w:tab w:val="left" w:pos="831"/>
        </w:tabs>
        <w:kinsoku w:val="0"/>
        <w:overflowPunct w:val="0"/>
        <w:ind w:hanging="720"/>
        <w:rPr>
          <w:color w:val="1A171C"/>
        </w:rPr>
      </w:pPr>
      <w:r>
        <w:rPr>
          <w:color w:val="1A171C"/>
        </w:rPr>
        <w:t>Grundlagen des</w:t>
      </w:r>
      <w:r>
        <w:rPr>
          <w:color w:val="1A171C"/>
          <w:spacing w:val="-1"/>
        </w:rPr>
        <w:t xml:space="preserve"> </w:t>
      </w:r>
      <w:r>
        <w:rPr>
          <w:color w:val="1A171C"/>
        </w:rPr>
        <w:t>Vertrages</w:t>
      </w:r>
    </w:p>
    <w:p w:rsidR="00000000" w:rsidRDefault="00512698">
      <w:pPr>
        <w:pStyle w:val="Textkrper"/>
        <w:kinsoku w:val="0"/>
        <w:overflowPunct w:val="0"/>
        <w:spacing w:before="4"/>
        <w:rPr>
          <w:rFonts w:ascii="Frutiger Next Pro" w:hAnsi="Frutiger Next Pro" w:cs="Frutiger Next Pro"/>
          <w:b/>
          <w:bCs/>
          <w:sz w:val="16"/>
          <w:szCs w:val="16"/>
        </w:rPr>
      </w:pPr>
    </w:p>
    <w:p w:rsidR="00000000" w:rsidRDefault="00512698">
      <w:pPr>
        <w:pStyle w:val="Textkrper"/>
        <w:kinsoku w:val="0"/>
        <w:overflowPunct w:val="0"/>
        <w:spacing w:before="1" w:line="208" w:lineRule="auto"/>
        <w:ind w:left="110"/>
        <w:rPr>
          <w:color w:val="1A171C"/>
        </w:rPr>
      </w:pPr>
      <w:r>
        <w:rPr>
          <w:color w:val="1A171C"/>
        </w:rPr>
        <w:t>Die</w:t>
      </w:r>
      <w:r>
        <w:rPr>
          <w:color w:val="1A171C"/>
          <w:spacing w:val="-10"/>
        </w:rPr>
        <w:t xml:space="preserve"> </w:t>
      </w:r>
      <w:r>
        <w:rPr>
          <w:color w:val="1A171C"/>
        </w:rPr>
        <w:t>folgenden</w:t>
      </w:r>
      <w:r>
        <w:rPr>
          <w:color w:val="1A171C"/>
          <w:spacing w:val="-10"/>
        </w:rPr>
        <w:t xml:space="preserve"> </w:t>
      </w:r>
      <w:r>
        <w:rPr>
          <w:color w:val="1A171C"/>
        </w:rPr>
        <w:t>Dokumente</w:t>
      </w:r>
      <w:r>
        <w:rPr>
          <w:color w:val="1A171C"/>
          <w:spacing w:val="-10"/>
        </w:rPr>
        <w:t xml:space="preserve"> </w:t>
      </w:r>
      <w:r>
        <w:rPr>
          <w:color w:val="1A171C"/>
        </w:rPr>
        <w:t>und</w:t>
      </w:r>
      <w:r>
        <w:rPr>
          <w:color w:val="1A171C"/>
          <w:spacing w:val="-9"/>
        </w:rPr>
        <w:t xml:space="preserve"> </w:t>
      </w:r>
      <w:r>
        <w:rPr>
          <w:color w:val="1A171C"/>
        </w:rPr>
        <w:t>Regelungen</w:t>
      </w:r>
      <w:r>
        <w:rPr>
          <w:color w:val="1A171C"/>
          <w:spacing w:val="-10"/>
        </w:rPr>
        <w:t xml:space="preserve"> </w:t>
      </w:r>
      <w:r>
        <w:rPr>
          <w:color w:val="1A171C"/>
        </w:rPr>
        <w:t>bilden</w:t>
      </w:r>
      <w:r>
        <w:rPr>
          <w:color w:val="1A171C"/>
          <w:spacing w:val="-10"/>
        </w:rPr>
        <w:t xml:space="preserve"> </w:t>
      </w:r>
      <w:r>
        <w:rPr>
          <w:color w:val="1A171C"/>
          <w:spacing w:val="2"/>
        </w:rPr>
        <w:t>die</w:t>
      </w:r>
      <w:r>
        <w:rPr>
          <w:color w:val="1A171C"/>
          <w:spacing w:val="-10"/>
        </w:rPr>
        <w:t xml:space="preserve"> </w:t>
      </w:r>
      <w:r>
        <w:rPr>
          <w:color w:val="1A171C"/>
        </w:rPr>
        <w:t>Vertragsgrundlage</w:t>
      </w:r>
      <w:r>
        <w:rPr>
          <w:color w:val="1A171C"/>
          <w:spacing w:val="-9"/>
        </w:rPr>
        <w:t xml:space="preserve"> </w:t>
      </w:r>
      <w:r>
        <w:rPr>
          <w:color w:val="1A171C"/>
        </w:rPr>
        <w:t>und</w:t>
      </w:r>
      <w:r>
        <w:rPr>
          <w:color w:val="1A171C"/>
          <w:spacing w:val="-10"/>
        </w:rPr>
        <w:t xml:space="preserve"> </w:t>
      </w:r>
      <w:r>
        <w:rPr>
          <w:color w:val="1A171C"/>
        </w:rPr>
        <w:t>sind</w:t>
      </w:r>
      <w:r>
        <w:rPr>
          <w:color w:val="1A171C"/>
          <w:spacing w:val="-10"/>
        </w:rPr>
        <w:t xml:space="preserve"> </w:t>
      </w:r>
      <w:r>
        <w:rPr>
          <w:color w:val="1A171C"/>
        </w:rPr>
        <w:t>Vertragsbestandteil.</w:t>
      </w:r>
      <w:r>
        <w:rPr>
          <w:color w:val="1A171C"/>
          <w:spacing w:val="-10"/>
        </w:rPr>
        <w:t xml:space="preserve"> </w:t>
      </w:r>
      <w:r>
        <w:rPr>
          <w:color w:val="1A171C"/>
        </w:rPr>
        <w:t>Im</w:t>
      </w:r>
      <w:r>
        <w:rPr>
          <w:color w:val="1A171C"/>
          <w:spacing w:val="-9"/>
        </w:rPr>
        <w:t xml:space="preserve"> </w:t>
      </w:r>
      <w:r>
        <w:rPr>
          <w:color w:val="1A171C"/>
        </w:rPr>
        <w:t>Falle</w:t>
      </w:r>
      <w:r>
        <w:rPr>
          <w:color w:val="1A171C"/>
          <w:spacing w:val="-10"/>
        </w:rPr>
        <w:t xml:space="preserve"> </w:t>
      </w:r>
      <w:r>
        <w:rPr>
          <w:color w:val="1A171C"/>
        </w:rPr>
        <w:t>von</w:t>
      </w:r>
      <w:r>
        <w:rPr>
          <w:color w:val="1A171C"/>
          <w:spacing w:val="-10"/>
        </w:rPr>
        <w:t xml:space="preserve"> </w:t>
      </w:r>
      <w:r>
        <w:rPr>
          <w:color w:val="1A171C"/>
        </w:rPr>
        <w:t>nicht</w:t>
      </w:r>
      <w:r>
        <w:rPr>
          <w:color w:val="1A171C"/>
          <w:spacing w:val="-10"/>
        </w:rPr>
        <w:t xml:space="preserve"> </w:t>
      </w:r>
      <w:r>
        <w:rPr>
          <w:color w:val="1A171C"/>
        </w:rPr>
        <w:t xml:space="preserve">durch Auslegung auflösbaren Widersprüchen bestimmt </w:t>
      </w:r>
      <w:r>
        <w:rPr>
          <w:color w:val="1A171C"/>
          <w:spacing w:val="2"/>
        </w:rPr>
        <w:t xml:space="preserve">die </w:t>
      </w:r>
      <w:r>
        <w:rPr>
          <w:color w:val="1A171C"/>
        </w:rPr>
        <w:t xml:space="preserve">nachstehend aufgeführte Reihenfolge auch </w:t>
      </w:r>
      <w:r>
        <w:rPr>
          <w:color w:val="1A171C"/>
          <w:spacing w:val="2"/>
        </w:rPr>
        <w:t>die</w:t>
      </w:r>
      <w:r>
        <w:rPr>
          <w:color w:val="1A171C"/>
          <w:spacing w:val="-1"/>
        </w:rPr>
        <w:t xml:space="preserve"> </w:t>
      </w:r>
      <w:r>
        <w:rPr>
          <w:color w:val="1A171C"/>
        </w:rPr>
        <w:t>Rangfolge:</w:t>
      </w:r>
    </w:p>
    <w:p w:rsidR="00000000" w:rsidRDefault="00512698">
      <w:pPr>
        <w:pStyle w:val="Textkrper"/>
        <w:kinsoku w:val="0"/>
        <w:overflowPunct w:val="0"/>
        <w:spacing w:before="1"/>
        <w:rPr>
          <w:sz w:val="15"/>
          <w:szCs w:val="15"/>
        </w:rPr>
      </w:pPr>
    </w:p>
    <w:p w:rsidR="00000000" w:rsidRDefault="00512698">
      <w:pPr>
        <w:pStyle w:val="Listenabsatz"/>
        <w:numPr>
          <w:ilvl w:val="2"/>
          <w:numId w:val="12"/>
        </w:numPr>
        <w:tabs>
          <w:tab w:val="left" w:pos="819"/>
        </w:tabs>
        <w:kinsoku w:val="0"/>
        <w:overflowPunct w:val="0"/>
        <w:spacing w:before="1"/>
        <w:rPr>
          <w:color w:val="1A171C"/>
          <w:sz w:val="20"/>
          <w:szCs w:val="20"/>
        </w:rPr>
      </w:pPr>
      <w:r>
        <w:rPr>
          <w:color w:val="1A171C"/>
          <w:sz w:val="20"/>
          <w:szCs w:val="20"/>
        </w:rPr>
        <w:t>Die Bestimmungen dieses Bauvertrages</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 w:val="left" w:pos="4264"/>
        </w:tabs>
        <w:kinsoku w:val="0"/>
        <w:overflowPunct w:val="0"/>
        <w:rPr>
          <w:color w:val="1A171C"/>
          <w:sz w:val="20"/>
          <w:szCs w:val="20"/>
        </w:rPr>
      </w:pPr>
      <w:r>
        <w:rPr>
          <w:noProof/>
        </w:rPr>
        <w:pict>
          <v:shape id="_x0000_s1058" style="position:absolute;left:0;text-align:left;margin-left:210.15pt;margin-top:1.35pt;width:40.05pt;height:9.7pt;z-index:-57;mso-position-horizontal-relative:page;mso-position-vertical-relative:text" coordsize="801,194" o:allowincell="f" path="m,hhl800,r,193l,193,,xe" fillcolor="#eceded" stroked="f">
            <v:path arrowok="t"/>
            <w10:wrap anchorx="page"/>
          </v:shape>
        </w:pict>
      </w:r>
      <w:r>
        <w:rPr>
          <w:color w:val="1A171C"/>
          <w:sz w:val="20"/>
          <w:szCs w:val="20"/>
        </w:rPr>
        <w:t>Das</w:t>
      </w:r>
      <w:r>
        <w:rPr>
          <w:color w:val="1A171C"/>
          <w:spacing w:val="-3"/>
          <w:sz w:val="20"/>
          <w:szCs w:val="20"/>
        </w:rPr>
        <w:t xml:space="preserve"> </w:t>
      </w:r>
      <w:r>
        <w:rPr>
          <w:color w:val="1A171C"/>
          <w:sz w:val="20"/>
          <w:szCs w:val="20"/>
        </w:rPr>
        <w:t>Verhandlungsprotokoll</w:t>
      </w:r>
      <w:r>
        <w:rPr>
          <w:color w:val="1A171C"/>
          <w:spacing w:val="-2"/>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Anlage</w:t>
      </w:r>
      <w:r>
        <w:rPr>
          <w:rFonts w:ascii="FrutigerNextPro-Medium" w:hAnsi="FrutigerNextPro-Medium" w:cs="FrutigerNextPro-Medium"/>
          <w:color w:val="1A171C"/>
          <w:sz w:val="20"/>
          <w:szCs w:val="20"/>
        </w:rPr>
        <w:t xml:space="preserve"> 1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 w:val="left" w:pos="4231"/>
        </w:tabs>
        <w:kinsoku w:val="0"/>
        <w:overflowPunct w:val="0"/>
        <w:spacing w:before="1"/>
        <w:rPr>
          <w:color w:val="1A171C"/>
          <w:sz w:val="20"/>
          <w:szCs w:val="20"/>
        </w:rPr>
      </w:pPr>
      <w:r>
        <w:rPr>
          <w:noProof/>
        </w:rPr>
        <w:pict>
          <v:shape id="_x0000_s1059" style="position:absolute;left:0;text-align:left;margin-left:208.55pt;margin-top:1.4pt;width:40.05pt;height:9.7pt;z-index:-56;mso-position-horizontal-relative:page;mso-position-vertical-relative:text" coordsize="801,194" o:allowincell="f" path="m,hhl800,r,193l,193,,xe" fillcolor="#eceded" stroked="f">
            <v:path arrowok="t"/>
            <w10:wrap anchorx="page"/>
          </v:shape>
        </w:pict>
      </w:r>
      <w:r>
        <w:rPr>
          <w:color w:val="1A171C"/>
          <w:sz w:val="20"/>
          <w:szCs w:val="20"/>
        </w:rPr>
        <w:t>Die</w:t>
      </w:r>
      <w:r>
        <w:rPr>
          <w:color w:val="1A171C"/>
          <w:spacing w:val="-1"/>
          <w:sz w:val="20"/>
          <w:szCs w:val="20"/>
        </w:rPr>
        <w:t xml:space="preserve"> </w:t>
      </w:r>
      <w:r>
        <w:rPr>
          <w:color w:val="1A171C"/>
          <w:sz w:val="20"/>
          <w:szCs w:val="20"/>
        </w:rPr>
        <w:t>Leistungsbeschreibung</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2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 w:val="left" w:pos="5489"/>
        </w:tabs>
        <w:kinsoku w:val="0"/>
        <w:overflowPunct w:val="0"/>
        <w:rPr>
          <w:color w:val="1A171C"/>
          <w:sz w:val="20"/>
          <w:szCs w:val="20"/>
        </w:rPr>
      </w:pPr>
      <w:r>
        <w:rPr>
          <w:noProof/>
        </w:rPr>
        <w:pict>
          <v:shape id="_x0000_s1060" style="position:absolute;left:0;text-align:left;margin-left:271.4pt;margin-top:1.35pt;width:40.05pt;height:9.7pt;z-index:-55;mso-position-horizontal-relative:page;mso-position-vertical-relative:text" coordsize="801,194" o:allowincell="f" path="m,hhl800,r,193l,193,,xe" fillcolor="#eceded" stroked="f">
            <v:path arrowok="t"/>
            <w10:wrap anchorx="page"/>
          </v:shape>
        </w:pict>
      </w:r>
      <w:r>
        <w:rPr>
          <w:color w:val="1A171C"/>
          <w:sz w:val="20"/>
          <w:szCs w:val="20"/>
        </w:rPr>
        <w:t>Der Rahmenterminplan des</w:t>
      </w:r>
      <w:r>
        <w:rPr>
          <w:color w:val="1A171C"/>
          <w:spacing w:val="-2"/>
          <w:sz w:val="20"/>
          <w:szCs w:val="20"/>
        </w:rPr>
        <w:t xml:space="preserve"> </w:t>
      </w:r>
      <w:r>
        <w:rPr>
          <w:color w:val="1A171C"/>
          <w:sz w:val="20"/>
          <w:szCs w:val="20"/>
        </w:rPr>
        <w:t>Auftraggebers vom</w:t>
      </w:r>
      <w:r>
        <w:rPr>
          <w:color w:val="1A171C"/>
          <w:sz w:val="20"/>
          <w:szCs w:val="20"/>
        </w:rPr>
        <w:tab/>
        <w:t xml:space="preserve">, </w:t>
      </w:r>
      <w:r>
        <w:rPr>
          <w:rFonts w:ascii="FrutigerNextPro-Medium" w:hAnsi="FrutigerNextPro-Medium" w:cs="FrutigerNextPro-Medium"/>
          <w:color w:val="1A171C"/>
          <w:sz w:val="20"/>
          <w:szCs w:val="20"/>
        </w:rPr>
        <w:t xml:space="preserve">Anlage 3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 w:val="left" w:pos="2928"/>
        </w:tabs>
        <w:kinsoku w:val="0"/>
        <w:overflowPunct w:val="0"/>
        <w:rPr>
          <w:color w:val="1A171C"/>
          <w:sz w:val="20"/>
          <w:szCs w:val="20"/>
        </w:rPr>
      </w:pPr>
      <w:r>
        <w:rPr>
          <w:noProof/>
        </w:rPr>
        <w:pict>
          <v:shape id="_x0000_s1061" style="position:absolute;left:0;text-align:left;margin-left:143.35pt;margin-top:1.35pt;width:40.05pt;height:9.7pt;z-index:-54;mso-position-horizontal-relative:page;mso-position-vertical-relative:text" coordsize="801,194" o:allowincell="f" path="m,hhl800,r,193l,193,,xe" fillcolor="#eceded" stroked="f">
            <v:path arrowok="t"/>
            <w10:wrap anchorx="page"/>
          </v:shape>
        </w:pict>
      </w:r>
      <w:r>
        <w:rPr>
          <w:color w:val="1A171C"/>
          <w:sz w:val="20"/>
          <w:szCs w:val="20"/>
        </w:rPr>
        <w:t>Gutachten vom</w:t>
      </w:r>
      <w:r>
        <w:rPr>
          <w:color w:val="1A171C"/>
          <w:sz w:val="20"/>
          <w:szCs w:val="20"/>
        </w:rPr>
        <w:tab/>
        <w:t xml:space="preserve">, </w:t>
      </w:r>
      <w:r>
        <w:rPr>
          <w:rFonts w:ascii="FrutigerNextPro-Medium" w:hAnsi="FrutigerNextPro-Medium" w:cs="FrutigerNextPro-Medium"/>
          <w:color w:val="1A171C"/>
          <w:sz w:val="20"/>
          <w:szCs w:val="20"/>
        </w:rPr>
        <w:t xml:space="preserve">Anlage 4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10"/>
        <w:rPr>
          <w:sz w:val="14"/>
          <w:szCs w:val="14"/>
        </w:rPr>
      </w:pPr>
    </w:p>
    <w:p w:rsidR="00000000" w:rsidRDefault="00512698">
      <w:pPr>
        <w:pStyle w:val="Listenabsatz"/>
        <w:numPr>
          <w:ilvl w:val="2"/>
          <w:numId w:val="12"/>
        </w:numPr>
        <w:tabs>
          <w:tab w:val="left" w:pos="819"/>
          <w:tab w:val="left" w:pos="3466"/>
        </w:tabs>
        <w:kinsoku w:val="0"/>
        <w:overflowPunct w:val="0"/>
        <w:rPr>
          <w:color w:val="1A171C"/>
          <w:sz w:val="20"/>
          <w:szCs w:val="20"/>
        </w:rPr>
      </w:pPr>
      <w:r>
        <w:rPr>
          <w:noProof/>
        </w:rPr>
        <w:pict>
          <v:shape id="_x0000_s1062" style="position:absolute;left:0;text-align:left;margin-left:170.3pt;margin-top:1.35pt;width:40.05pt;height:9.7pt;z-index:-53;mso-position-horizontal-relative:page;mso-position-vertical-relative:text" coordsize="801,194" o:allowincell="f" path="m,hhl800,r,193l,193,,xe" fillcolor="#eceded" stroked="f">
            <v:path arrowok="t"/>
            <w10:wrap anchorx="page"/>
          </v:shape>
        </w:pict>
      </w:r>
      <w:r>
        <w:rPr>
          <w:color w:val="1A171C"/>
          <w:sz w:val="20"/>
          <w:szCs w:val="20"/>
        </w:rPr>
        <w:t>Schnittstellenliste vom</w:t>
      </w:r>
      <w:r>
        <w:rPr>
          <w:color w:val="1A171C"/>
          <w:sz w:val="20"/>
          <w:szCs w:val="20"/>
        </w:rPr>
        <w:tab/>
        <w:t xml:space="preserve">, </w:t>
      </w:r>
      <w:r>
        <w:rPr>
          <w:rFonts w:ascii="FrutigerNextPro-Medium" w:hAnsi="FrutigerNextPro-Medium" w:cs="FrutigerNextPro-Medium"/>
          <w:color w:val="1A171C"/>
          <w:sz w:val="20"/>
          <w:szCs w:val="20"/>
        </w:rPr>
        <w:t xml:space="preserve">Anlage 5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2828"/>
          <w:tab w:val="left" w:pos="4033"/>
        </w:tabs>
        <w:kinsoku w:val="0"/>
        <w:overflowPunct w:val="0"/>
        <w:ind w:left="2828" w:hanging="2718"/>
        <w:rPr>
          <w:color w:val="1A171C"/>
          <w:sz w:val="20"/>
          <w:szCs w:val="20"/>
        </w:rPr>
      </w:pPr>
      <w:r>
        <w:rPr>
          <w:noProof/>
        </w:rPr>
        <w:pict>
          <v:shape id="_x0000_s1063" style="position:absolute;left:0;text-align:left;margin-left:77.95pt;margin-top:1.35pt;width:97.8pt;height:9.7pt;z-index:-52;mso-position-horizontal-relative:page;mso-position-vertical-relative:text" coordsize="1956,194" o:allowincell="f" path="m,hhl1955,r,193l,193,,xe" fillcolor="#eceded" stroked="f">
            <v:path arrowok="t"/>
            <w10:wrap anchorx="page"/>
          </v:shape>
        </w:pict>
      </w:r>
      <w:r>
        <w:rPr>
          <w:noProof/>
        </w:rPr>
        <w:pict>
          <v:shape id="_x0000_s1064" style="position:absolute;left:0;text-align:left;margin-left:198.6pt;margin-top:1.35pt;width:40.05pt;height:9.7pt;z-index:-51;mso-position-horizontal-relative:page;mso-position-vertical-relative:text" coordsize="801,194" o:allowincell="f" path="m,hhl800,r,193l,193,,xe" fillcolor="#eceded" stroked="f">
            <v:path arrowok="t"/>
            <w10:wrap anchorx="page"/>
          </v:shape>
        </w:pic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6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10"/>
        <w:rPr>
          <w:sz w:val="14"/>
          <w:szCs w:val="14"/>
        </w:rPr>
      </w:pPr>
    </w:p>
    <w:p w:rsidR="00000000" w:rsidRDefault="00512698">
      <w:pPr>
        <w:pStyle w:val="Listenabsatz"/>
        <w:numPr>
          <w:ilvl w:val="2"/>
          <w:numId w:val="12"/>
        </w:numPr>
        <w:tabs>
          <w:tab w:val="left" w:pos="819"/>
          <w:tab w:val="left" w:pos="3798"/>
        </w:tabs>
        <w:kinsoku w:val="0"/>
        <w:overflowPunct w:val="0"/>
        <w:rPr>
          <w:color w:val="1A171C"/>
          <w:sz w:val="20"/>
          <w:szCs w:val="20"/>
        </w:rPr>
      </w:pPr>
      <w:r>
        <w:rPr>
          <w:noProof/>
        </w:rPr>
        <w:pict>
          <v:shape id="_x0000_s1065" style="position:absolute;left:0;text-align:left;margin-left:186.85pt;margin-top:1.35pt;width:40.05pt;height:9.7pt;z-index:-50;mso-position-horizontal-relative:page;mso-position-vertical-relative:text" coordsize="801,194" o:allowincell="f" path="m,hhl800,r,193l,193,,xe" fillcolor="#eceded" stroked="f">
            <v:path arrowok="t"/>
            <w10:wrap anchorx="page"/>
          </v:shape>
        </w:pict>
      </w:r>
      <w:r>
        <w:rPr>
          <w:color w:val="1A171C"/>
          <w:sz w:val="20"/>
          <w:szCs w:val="20"/>
        </w:rPr>
        <w:t>Das</w:t>
      </w:r>
      <w:r>
        <w:rPr>
          <w:color w:val="1A171C"/>
          <w:spacing w:val="-1"/>
          <w:sz w:val="20"/>
          <w:szCs w:val="20"/>
        </w:rPr>
        <w:t xml:space="preserve"> </w:t>
      </w:r>
      <w:r>
        <w:rPr>
          <w:color w:val="1A171C"/>
          <w:sz w:val="20"/>
          <w:szCs w:val="20"/>
        </w:rPr>
        <w:t>Projekthandbuch</w:t>
      </w:r>
      <w:r>
        <w:rPr>
          <w:color w:val="1A171C"/>
          <w:spacing w:val="-1"/>
          <w:sz w:val="20"/>
          <w:szCs w:val="20"/>
        </w:rPr>
        <w:t xml:space="preserve"> </w:t>
      </w:r>
      <w:r>
        <w:rPr>
          <w:color w:val="1A171C"/>
          <w:sz w:val="20"/>
          <w:szCs w:val="20"/>
        </w:rPr>
        <w:t>vom</w:t>
      </w:r>
      <w:r>
        <w:rPr>
          <w:color w:val="1A171C"/>
          <w:sz w:val="20"/>
          <w:szCs w:val="20"/>
        </w:rPr>
        <w:tab/>
        <w:t xml:space="preserve">, </w:t>
      </w:r>
      <w:r>
        <w:rPr>
          <w:rFonts w:ascii="FrutigerNextPro-Medium" w:hAnsi="FrutigerNextPro-Medium" w:cs="FrutigerNextPro-Medium"/>
          <w:color w:val="1A171C"/>
          <w:sz w:val="20"/>
          <w:szCs w:val="20"/>
        </w:rPr>
        <w:t xml:space="preserve">Anlage 7 </w:t>
      </w:r>
      <w:r>
        <w:rPr>
          <w:color w:val="1A171C"/>
          <w:sz w:val="20"/>
          <w:szCs w:val="20"/>
        </w:rPr>
        <w:t>zu diesem 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 w:val="left" w:pos="3951"/>
        </w:tabs>
        <w:kinsoku w:val="0"/>
        <w:overflowPunct w:val="0"/>
        <w:rPr>
          <w:color w:val="1A171C"/>
          <w:sz w:val="20"/>
          <w:szCs w:val="20"/>
        </w:rPr>
      </w:pPr>
      <w:r>
        <w:rPr>
          <w:noProof/>
        </w:rPr>
        <w:pict>
          <v:shape id="_x0000_s1066" style="position:absolute;left:0;text-align:left;margin-left:194.5pt;margin-top:1.35pt;width:40.05pt;height:9.7pt;z-index:-49;mso-position-horizontal-relative:page;mso-position-vertical-relative:text" coordsize="801,194" o:allowincell="f" path="m,hhl800,r,193l,193,,xe" fillcolor="#eceded" stroked="f">
            <v:path arrowok="t"/>
            <w10:wrap anchorx="page"/>
          </v:shape>
        </w:pict>
      </w:r>
      <w:r>
        <w:rPr>
          <w:color w:val="1A171C"/>
          <w:sz w:val="20"/>
          <w:szCs w:val="20"/>
        </w:rPr>
        <w:t>Abschlagszahlungsplan vom</w:t>
      </w:r>
      <w:r>
        <w:rPr>
          <w:color w:val="1A171C"/>
          <w:sz w:val="20"/>
          <w:szCs w:val="20"/>
        </w:rPr>
        <w:tab/>
        <w:t xml:space="preserve">, </w:t>
      </w:r>
      <w:r>
        <w:rPr>
          <w:rFonts w:ascii="FrutigerNextPro-Medium" w:hAnsi="FrutigerNextPro-Medium" w:cs="FrutigerNextPro-Medium"/>
          <w:color w:val="1A171C"/>
          <w:sz w:val="20"/>
          <w:szCs w:val="20"/>
        </w:rPr>
        <w:t xml:space="preserve">Anlage 8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s>
        <w:kinsoku w:val="0"/>
        <w:overflowPunct w:val="0"/>
        <w:spacing w:before="1"/>
        <w:rPr>
          <w:color w:val="1A171C"/>
          <w:sz w:val="20"/>
          <w:szCs w:val="20"/>
        </w:rPr>
      </w:pPr>
      <w:r>
        <w:rPr>
          <w:color w:val="1A171C"/>
          <w:sz w:val="20"/>
          <w:szCs w:val="20"/>
        </w:rPr>
        <w:t xml:space="preserve">Das Muster Vertragserfüllungsbürgschaft des Auftragnehmers, </w:t>
      </w:r>
      <w:r>
        <w:rPr>
          <w:rFonts w:ascii="FrutigerNextPro-Medium" w:hAnsi="FrutigerNextPro-Medium" w:cs="FrutigerNextPro-Medium"/>
          <w:color w:val="1A171C"/>
          <w:sz w:val="20"/>
          <w:szCs w:val="20"/>
        </w:rPr>
        <w:t xml:space="preserve">Anlage 9 </w:t>
      </w:r>
      <w:r>
        <w:rPr>
          <w:color w:val="1A171C"/>
          <w:sz w:val="20"/>
          <w:szCs w:val="20"/>
        </w:rPr>
        <w:t>zu diesem</w:t>
      </w:r>
      <w:r>
        <w:rPr>
          <w:color w:val="1A171C"/>
          <w:spacing w:val="-4"/>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s>
        <w:kinsoku w:val="0"/>
        <w:overflowPunct w:val="0"/>
        <w:rPr>
          <w:color w:val="1A171C"/>
          <w:sz w:val="20"/>
          <w:szCs w:val="20"/>
        </w:rPr>
      </w:pPr>
      <w:r>
        <w:rPr>
          <w:color w:val="1A171C"/>
          <w:sz w:val="20"/>
          <w:szCs w:val="20"/>
        </w:rPr>
        <w:t xml:space="preserve">Das Muster </w:t>
      </w:r>
      <w:r>
        <w:rPr>
          <w:color w:val="1A171C"/>
          <w:sz w:val="20"/>
          <w:szCs w:val="20"/>
        </w:rPr>
        <w:t xml:space="preserve">Bürgschaft für Mängelhaftung des Auftragnehmers, </w:t>
      </w:r>
      <w:r>
        <w:rPr>
          <w:rFonts w:ascii="FrutigerNextPro-Medium" w:hAnsi="FrutigerNextPro-Medium" w:cs="FrutigerNextPro-Medium"/>
          <w:color w:val="1A171C"/>
          <w:sz w:val="20"/>
          <w:szCs w:val="20"/>
        </w:rPr>
        <w:t xml:space="preserve">Anlage 10 </w:t>
      </w:r>
      <w:r>
        <w:rPr>
          <w:color w:val="1A171C"/>
          <w:sz w:val="20"/>
          <w:szCs w:val="20"/>
        </w:rPr>
        <w:t>zu diesem</w:t>
      </w:r>
      <w:r>
        <w:rPr>
          <w:color w:val="1A171C"/>
          <w:spacing w:val="-3"/>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s>
        <w:kinsoku w:val="0"/>
        <w:overflowPunct w:val="0"/>
        <w:spacing w:before="1"/>
        <w:rPr>
          <w:color w:val="1A171C"/>
          <w:sz w:val="20"/>
          <w:szCs w:val="20"/>
        </w:rPr>
      </w:pPr>
      <w:r>
        <w:rPr>
          <w:color w:val="1A171C"/>
          <w:sz w:val="20"/>
          <w:szCs w:val="20"/>
        </w:rPr>
        <w:t xml:space="preserve">Das Muster Mehrkostenanzeige, </w:t>
      </w:r>
      <w:r>
        <w:rPr>
          <w:rFonts w:ascii="FrutigerNextPro-Medium" w:hAnsi="FrutigerNextPro-Medium" w:cs="FrutigerNextPro-Medium"/>
          <w:color w:val="1A171C"/>
          <w:sz w:val="20"/>
          <w:szCs w:val="20"/>
        </w:rPr>
        <w:t xml:space="preserve">Anlage 11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9"/>
        <w:rPr>
          <w:sz w:val="14"/>
          <w:szCs w:val="14"/>
        </w:rPr>
      </w:pPr>
    </w:p>
    <w:p w:rsidR="00000000" w:rsidRDefault="00512698">
      <w:pPr>
        <w:pStyle w:val="Listenabsatz"/>
        <w:numPr>
          <w:ilvl w:val="2"/>
          <w:numId w:val="12"/>
        </w:numPr>
        <w:tabs>
          <w:tab w:val="left" w:pos="819"/>
        </w:tabs>
        <w:kinsoku w:val="0"/>
        <w:overflowPunct w:val="0"/>
        <w:rPr>
          <w:color w:val="1A171C"/>
          <w:sz w:val="20"/>
          <w:szCs w:val="20"/>
        </w:rPr>
      </w:pPr>
      <w:r>
        <w:rPr>
          <w:color w:val="1A171C"/>
          <w:sz w:val="20"/>
          <w:szCs w:val="20"/>
        </w:rPr>
        <w:t xml:space="preserve">Das Muster Behinderungsanzeige, </w:t>
      </w:r>
      <w:r>
        <w:rPr>
          <w:rFonts w:ascii="FrutigerNextPro-Medium" w:hAnsi="FrutigerNextPro-Medium" w:cs="FrutigerNextPro-Medium"/>
          <w:color w:val="1A171C"/>
          <w:sz w:val="20"/>
          <w:szCs w:val="20"/>
        </w:rPr>
        <w:t xml:space="preserve">Anlage 12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10"/>
        <w:rPr>
          <w:sz w:val="16"/>
          <w:szCs w:val="16"/>
        </w:rPr>
      </w:pPr>
    </w:p>
    <w:p w:rsidR="00000000" w:rsidRDefault="00512698">
      <w:pPr>
        <w:pStyle w:val="Listenabsatz"/>
        <w:numPr>
          <w:ilvl w:val="2"/>
          <w:numId w:val="12"/>
        </w:numPr>
        <w:tabs>
          <w:tab w:val="left" w:pos="819"/>
        </w:tabs>
        <w:kinsoku w:val="0"/>
        <w:overflowPunct w:val="0"/>
        <w:spacing w:line="208" w:lineRule="auto"/>
        <w:ind w:right="107"/>
        <w:rPr>
          <w:color w:val="1A171C"/>
          <w:sz w:val="20"/>
          <w:szCs w:val="20"/>
        </w:rPr>
      </w:pPr>
      <w:r>
        <w:rPr>
          <w:color w:val="1A171C"/>
          <w:sz w:val="20"/>
          <w:szCs w:val="20"/>
        </w:rPr>
        <w:t>Die</w:t>
      </w:r>
      <w:r>
        <w:rPr>
          <w:color w:val="1A171C"/>
          <w:spacing w:val="-4"/>
          <w:sz w:val="20"/>
          <w:szCs w:val="20"/>
        </w:rPr>
        <w:t xml:space="preserve"> </w:t>
      </w:r>
      <w:r>
        <w:rPr>
          <w:rFonts w:ascii="FrutigerNextPro-Medium" w:hAnsi="FrutigerNextPro-Medium" w:cs="FrutigerNextPro-Medium"/>
          <w:color w:val="1A171C"/>
          <w:sz w:val="20"/>
          <w:szCs w:val="20"/>
        </w:rPr>
        <w:t>VOB/B</w:t>
      </w:r>
      <w:r>
        <w:rPr>
          <w:rFonts w:ascii="FrutigerNextPro-Medium" w:hAnsi="FrutigerNextPro-Medium" w:cs="FrutigerNextPro-Medium"/>
          <w:color w:val="1A171C"/>
          <w:spacing w:val="-6"/>
          <w:sz w:val="20"/>
          <w:szCs w:val="20"/>
        </w:rPr>
        <w:t xml:space="preserve"> </w:t>
      </w:r>
      <w:r>
        <w:rPr>
          <w:color w:val="1A171C"/>
          <w:sz w:val="20"/>
          <w:szCs w:val="20"/>
        </w:rPr>
        <w:t>in</w:t>
      </w:r>
      <w:r>
        <w:rPr>
          <w:color w:val="1A171C"/>
          <w:spacing w:val="-4"/>
          <w:sz w:val="20"/>
          <w:szCs w:val="20"/>
        </w:rPr>
        <w:t xml:space="preserve"> </w:t>
      </w:r>
      <w:r>
        <w:rPr>
          <w:color w:val="1A171C"/>
          <w:sz w:val="20"/>
          <w:szCs w:val="20"/>
        </w:rPr>
        <w:t>der</w:t>
      </w:r>
      <w:r>
        <w:rPr>
          <w:color w:val="1A171C"/>
          <w:spacing w:val="-3"/>
          <w:sz w:val="20"/>
          <w:szCs w:val="20"/>
        </w:rPr>
        <w:t xml:space="preserve"> </w:t>
      </w:r>
      <w:r>
        <w:rPr>
          <w:color w:val="1A171C"/>
          <w:sz w:val="20"/>
          <w:szCs w:val="20"/>
        </w:rPr>
        <w:t>zum</w:t>
      </w:r>
      <w:r>
        <w:rPr>
          <w:color w:val="1A171C"/>
          <w:spacing w:val="-4"/>
          <w:sz w:val="20"/>
          <w:szCs w:val="20"/>
        </w:rPr>
        <w:t xml:space="preserve"> </w:t>
      </w:r>
      <w:r>
        <w:rPr>
          <w:color w:val="1A171C"/>
          <w:sz w:val="20"/>
          <w:szCs w:val="20"/>
        </w:rPr>
        <w:t>Zeitpunkt</w:t>
      </w:r>
      <w:r>
        <w:rPr>
          <w:color w:val="1A171C"/>
          <w:spacing w:val="-3"/>
          <w:sz w:val="20"/>
          <w:szCs w:val="20"/>
        </w:rPr>
        <w:t xml:space="preserve"> </w:t>
      </w:r>
      <w:r>
        <w:rPr>
          <w:color w:val="1A171C"/>
          <w:sz w:val="20"/>
          <w:szCs w:val="20"/>
        </w:rPr>
        <w:t>des</w:t>
      </w:r>
      <w:r>
        <w:rPr>
          <w:color w:val="1A171C"/>
          <w:spacing w:val="-4"/>
          <w:sz w:val="20"/>
          <w:szCs w:val="20"/>
        </w:rPr>
        <w:t xml:space="preserve"> </w:t>
      </w:r>
      <w:r>
        <w:rPr>
          <w:color w:val="1A171C"/>
          <w:sz w:val="20"/>
          <w:szCs w:val="20"/>
        </w:rPr>
        <w:t>Vertragsschlusses</w:t>
      </w:r>
      <w:r>
        <w:rPr>
          <w:color w:val="1A171C"/>
          <w:spacing w:val="-3"/>
          <w:sz w:val="20"/>
          <w:szCs w:val="20"/>
        </w:rPr>
        <w:t xml:space="preserve"> </w:t>
      </w:r>
      <w:r>
        <w:rPr>
          <w:color w:val="1A171C"/>
          <w:sz w:val="20"/>
          <w:szCs w:val="20"/>
        </w:rPr>
        <w:t>gültigen</w:t>
      </w:r>
      <w:r>
        <w:rPr>
          <w:color w:val="1A171C"/>
          <w:spacing w:val="-4"/>
          <w:sz w:val="20"/>
          <w:szCs w:val="20"/>
        </w:rPr>
        <w:t xml:space="preserve"> </w:t>
      </w:r>
      <w:r>
        <w:rPr>
          <w:color w:val="1A171C"/>
          <w:sz w:val="20"/>
          <w:szCs w:val="20"/>
        </w:rPr>
        <w:t>Fassung,</w:t>
      </w:r>
      <w:r>
        <w:rPr>
          <w:color w:val="1A171C"/>
          <w:spacing w:val="-3"/>
          <w:sz w:val="20"/>
          <w:szCs w:val="20"/>
        </w:rPr>
        <w:t xml:space="preserve"> </w:t>
      </w:r>
      <w:r>
        <w:rPr>
          <w:color w:val="1A171C"/>
          <w:sz w:val="20"/>
          <w:szCs w:val="20"/>
        </w:rPr>
        <w:t>hilfsweise</w:t>
      </w:r>
      <w:r>
        <w:rPr>
          <w:color w:val="1A171C"/>
          <w:spacing w:val="-4"/>
          <w:sz w:val="20"/>
          <w:szCs w:val="20"/>
        </w:rPr>
        <w:t xml:space="preserve"> </w:t>
      </w:r>
      <w:r>
        <w:rPr>
          <w:color w:val="1A171C"/>
          <w:spacing w:val="2"/>
          <w:sz w:val="20"/>
          <w:szCs w:val="20"/>
        </w:rPr>
        <w:t>die</w:t>
      </w:r>
      <w:r>
        <w:rPr>
          <w:color w:val="1A171C"/>
          <w:spacing w:val="-3"/>
          <w:sz w:val="20"/>
          <w:szCs w:val="20"/>
        </w:rPr>
        <w:t xml:space="preserve"> </w:t>
      </w:r>
      <w:r>
        <w:rPr>
          <w:color w:val="1A171C"/>
          <w:sz w:val="20"/>
          <w:szCs w:val="20"/>
        </w:rPr>
        <w:t>Vorschriften</w:t>
      </w:r>
      <w:r>
        <w:rPr>
          <w:color w:val="1A171C"/>
          <w:spacing w:val="-4"/>
          <w:sz w:val="20"/>
          <w:szCs w:val="20"/>
        </w:rPr>
        <w:t xml:space="preserve"> </w:t>
      </w:r>
      <w:r>
        <w:rPr>
          <w:color w:val="1A171C"/>
          <w:sz w:val="20"/>
          <w:szCs w:val="20"/>
        </w:rPr>
        <w:t>des</w:t>
      </w:r>
      <w:r>
        <w:rPr>
          <w:color w:val="1A171C"/>
          <w:spacing w:val="-3"/>
          <w:sz w:val="20"/>
          <w:szCs w:val="20"/>
        </w:rPr>
        <w:t xml:space="preserve"> </w:t>
      </w:r>
      <w:r>
        <w:rPr>
          <w:color w:val="1A171C"/>
          <w:sz w:val="20"/>
          <w:szCs w:val="20"/>
        </w:rPr>
        <w:t>BGB</w:t>
      </w:r>
      <w:r>
        <w:rPr>
          <w:color w:val="1A171C"/>
          <w:spacing w:val="-4"/>
          <w:sz w:val="20"/>
          <w:szCs w:val="20"/>
        </w:rPr>
        <w:t xml:space="preserve"> </w:t>
      </w:r>
      <w:r>
        <w:rPr>
          <w:color w:val="1A171C"/>
          <w:sz w:val="20"/>
          <w:szCs w:val="20"/>
        </w:rPr>
        <w:t>über</w:t>
      </w:r>
      <w:r>
        <w:rPr>
          <w:color w:val="1A171C"/>
          <w:spacing w:val="-3"/>
          <w:sz w:val="20"/>
          <w:szCs w:val="20"/>
        </w:rPr>
        <w:t xml:space="preserve"> </w:t>
      </w:r>
      <w:r>
        <w:rPr>
          <w:color w:val="1A171C"/>
          <w:sz w:val="20"/>
          <w:szCs w:val="20"/>
        </w:rPr>
        <w:t xml:space="preserve">den Bauvertrag, § 650a </w:t>
      </w:r>
      <w:r>
        <w:rPr>
          <w:color w:val="1A171C"/>
          <w:spacing w:val="-5"/>
          <w:sz w:val="20"/>
          <w:szCs w:val="20"/>
        </w:rPr>
        <w:t xml:space="preserve">ff. </w:t>
      </w:r>
      <w:r>
        <w:rPr>
          <w:color w:val="1A171C"/>
          <w:sz w:val="20"/>
          <w:szCs w:val="20"/>
        </w:rPr>
        <w:t xml:space="preserve">und das Werkvertragsrecht nach §§ 631 </w:t>
      </w:r>
      <w:r>
        <w:rPr>
          <w:color w:val="1A171C"/>
          <w:spacing w:val="-4"/>
          <w:sz w:val="20"/>
          <w:szCs w:val="20"/>
        </w:rPr>
        <w:t>ff.</w:t>
      </w:r>
      <w:r>
        <w:rPr>
          <w:color w:val="1A171C"/>
          <w:spacing w:val="8"/>
          <w:sz w:val="20"/>
          <w:szCs w:val="20"/>
        </w:rPr>
        <w:t xml:space="preserve"> </w:t>
      </w:r>
      <w:r>
        <w:rPr>
          <w:color w:val="1A171C"/>
          <w:sz w:val="20"/>
          <w:szCs w:val="20"/>
        </w:rPr>
        <w:t>BGB,</w:t>
      </w:r>
    </w:p>
    <w:p w:rsidR="00000000" w:rsidRDefault="00512698">
      <w:pPr>
        <w:pStyle w:val="Textkrper"/>
        <w:kinsoku w:val="0"/>
        <w:overflowPunct w:val="0"/>
        <w:spacing w:before="2"/>
        <w:rPr>
          <w:sz w:val="15"/>
          <w:szCs w:val="15"/>
        </w:rPr>
      </w:pPr>
    </w:p>
    <w:p w:rsidR="00000000" w:rsidRDefault="00512698">
      <w:pPr>
        <w:pStyle w:val="Listenabsatz"/>
        <w:numPr>
          <w:ilvl w:val="2"/>
          <w:numId w:val="12"/>
        </w:numPr>
        <w:tabs>
          <w:tab w:val="left" w:pos="819"/>
        </w:tabs>
        <w:kinsoku w:val="0"/>
        <w:overflowPunct w:val="0"/>
        <w:rPr>
          <w:color w:val="1A171C"/>
          <w:sz w:val="20"/>
          <w:szCs w:val="20"/>
        </w:rPr>
      </w:pPr>
      <w:r>
        <w:rPr>
          <w:color w:val="1A171C"/>
          <w:sz w:val="20"/>
          <w:szCs w:val="20"/>
        </w:rPr>
        <w:t>Die Baustellenverordnung (</w:t>
      </w:r>
      <w:proofErr w:type="spellStart"/>
      <w:r>
        <w:rPr>
          <w:color w:val="1A171C"/>
          <w:sz w:val="20"/>
          <w:szCs w:val="20"/>
        </w:rPr>
        <w:t>BaustellV</w:t>
      </w:r>
      <w:proofErr w:type="spellEnd"/>
      <w:r>
        <w:rPr>
          <w:color w:val="1A171C"/>
          <w:sz w:val="20"/>
          <w:szCs w:val="20"/>
        </w:rPr>
        <w:t xml:space="preserve">) vom 10.06.1998, </w:t>
      </w:r>
      <w:r>
        <w:rPr>
          <w:rFonts w:ascii="FrutigerNextPro-Medium" w:hAnsi="FrutigerNextPro-Medium" w:cs="FrutigerNextPro-Medium"/>
          <w:color w:val="1A171C"/>
          <w:sz w:val="20"/>
          <w:szCs w:val="20"/>
        </w:rPr>
        <w:t xml:space="preserve">Anlage 13 </w:t>
      </w:r>
      <w:r>
        <w:rPr>
          <w:color w:val="1A171C"/>
          <w:sz w:val="20"/>
          <w:szCs w:val="20"/>
        </w:rPr>
        <w:t>zu diesem</w:t>
      </w:r>
      <w:r>
        <w:rPr>
          <w:color w:val="1A171C"/>
          <w:spacing w:val="-2"/>
          <w:sz w:val="20"/>
          <w:szCs w:val="20"/>
        </w:rPr>
        <w:t xml:space="preserve"> </w:t>
      </w:r>
      <w:r>
        <w:rPr>
          <w:color w:val="1A171C"/>
          <w:sz w:val="20"/>
          <w:szCs w:val="20"/>
        </w:rPr>
        <w:t>Vertrag</w:t>
      </w:r>
    </w:p>
    <w:p w:rsidR="00000000" w:rsidRDefault="00512698">
      <w:pPr>
        <w:pStyle w:val="Textkrper"/>
        <w:kinsoku w:val="0"/>
        <w:overflowPunct w:val="0"/>
        <w:spacing w:before="10"/>
        <w:rPr>
          <w:sz w:val="14"/>
          <w:szCs w:val="14"/>
        </w:rPr>
      </w:pPr>
    </w:p>
    <w:p w:rsidR="00000000" w:rsidRDefault="00512698">
      <w:pPr>
        <w:pStyle w:val="Listenabsatz"/>
        <w:numPr>
          <w:ilvl w:val="2"/>
          <w:numId w:val="12"/>
        </w:numPr>
        <w:tabs>
          <w:tab w:val="left" w:pos="819"/>
        </w:tabs>
        <w:kinsoku w:val="0"/>
        <w:overflowPunct w:val="0"/>
        <w:rPr>
          <w:color w:val="1A171C"/>
          <w:sz w:val="20"/>
          <w:szCs w:val="20"/>
        </w:rPr>
      </w:pPr>
      <w:r>
        <w:rPr>
          <w:color w:val="1A171C"/>
          <w:sz w:val="20"/>
          <w:szCs w:val="20"/>
        </w:rPr>
        <w:t xml:space="preserve">Die Mustervorlage Dokumentationsunterlagen, </w:t>
      </w:r>
      <w:r>
        <w:rPr>
          <w:rFonts w:ascii="FrutigerNextPro-Medium" w:hAnsi="FrutigerNextPro-Medium" w:cs="FrutigerNextPro-Medium"/>
          <w:color w:val="1A171C"/>
          <w:sz w:val="20"/>
          <w:szCs w:val="20"/>
        </w:rPr>
        <w:t xml:space="preserve">Anlage 14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Listenabsatz"/>
        <w:numPr>
          <w:ilvl w:val="2"/>
          <w:numId w:val="12"/>
        </w:numPr>
        <w:tabs>
          <w:tab w:val="left" w:pos="819"/>
        </w:tabs>
        <w:kinsoku w:val="0"/>
        <w:overflowPunct w:val="0"/>
        <w:rPr>
          <w:color w:val="1A171C"/>
          <w:sz w:val="20"/>
          <w:szCs w:val="20"/>
        </w:rPr>
        <w:sectPr w:rsidR="00000000">
          <w:pgSz w:w="11910" w:h="16840"/>
          <w:pgMar w:top="1140" w:right="740" w:bottom="1080" w:left="740" w:header="0" w:footer="883" w:gutter="0"/>
          <w:cols w:space="720"/>
          <w:noEndnote/>
        </w:sectPr>
      </w:pPr>
    </w:p>
    <w:p w:rsidR="00000000" w:rsidRDefault="00512698">
      <w:pPr>
        <w:pStyle w:val="Listenabsatz"/>
        <w:numPr>
          <w:ilvl w:val="2"/>
          <w:numId w:val="12"/>
        </w:numPr>
        <w:tabs>
          <w:tab w:val="left" w:pos="819"/>
        </w:tabs>
        <w:kinsoku w:val="0"/>
        <w:overflowPunct w:val="0"/>
        <w:spacing w:before="41"/>
        <w:rPr>
          <w:color w:val="1A171C"/>
          <w:sz w:val="20"/>
          <w:szCs w:val="20"/>
        </w:rPr>
      </w:pPr>
      <w:r>
        <w:rPr>
          <w:noProof/>
        </w:rPr>
        <w:lastRenderedPageBreak/>
        <w:pict>
          <v:shape id="_x0000_s1067" type="#_x0000_t202" style="position:absolute;left:0;text-align:left;margin-left:560.4pt;margin-top:381.4pt;width:29.5pt;height:134.6pt;z-index:39;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 xml:space="preserve">Die allgemein anerkannten Regeln der </w:t>
      </w:r>
      <w:r>
        <w:rPr>
          <w:color w:val="1A171C"/>
          <w:spacing w:val="-3"/>
          <w:sz w:val="20"/>
          <w:szCs w:val="20"/>
        </w:rPr>
        <w:t xml:space="preserve">Technik </w:t>
      </w:r>
      <w:r>
        <w:rPr>
          <w:color w:val="1A171C"/>
          <w:sz w:val="20"/>
          <w:szCs w:val="20"/>
        </w:rPr>
        <w:t xml:space="preserve">sowie </w:t>
      </w:r>
      <w:r>
        <w:rPr>
          <w:color w:val="1A171C"/>
          <w:spacing w:val="2"/>
          <w:sz w:val="20"/>
          <w:szCs w:val="20"/>
        </w:rPr>
        <w:t xml:space="preserve">die </w:t>
      </w:r>
      <w:r>
        <w:rPr>
          <w:color w:val="1A171C"/>
          <w:sz w:val="20"/>
          <w:szCs w:val="20"/>
        </w:rPr>
        <w:t>einschlägigen öffentlich-rechtlichen</w:t>
      </w:r>
      <w:r>
        <w:rPr>
          <w:color w:val="1A171C"/>
          <w:spacing w:val="2"/>
          <w:sz w:val="20"/>
          <w:szCs w:val="20"/>
        </w:rPr>
        <w:t xml:space="preserve"> </w:t>
      </w:r>
      <w:r>
        <w:rPr>
          <w:color w:val="1A171C"/>
          <w:sz w:val="20"/>
          <w:szCs w:val="20"/>
        </w:rPr>
        <w:t>Bestimmungen</w:t>
      </w:r>
    </w:p>
    <w:p w:rsidR="00000000" w:rsidRDefault="00512698">
      <w:pPr>
        <w:pStyle w:val="Textkrper"/>
        <w:kinsoku w:val="0"/>
        <w:overflowPunct w:val="0"/>
        <w:spacing w:before="5"/>
        <w:rPr>
          <w:sz w:val="10"/>
          <w:szCs w:val="10"/>
        </w:rPr>
      </w:pPr>
    </w:p>
    <w:p w:rsidR="00000000" w:rsidRDefault="00512698">
      <w:pPr>
        <w:pStyle w:val="Listenabsatz"/>
        <w:numPr>
          <w:ilvl w:val="2"/>
          <w:numId w:val="12"/>
        </w:numPr>
        <w:tabs>
          <w:tab w:val="left" w:pos="1403"/>
        </w:tabs>
        <w:kinsoku w:val="0"/>
        <w:overflowPunct w:val="0"/>
        <w:spacing w:before="60"/>
        <w:ind w:left="1402" w:hanging="583"/>
        <w:rPr>
          <w:color w:val="1A171C"/>
          <w:sz w:val="20"/>
          <w:szCs w:val="20"/>
        </w:rPr>
      </w:pPr>
      <w:r>
        <w:rPr>
          <w:noProof/>
        </w:rPr>
        <w:pict>
          <v:shape id="_x0000_s1068" style="position:absolute;left:0;text-align:left;margin-left:43.35pt;margin-top:5.5pt;width:7.7pt;height:7.7pt;z-index:35;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Schlichtungsverfahrensordnung, </w:t>
      </w:r>
      <w:r>
        <w:rPr>
          <w:rFonts w:ascii="FrutigerNextPro-Medium" w:hAnsi="FrutigerNextPro-Medium" w:cs="FrutigerNextPro-Medium"/>
          <w:color w:val="1A171C"/>
          <w:sz w:val="20"/>
          <w:szCs w:val="20"/>
        </w:rPr>
        <w:t xml:space="preserve">Anlage </w:t>
      </w:r>
      <w:r>
        <w:rPr>
          <w:rFonts w:ascii="FrutigerNextPro-Medium" w:hAnsi="FrutigerNextPro-Medium" w:cs="FrutigerNextPro-Medium"/>
          <w:color w:val="1A171C"/>
          <w:sz w:val="20"/>
          <w:szCs w:val="20"/>
        </w:rPr>
        <w:t xml:space="preserve">15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4"/>
        <w:rPr>
          <w:sz w:val="10"/>
          <w:szCs w:val="10"/>
        </w:rPr>
      </w:pPr>
    </w:p>
    <w:p w:rsidR="00000000" w:rsidRDefault="00512698">
      <w:pPr>
        <w:pStyle w:val="Listenabsatz"/>
        <w:numPr>
          <w:ilvl w:val="2"/>
          <w:numId w:val="12"/>
        </w:numPr>
        <w:tabs>
          <w:tab w:val="left" w:pos="1403"/>
        </w:tabs>
        <w:kinsoku w:val="0"/>
        <w:overflowPunct w:val="0"/>
        <w:spacing w:before="61"/>
        <w:ind w:left="1402" w:hanging="583"/>
        <w:rPr>
          <w:color w:val="1A171C"/>
          <w:sz w:val="20"/>
          <w:szCs w:val="20"/>
        </w:rPr>
      </w:pPr>
      <w:r>
        <w:rPr>
          <w:noProof/>
        </w:rPr>
        <w:pict>
          <v:shape id="_x0000_s1069" style="position:absolute;left:0;text-align:left;margin-left:43.35pt;margin-top:5.55pt;width:7.7pt;height:7.7pt;z-index:36;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Die Vertragsanlage Lean Management, </w:t>
      </w:r>
      <w:r>
        <w:rPr>
          <w:rFonts w:ascii="FrutigerNextPro-Medium" w:hAnsi="FrutigerNextPro-Medium" w:cs="FrutigerNextPro-Medium"/>
          <w:color w:val="1A171C"/>
          <w:sz w:val="20"/>
          <w:szCs w:val="20"/>
        </w:rPr>
        <w:t xml:space="preserve">Anlage 16 </w:t>
      </w:r>
      <w:r>
        <w:rPr>
          <w:color w:val="1A171C"/>
          <w:sz w:val="20"/>
          <w:szCs w:val="20"/>
        </w:rPr>
        <w:t>zu diesem</w:t>
      </w:r>
      <w:r>
        <w:rPr>
          <w:color w:val="1A171C"/>
          <w:spacing w:val="-2"/>
          <w:sz w:val="20"/>
          <w:szCs w:val="20"/>
        </w:rPr>
        <w:t xml:space="preserve"> </w:t>
      </w:r>
      <w:r>
        <w:rPr>
          <w:color w:val="1A171C"/>
          <w:sz w:val="20"/>
          <w:szCs w:val="20"/>
        </w:rPr>
        <w:t>Vertrag</w:t>
      </w:r>
    </w:p>
    <w:p w:rsidR="00000000" w:rsidRDefault="00512698">
      <w:pPr>
        <w:pStyle w:val="Textkrper"/>
        <w:kinsoku w:val="0"/>
        <w:overflowPunct w:val="0"/>
        <w:spacing w:before="4"/>
        <w:rPr>
          <w:sz w:val="10"/>
          <w:szCs w:val="10"/>
        </w:rPr>
      </w:pPr>
    </w:p>
    <w:p w:rsidR="00000000" w:rsidRDefault="00512698">
      <w:pPr>
        <w:pStyle w:val="Listenabsatz"/>
        <w:numPr>
          <w:ilvl w:val="2"/>
          <w:numId w:val="12"/>
        </w:numPr>
        <w:tabs>
          <w:tab w:val="left" w:pos="1403"/>
        </w:tabs>
        <w:kinsoku w:val="0"/>
        <w:overflowPunct w:val="0"/>
        <w:spacing w:before="60"/>
        <w:ind w:left="1402" w:hanging="583"/>
        <w:rPr>
          <w:color w:val="1A171C"/>
          <w:sz w:val="20"/>
          <w:szCs w:val="20"/>
        </w:rPr>
      </w:pPr>
      <w:r>
        <w:rPr>
          <w:noProof/>
        </w:rPr>
        <w:pict>
          <v:shape id="_x0000_s1070" style="position:absolute;left:0;text-align:left;margin-left:43.35pt;margin-top:5.5pt;width:7.7pt;height:7.7pt;z-index:37;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Die BIM-BVB, </w:t>
      </w:r>
      <w:r>
        <w:rPr>
          <w:rFonts w:ascii="FrutigerNextPro-Medium" w:hAnsi="FrutigerNextPro-Medium" w:cs="FrutigerNextPro-Medium"/>
          <w:color w:val="1A171C"/>
          <w:sz w:val="20"/>
          <w:szCs w:val="20"/>
        </w:rPr>
        <w:t xml:space="preserve">Anlage 17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5"/>
        <w:rPr>
          <w:sz w:val="10"/>
          <w:szCs w:val="10"/>
        </w:rPr>
      </w:pPr>
    </w:p>
    <w:p w:rsidR="00000000" w:rsidRDefault="00512698">
      <w:pPr>
        <w:pStyle w:val="Listenabsatz"/>
        <w:numPr>
          <w:ilvl w:val="2"/>
          <w:numId w:val="12"/>
        </w:numPr>
        <w:tabs>
          <w:tab w:val="left" w:pos="1403"/>
        </w:tabs>
        <w:kinsoku w:val="0"/>
        <w:overflowPunct w:val="0"/>
        <w:spacing w:before="60"/>
        <w:ind w:left="1402" w:hanging="583"/>
        <w:rPr>
          <w:color w:val="1A171C"/>
          <w:sz w:val="20"/>
          <w:szCs w:val="20"/>
        </w:rPr>
      </w:pPr>
      <w:r>
        <w:rPr>
          <w:noProof/>
        </w:rPr>
        <w:pict>
          <v:shape id="_x0000_s1071" style="position:absolute;left:0;text-align:left;margin-left:43.35pt;margin-top:5.5pt;width:7.7pt;height:7.7pt;z-index:38;mso-position-horizontal-relative:page;mso-position-vertical-relative:text" coordsize="154,154" o:allowincell="f" path="m,153hhl153,153,153,,,,,153xe" filled="f" strokecolor="#d9dadb" strokeweight=".59864mm">
            <v:path arrowok="t"/>
            <w10:wrap anchorx="page"/>
          </v:shape>
        </w:pict>
      </w:r>
      <w:r>
        <w:rPr>
          <w:color w:val="1A171C"/>
          <w:sz w:val="20"/>
          <w:szCs w:val="20"/>
        </w:rPr>
        <w:t xml:space="preserve">Die Datenschutzinformation, </w:t>
      </w:r>
      <w:r>
        <w:rPr>
          <w:rFonts w:ascii="FrutigerNextPro-Medium" w:hAnsi="FrutigerNextPro-Medium" w:cs="FrutigerNextPro-Medium"/>
          <w:color w:val="1A171C"/>
          <w:sz w:val="20"/>
          <w:szCs w:val="20"/>
        </w:rPr>
        <w:t xml:space="preserve">Anlage 18 </w:t>
      </w:r>
      <w:r>
        <w:rPr>
          <w:color w:val="1A171C"/>
          <w:sz w:val="20"/>
          <w:szCs w:val="20"/>
        </w:rPr>
        <w:t>zu diesem</w:t>
      </w:r>
      <w:r>
        <w:rPr>
          <w:color w:val="1A171C"/>
          <w:spacing w:val="-1"/>
          <w:sz w:val="20"/>
          <w:szCs w:val="20"/>
        </w:rPr>
        <w:t xml:space="preserve"> </w:t>
      </w:r>
      <w:r>
        <w:rPr>
          <w:color w:val="1A171C"/>
          <w:sz w:val="20"/>
          <w:szCs w:val="20"/>
        </w:rPr>
        <w:t>Vertrag</w:t>
      </w:r>
    </w:p>
    <w:p w:rsidR="00000000" w:rsidRDefault="00512698">
      <w:pPr>
        <w:pStyle w:val="Textkrper"/>
        <w:kinsoku w:val="0"/>
        <w:overflowPunct w:val="0"/>
        <w:spacing w:before="9"/>
        <w:rPr>
          <w:sz w:val="25"/>
          <w:szCs w:val="25"/>
        </w:rPr>
      </w:pPr>
    </w:p>
    <w:p w:rsidR="00000000" w:rsidRDefault="00512698">
      <w:pPr>
        <w:pStyle w:val="berschrift2"/>
        <w:numPr>
          <w:ilvl w:val="0"/>
          <w:numId w:val="12"/>
        </w:numPr>
        <w:tabs>
          <w:tab w:val="left" w:pos="831"/>
        </w:tabs>
        <w:kinsoku w:val="0"/>
        <w:overflowPunct w:val="0"/>
        <w:rPr>
          <w:color w:val="1A171C"/>
        </w:rPr>
      </w:pPr>
      <w:r>
        <w:rPr>
          <w:noProof/>
        </w:rPr>
        <w:pict>
          <v:shape id="_x0000_s1072" style="position:absolute;left:0;text-align:left;margin-left:42.5pt;margin-top:21.5pt;width:510.25pt;height:1pt;z-index:34;mso-wrap-distance-left:0;mso-wrap-distance-right:0;mso-position-horizontal-relative:page;mso-position-vertical-relative:text" coordsize="10205,20" o:allowincell="f" path="m,hhl10204,e" filled="f" strokecolor="#1a171c">
            <v:path arrowok="t"/>
            <w10:wrap type="topAndBottom" anchorx="page"/>
          </v:shape>
        </w:pict>
      </w:r>
      <w:r>
        <w:rPr>
          <w:color w:val="1A171C"/>
        </w:rPr>
        <w:t>Leistungen des</w:t>
      </w:r>
      <w:r>
        <w:rPr>
          <w:color w:val="1A171C"/>
          <w:spacing w:val="-1"/>
        </w:rPr>
        <w:t xml:space="preserve"> </w:t>
      </w:r>
      <w:r>
        <w:rPr>
          <w:color w:val="1A171C"/>
        </w:rPr>
        <w:t>Auftragnehmers</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12"/>
        </w:numPr>
        <w:tabs>
          <w:tab w:val="left" w:pos="831"/>
        </w:tabs>
        <w:kinsoku w:val="0"/>
        <w:overflowPunct w:val="0"/>
        <w:ind w:hanging="720"/>
        <w:rPr>
          <w:color w:val="1A171C"/>
        </w:rPr>
      </w:pPr>
      <w:r>
        <w:rPr>
          <w:color w:val="1A171C"/>
        </w:rPr>
        <w:t>Leistungsbeschreibung</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12"/>
        </w:numPr>
        <w:tabs>
          <w:tab w:val="left" w:pos="819"/>
        </w:tabs>
        <w:kinsoku w:val="0"/>
        <w:overflowPunct w:val="0"/>
        <w:spacing w:line="208" w:lineRule="auto"/>
        <w:ind w:right="107"/>
        <w:jc w:val="both"/>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9"/>
          <w:sz w:val="20"/>
          <w:szCs w:val="20"/>
        </w:rPr>
        <w:t xml:space="preserve"> </w:t>
      </w:r>
      <w:r>
        <w:rPr>
          <w:color w:val="1A171C"/>
          <w:sz w:val="20"/>
          <w:szCs w:val="20"/>
        </w:rPr>
        <w:t>verpflichtet</w:t>
      </w:r>
      <w:r>
        <w:rPr>
          <w:color w:val="1A171C"/>
          <w:spacing w:val="-8"/>
          <w:sz w:val="20"/>
          <w:szCs w:val="20"/>
        </w:rPr>
        <w:t xml:space="preserve"> </w:t>
      </w:r>
      <w:r>
        <w:rPr>
          <w:color w:val="1A171C"/>
          <w:sz w:val="20"/>
          <w:szCs w:val="20"/>
        </w:rPr>
        <w:t>sich,</w:t>
      </w:r>
      <w:r>
        <w:rPr>
          <w:color w:val="1A171C"/>
          <w:spacing w:val="-9"/>
          <w:sz w:val="20"/>
          <w:szCs w:val="20"/>
        </w:rPr>
        <w:t xml:space="preserve"> </w:t>
      </w:r>
      <w:r>
        <w:rPr>
          <w:color w:val="1A171C"/>
          <w:spacing w:val="2"/>
          <w:sz w:val="20"/>
          <w:szCs w:val="20"/>
        </w:rPr>
        <w:t>die</w:t>
      </w:r>
      <w:r>
        <w:rPr>
          <w:color w:val="1A171C"/>
          <w:spacing w:val="-9"/>
          <w:sz w:val="20"/>
          <w:szCs w:val="20"/>
        </w:rPr>
        <w:t xml:space="preserve"> </w:t>
      </w:r>
      <w:r>
        <w:rPr>
          <w:color w:val="1A171C"/>
          <w:spacing w:val="2"/>
          <w:sz w:val="20"/>
          <w:szCs w:val="20"/>
        </w:rPr>
        <w:t>ihm</w:t>
      </w:r>
      <w:r>
        <w:rPr>
          <w:color w:val="1A171C"/>
          <w:spacing w:val="-8"/>
          <w:sz w:val="20"/>
          <w:szCs w:val="20"/>
        </w:rPr>
        <w:t xml:space="preserve"> </w:t>
      </w:r>
      <w:r>
        <w:rPr>
          <w:color w:val="1A171C"/>
          <w:sz w:val="20"/>
          <w:szCs w:val="20"/>
        </w:rPr>
        <w:t>übertragenen</w:t>
      </w:r>
      <w:r>
        <w:rPr>
          <w:color w:val="1A171C"/>
          <w:spacing w:val="-9"/>
          <w:sz w:val="20"/>
          <w:szCs w:val="20"/>
        </w:rPr>
        <w:t xml:space="preserve"> </w:t>
      </w:r>
      <w:r>
        <w:rPr>
          <w:color w:val="1A171C"/>
          <w:sz w:val="20"/>
          <w:szCs w:val="20"/>
        </w:rPr>
        <w:t>Bauleistungen</w:t>
      </w:r>
      <w:r>
        <w:rPr>
          <w:color w:val="1A171C"/>
          <w:spacing w:val="-8"/>
          <w:sz w:val="20"/>
          <w:szCs w:val="20"/>
        </w:rPr>
        <w:t xml:space="preserve"> </w:t>
      </w:r>
      <w:r>
        <w:rPr>
          <w:color w:val="1A171C"/>
          <w:sz w:val="20"/>
          <w:szCs w:val="20"/>
        </w:rPr>
        <w:t>vollständig</w:t>
      </w:r>
      <w:r>
        <w:rPr>
          <w:color w:val="1A171C"/>
          <w:spacing w:val="-9"/>
          <w:sz w:val="20"/>
          <w:szCs w:val="20"/>
        </w:rPr>
        <w:t xml:space="preserve"> </w:t>
      </w:r>
      <w:r>
        <w:rPr>
          <w:color w:val="1A171C"/>
          <w:sz w:val="20"/>
          <w:szCs w:val="20"/>
        </w:rPr>
        <w:t>und</w:t>
      </w:r>
      <w:r>
        <w:rPr>
          <w:color w:val="1A171C"/>
          <w:spacing w:val="-9"/>
          <w:sz w:val="20"/>
          <w:szCs w:val="20"/>
        </w:rPr>
        <w:t xml:space="preserve"> </w:t>
      </w:r>
      <w:r>
        <w:rPr>
          <w:color w:val="1A171C"/>
          <w:sz w:val="20"/>
          <w:szCs w:val="20"/>
        </w:rPr>
        <w:t>funktionsfertig</w:t>
      </w:r>
      <w:r>
        <w:rPr>
          <w:color w:val="1A171C"/>
          <w:spacing w:val="-8"/>
          <w:sz w:val="20"/>
          <w:szCs w:val="20"/>
        </w:rPr>
        <w:t xml:space="preserve"> </w:t>
      </w:r>
      <w:r>
        <w:rPr>
          <w:color w:val="1A171C"/>
          <w:sz w:val="20"/>
          <w:szCs w:val="20"/>
        </w:rPr>
        <w:t>nach</w:t>
      </w:r>
      <w:r>
        <w:rPr>
          <w:color w:val="1A171C"/>
          <w:spacing w:val="-9"/>
          <w:sz w:val="20"/>
          <w:szCs w:val="20"/>
        </w:rPr>
        <w:t xml:space="preserve"> </w:t>
      </w:r>
      <w:r>
        <w:rPr>
          <w:color w:val="1A171C"/>
          <w:sz w:val="20"/>
          <w:szCs w:val="20"/>
        </w:rPr>
        <w:t>den</w:t>
      </w:r>
      <w:r>
        <w:rPr>
          <w:color w:val="1A171C"/>
          <w:spacing w:val="-9"/>
          <w:sz w:val="20"/>
          <w:szCs w:val="20"/>
        </w:rPr>
        <w:t xml:space="preserve"> </w:t>
      </w:r>
      <w:r>
        <w:rPr>
          <w:color w:val="1A171C"/>
          <w:sz w:val="20"/>
          <w:szCs w:val="20"/>
        </w:rPr>
        <w:t xml:space="preserve">Be- </w:t>
      </w:r>
      <w:proofErr w:type="spellStart"/>
      <w:r>
        <w:rPr>
          <w:color w:val="1A171C"/>
          <w:sz w:val="20"/>
          <w:szCs w:val="20"/>
        </w:rPr>
        <w:t>dingungen</w:t>
      </w:r>
      <w:proofErr w:type="spellEnd"/>
      <w:r>
        <w:rPr>
          <w:color w:val="1A171C"/>
          <w:sz w:val="20"/>
          <w:szCs w:val="20"/>
        </w:rPr>
        <w:t xml:space="preserve"> dieses Vertrages einschließlich aller erforderlichen Nebenleistungen zu erbringen. Die Leistungspflicht de</w:t>
      </w:r>
      <w:r>
        <w:rPr>
          <w:color w:val="1A171C"/>
          <w:sz w:val="20"/>
          <w:szCs w:val="20"/>
        </w:rPr>
        <w:t xml:space="preserve">s Auftragnehmers umfasst dabei sämtliche Lieferungen und Leistungen, </w:t>
      </w:r>
      <w:r>
        <w:rPr>
          <w:color w:val="1A171C"/>
          <w:spacing w:val="2"/>
          <w:sz w:val="20"/>
          <w:szCs w:val="20"/>
        </w:rPr>
        <w:t xml:space="preserve">die </w:t>
      </w:r>
      <w:r>
        <w:rPr>
          <w:color w:val="1A171C"/>
          <w:sz w:val="20"/>
          <w:szCs w:val="20"/>
        </w:rPr>
        <w:t xml:space="preserve">erforderlich sind, um </w:t>
      </w:r>
      <w:r>
        <w:rPr>
          <w:color w:val="1A171C"/>
          <w:spacing w:val="2"/>
          <w:sz w:val="20"/>
          <w:szCs w:val="20"/>
        </w:rPr>
        <w:t xml:space="preserve">die </w:t>
      </w:r>
      <w:r>
        <w:rPr>
          <w:color w:val="1A171C"/>
          <w:sz w:val="20"/>
          <w:szCs w:val="20"/>
        </w:rPr>
        <w:t xml:space="preserve">in den </w:t>
      </w:r>
      <w:r>
        <w:rPr>
          <w:color w:val="1A171C"/>
          <w:spacing w:val="-4"/>
          <w:sz w:val="20"/>
          <w:szCs w:val="20"/>
        </w:rPr>
        <w:t xml:space="preserve">Vertrags- </w:t>
      </w:r>
      <w:proofErr w:type="spellStart"/>
      <w:r>
        <w:rPr>
          <w:color w:val="1A171C"/>
          <w:sz w:val="20"/>
          <w:szCs w:val="20"/>
        </w:rPr>
        <w:t>bestandteilen</w:t>
      </w:r>
      <w:proofErr w:type="spellEnd"/>
      <w:r>
        <w:rPr>
          <w:color w:val="1A171C"/>
          <w:sz w:val="20"/>
          <w:szCs w:val="20"/>
        </w:rPr>
        <w:t xml:space="preserve"> definierten Werkleistungen mängelfrei, funktionsfähig und abnahmebereit</w:t>
      </w:r>
      <w:r>
        <w:rPr>
          <w:color w:val="1A171C"/>
          <w:spacing w:val="-2"/>
          <w:sz w:val="20"/>
          <w:szCs w:val="20"/>
        </w:rPr>
        <w:t xml:space="preserve"> </w:t>
      </w:r>
      <w:r>
        <w:rPr>
          <w:color w:val="1A171C"/>
          <w:sz w:val="20"/>
          <w:szCs w:val="20"/>
        </w:rPr>
        <w:t>herzustellen.</w:t>
      </w:r>
    </w:p>
    <w:p w:rsidR="00000000" w:rsidRDefault="00512698">
      <w:pPr>
        <w:pStyle w:val="Textkrper"/>
        <w:kinsoku w:val="0"/>
        <w:overflowPunct w:val="0"/>
        <w:spacing w:before="1"/>
        <w:rPr>
          <w:sz w:val="17"/>
          <w:szCs w:val="17"/>
        </w:rPr>
      </w:pPr>
    </w:p>
    <w:p w:rsidR="00000000" w:rsidRDefault="00512698">
      <w:pPr>
        <w:pStyle w:val="Listenabsatz"/>
        <w:numPr>
          <w:ilvl w:val="2"/>
          <w:numId w:val="12"/>
        </w:numPr>
        <w:tabs>
          <w:tab w:val="left" w:pos="819"/>
        </w:tabs>
        <w:kinsoku w:val="0"/>
        <w:overflowPunct w:val="0"/>
        <w:spacing w:line="208" w:lineRule="auto"/>
        <w:ind w:right="108"/>
        <w:jc w:val="both"/>
        <w:rPr>
          <w:color w:val="1A171C"/>
          <w:sz w:val="20"/>
          <w:szCs w:val="20"/>
        </w:rPr>
      </w:pPr>
      <w:r>
        <w:rPr>
          <w:color w:val="1A171C"/>
          <w:sz w:val="20"/>
          <w:szCs w:val="20"/>
        </w:rPr>
        <w:t>Die Bedingungen dieses Vertrages und se</w:t>
      </w:r>
      <w:r>
        <w:rPr>
          <w:color w:val="1A171C"/>
          <w:sz w:val="20"/>
          <w:szCs w:val="20"/>
        </w:rPr>
        <w:t>iner Vertragsgrundlagen gelten auch für sämtliche eventuellen Nachtrags- und Zusatzleistungen des Auftragnehmers an diesem Bauvorhaben.</w:t>
      </w:r>
    </w:p>
    <w:p w:rsidR="00000000" w:rsidRDefault="00512698">
      <w:pPr>
        <w:pStyle w:val="Textkrper"/>
        <w:kinsoku w:val="0"/>
        <w:overflowPunct w:val="0"/>
        <w:spacing w:before="13"/>
        <w:rPr>
          <w:sz w:val="30"/>
          <w:szCs w:val="30"/>
        </w:rPr>
      </w:pPr>
    </w:p>
    <w:p w:rsidR="00000000" w:rsidRDefault="00512698">
      <w:pPr>
        <w:pStyle w:val="berschrift3"/>
        <w:numPr>
          <w:ilvl w:val="1"/>
          <w:numId w:val="10"/>
        </w:numPr>
        <w:tabs>
          <w:tab w:val="left" w:pos="831"/>
        </w:tabs>
        <w:kinsoku w:val="0"/>
        <w:overflowPunct w:val="0"/>
        <w:ind w:hanging="720"/>
        <w:rPr>
          <w:color w:val="1A171C"/>
        </w:rPr>
      </w:pPr>
      <w:r>
        <w:rPr>
          <w:color w:val="1A171C"/>
        </w:rPr>
        <w:t>Weitere</w:t>
      </w:r>
      <w:r>
        <w:rPr>
          <w:color w:val="1A171C"/>
          <w:spacing w:val="-1"/>
        </w:rPr>
        <w:t xml:space="preserve"> </w:t>
      </w:r>
      <w:r>
        <w:rPr>
          <w:color w:val="1A171C"/>
        </w:rPr>
        <w:t>Anforderungen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10"/>
        </w:numPr>
        <w:tabs>
          <w:tab w:val="left" w:pos="819"/>
        </w:tabs>
        <w:kinsoku w:val="0"/>
        <w:overflowPunct w:val="0"/>
        <w:spacing w:line="208" w:lineRule="auto"/>
        <w:ind w:right="108"/>
        <w:jc w:val="both"/>
        <w:rPr>
          <w:color w:val="1A171C"/>
          <w:sz w:val="20"/>
          <w:szCs w:val="20"/>
        </w:rPr>
      </w:pPr>
      <w:r>
        <w:rPr>
          <w:color w:val="1A171C"/>
          <w:sz w:val="20"/>
          <w:szCs w:val="20"/>
        </w:rPr>
        <w:t xml:space="preserve">Der Auftragnehmer hat </w:t>
      </w:r>
      <w:r>
        <w:rPr>
          <w:color w:val="1A171C"/>
          <w:spacing w:val="2"/>
          <w:sz w:val="20"/>
          <w:szCs w:val="20"/>
        </w:rPr>
        <w:t xml:space="preserve">die </w:t>
      </w:r>
      <w:r>
        <w:rPr>
          <w:color w:val="1A171C"/>
          <w:sz w:val="20"/>
          <w:szCs w:val="20"/>
        </w:rPr>
        <w:t xml:space="preserve">in </w:t>
      </w:r>
      <w:r>
        <w:rPr>
          <w:color w:val="1A171C"/>
          <w:spacing w:val="-3"/>
          <w:sz w:val="20"/>
          <w:szCs w:val="20"/>
        </w:rPr>
        <w:t xml:space="preserve">Ziff. </w:t>
      </w:r>
      <w:r>
        <w:rPr>
          <w:color w:val="1A171C"/>
          <w:sz w:val="20"/>
          <w:szCs w:val="20"/>
        </w:rPr>
        <w:t>2.4 aufgefü</w:t>
      </w:r>
      <w:r>
        <w:rPr>
          <w:color w:val="1A171C"/>
          <w:sz w:val="20"/>
          <w:szCs w:val="20"/>
        </w:rPr>
        <w:t>hrten Vertragsgrundlagen auf Widerspruchsfreiheit und Lücken über- prüft und vor Vertragsschluss Gelegenheit erhalten, auf etwaige Unklarheiten</w:t>
      </w:r>
      <w:r>
        <w:rPr>
          <w:color w:val="1A171C"/>
          <w:spacing w:val="-2"/>
          <w:sz w:val="20"/>
          <w:szCs w:val="20"/>
        </w:rPr>
        <w:t xml:space="preserve"> </w:t>
      </w:r>
      <w:r>
        <w:rPr>
          <w:color w:val="1A171C"/>
          <w:sz w:val="20"/>
          <w:szCs w:val="20"/>
        </w:rPr>
        <w:t>hinzuweisen.</w:t>
      </w:r>
    </w:p>
    <w:p w:rsidR="00000000" w:rsidRDefault="00512698">
      <w:pPr>
        <w:pStyle w:val="Textkrper"/>
        <w:kinsoku w:val="0"/>
        <w:overflowPunct w:val="0"/>
        <w:spacing w:before="3"/>
        <w:rPr>
          <w:sz w:val="17"/>
          <w:szCs w:val="17"/>
        </w:rPr>
      </w:pPr>
    </w:p>
    <w:p w:rsidR="00000000" w:rsidRDefault="00512698">
      <w:pPr>
        <w:pStyle w:val="Listenabsatz"/>
        <w:numPr>
          <w:ilvl w:val="2"/>
          <w:numId w:val="10"/>
        </w:numPr>
        <w:tabs>
          <w:tab w:val="left" w:pos="819"/>
        </w:tabs>
        <w:kinsoku w:val="0"/>
        <w:overflowPunct w:val="0"/>
        <w:spacing w:line="208" w:lineRule="auto"/>
        <w:ind w:right="108"/>
        <w:jc w:val="both"/>
        <w:rPr>
          <w:color w:val="1A171C"/>
          <w:sz w:val="20"/>
          <w:szCs w:val="20"/>
        </w:rPr>
      </w:pPr>
      <w:r>
        <w:rPr>
          <w:color w:val="1A171C"/>
          <w:sz w:val="20"/>
          <w:szCs w:val="20"/>
        </w:rPr>
        <w:t xml:space="preserve">Soweit der Auftragnehmer über </w:t>
      </w:r>
      <w:r>
        <w:rPr>
          <w:color w:val="1A171C"/>
          <w:spacing w:val="2"/>
          <w:sz w:val="20"/>
          <w:szCs w:val="20"/>
        </w:rPr>
        <w:t xml:space="preserve">die </w:t>
      </w:r>
      <w:r>
        <w:rPr>
          <w:color w:val="1A171C"/>
          <w:sz w:val="20"/>
          <w:szCs w:val="20"/>
        </w:rPr>
        <w:t>vom Auftraggeber eingeholte/einzuholende Baugenehmigung hinaus weitere Genehmigungen benötigt (z. B. für Baubehelfe, Zwischenbaustände, seine Anlieferungen nach</w:t>
      </w:r>
      <w:r>
        <w:rPr>
          <w:color w:val="1A171C"/>
          <w:spacing w:val="-28"/>
          <w:sz w:val="20"/>
          <w:szCs w:val="20"/>
        </w:rPr>
        <w:t xml:space="preserve"> </w:t>
      </w:r>
      <w:r>
        <w:rPr>
          <w:color w:val="1A171C"/>
          <w:sz w:val="20"/>
          <w:szCs w:val="20"/>
        </w:rPr>
        <w:t xml:space="preserve">Straßenverkehrsrecht), so hat er sich diese selbst zu beschaffen. </w:t>
      </w:r>
      <w:r>
        <w:rPr>
          <w:color w:val="1A171C"/>
          <w:spacing w:val="-3"/>
          <w:sz w:val="20"/>
          <w:szCs w:val="20"/>
        </w:rPr>
        <w:t xml:space="preserve">Vom </w:t>
      </w:r>
      <w:r>
        <w:rPr>
          <w:color w:val="1A171C"/>
          <w:sz w:val="20"/>
          <w:szCs w:val="20"/>
        </w:rPr>
        <w:t>Auftraggeber einzureichen</w:t>
      </w:r>
      <w:r>
        <w:rPr>
          <w:color w:val="1A171C"/>
          <w:sz w:val="20"/>
          <w:szCs w:val="20"/>
        </w:rPr>
        <w:t xml:space="preserve">de Anträge sind vom Auftragnehmer unter- </w:t>
      </w:r>
      <w:proofErr w:type="spellStart"/>
      <w:r>
        <w:rPr>
          <w:color w:val="1A171C"/>
          <w:sz w:val="20"/>
          <w:szCs w:val="20"/>
        </w:rPr>
        <w:t>schriftsreif</w:t>
      </w:r>
      <w:proofErr w:type="spellEnd"/>
      <w:r>
        <w:rPr>
          <w:color w:val="1A171C"/>
          <w:spacing w:val="-1"/>
          <w:sz w:val="20"/>
          <w:szCs w:val="20"/>
        </w:rPr>
        <w:t xml:space="preserve"> </w:t>
      </w:r>
      <w:r>
        <w:rPr>
          <w:color w:val="1A171C"/>
          <w:sz w:val="20"/>
          <w:szCs w:val="20"/>
        </w:rPr>
        <w:t>vorzulegen.</w:t>
      </w:r>
    </w:p>
    <w:p w:rsidR="00000000" w:rsidRDefault="00512698">
      <w:pPr>
        <w:pStyle w:val="Textkrper"/>
        <w:kinsoku w:val="0"/>
        <w:overflowPunct w:val="0"/>
        <w:spacing w:before="1"/>
        <w:rPr>
          <w:sz w:val="17"/>
          <w:szCs w:val="17"/>
        </w:rPr>
      </w:pPr>
    </w:p>
    <w:p w:rsidR="00000000" w:rsidRDefault="00512698">
      <w:pPr>
        <w:pStyle w:val="Listenabsatz"/>
        <w:numPr>
          <w:ilvl w:val="2"/>
          <w:numId w:val="10"/>
        </w:numPr>
        <w:tabs>
          <w:tab w:val="left" w:pos="819"/>
        </w:tabs>
        <w:kinsoku w:val="0"/>
        <w:overflowPunct w:val="0"/>
        <w:spacing w:line="208" w:lineRule="auto"/>
        <w:ind w:right="108"/>
        <w:jc w:val="both"/>
        <w:rPr>
          <w:color w:val="1A171C"/>
          <w:sz w:val="20"/>
          <w:szCs w:val="20"/>
        </w:rPr>
      </w:pPr>
      <w:r>
        <w:rPr>
          <w:color w:val="1A171C"/>
          <w:sz w:val="20"/>
          <w:szCs w:val="20"/>
        </w:rPr>
        <w:t>Der Auftragnehmer trägt die Energie-, Wasser- und Abwasserkosten sowie die Telekommunikationskosten für seine Leistungen</w:t>
      </w:r>
      <w:r>
        <w:rPr>
          <w:color w:val="1A171C"/>
          <w:spacing w:val="-11"/>
          <w:sz w:val="20"/>
          <w:szCs w:val="20"/>
        </w:rPr>
        <w:t xml:space="preserve"> </w:t>
      </w:r>
      <w:r>
        <w:rPr>
          <w:color w:val="1A171C"/>
          <w:sz w:val="20"/>
          <w:szCs w:val="20"/>
        </w:rPr>
        <w:t>bis</w:t>
      </w:r>
      <w:r>
        <w:rPr>
          <w:color w:val="1A171C"/>
          <w:spacing w:val="-11"/>
          <w:sz w:val="20"/>
          <w:szCs w:val="20"/>
        </w:rPr>
        <w:t xml:space="preserve"> </w:t>
      </w:r>
      <w:r>
        <w:rPr>
          <w:color w:val="1A171C"/>
          <w:sz w:val="20"/>
          <w:szCs w:val="20"/>
        </w:rPr>
        <w:t>zur</w:t>
      </w:r>
      <w:r>
        <w:rPr>
          <w:color w:val="1A171C"/>
          <w:spacing w:val="-10"/>
          <w:sz w:val="20"/>
          <w:szCs w:val="20"/>
        </w:rPr>
        <w:t xml:space="preserve"> </w:t>
      </w:r>
      <w:r>
        <w:rPr>
          <w:color w:val="1A171C"/>
          <w:sz w:val="20"/>
          <w:szCs w:val="20"/>
        </w:rPr>
        <w:t>Abnahme,</w:t>
      </w:r>
      <w:r>
        <w:rPr>
          <w:color w:val="1A171C"/>
          <w:spacing w:val="-11"/>
          <w:sz w:val="20"/>
          <w:szCs w:val="20"/>
        </w:rPr>
        <w:t xml:space="preserve"> </w:t>
      </w:r>
      <w:r>
        <w:rPr>
          <w:color w:val="1A171C"/>
          <w:sz w:val="20"/>
          <w:szCs w:val="20"/>
        </w:rPr>
        <w:t>soweit</w:t>
      </w:r>
      <w:r>
        <w:rPr>
          <w:color w:val="1A171C"/>
          <w:spacing w:val="-10"/>
          <w:sz w:val="20"/>
          <w:szCs w:val="20"/>
        </w:rPr>
        <w:t xml:space="preserve"> </w:t>
      </w:r>
      <w:r>
        <w:rPr>
          <w:color w:val="1A171C"/>
          <w:sz w:val="20"/>
          <w:szCs w:val="20"/>
        </w:rPr>
        <w:t>nicht</w:t>
      </w:r>
      <w:r>
        <w:rPr>
          <w:color w:val="1A171C"/>
          <w:spacing w:val="-11"/>
          <w:sz w:val="20"/>
          <w:szCs w:val="20"/>
        </w:rPr>
        <w:t xml:space="preserve"> </w:t>
      </w:r>
      <w:r>
        <w:rPr>
          <w:color w:val="1A171C"/>
          <w:sz w:val="20"/>
          <w:szCs w:val="20"/>
        </w:rPr>
        <w:t>in</w:t>
      </w:r>
      <w:r>
        <w:rPr>
          <w:color w:val="1A171C"/>
          <w:spacing w:val="-11"/>
          <w:sz w:val="20"/>
          <w:szCs w:val="20"/>
        </w:rPr>
        <w:t xml:space="preserve"> </w:t>
      </w:r>
      <w:r>
        <w:rPr>
          <w:color w:val="1A171C"/>
          <w:sz w:val="20"/>
          <w:szCs w:val="20"/>
        </w:rPr>
        <w:t>diesem</w:t>
      </w:r>
      <w:r>
        <w:rPr>
          <w:color w:val="1A171C"/>
          <w:spacing w:val="-10"/>
          <w:sz w:val="20"/>
          <w:szCs w:val="20"/>
        </w:rPr>
        <w:t xml:space="preserve"> </w:t>
      </w:r>
      <w:r>
        <w:rPr>
          <w:color w:val="1A171C"/>
          <w:spacing w:val="-3"/>
          <w:sz w:val="20"/>
          <w:szCs w:val="20"/>
        </w:rPr>
        <w:t>Vertrag</w:t>
      </w:r>
      <w:r>
        <w:rPr>
          <w:color w:val="1A171C"/>
          <w:spacing w:val="-11"/>
          <w:sz w:val="20"/>
          <w:szCs w:val="20"/>
        </w:rPr>
        <w:t xml:space="preserve"> </w:t>
      </w:r>
      <w:r>
        <w:rPr>
          <w:color w:val="1A171C"/>
          <w:sz w:val="20"/>
          <w:szCs w:val="20"/>
        </w:rPr>
        <w:t>oder</w:t>
      </w:r>
      <w:r>
        <w:rPr>
          <w:color w:val="1A171C"/>
          <w:spacing w:val="-10"/>
          <w:sz w:val="20"/>
          <w:szCs w:val="20"/>
        </w:rPr>
        <w:t xml:space="preserve"> </w:t>
      </w:r>
      <w:r>
        <w:rPr>
          <w:color w:val="1A171C"/>
          <w:sz w:val="20"/>
          <w:szCs w:val="20"/>
        </w:rPr>
        <w:t>im</w:t>
      </w:r>
      <w:r>
        <w:rPr>
          <w:color w:val="1A171C"/>
          <w:spacing w:val="-11"/>
          <w:sz w:val="20"/>
          <w:szCs w:val="20"/>
        </w:rPr>
        <w:t xml:space="preserve"> </w:t>
      </w:r>
      <w:r>
        <w:rPr>
          <w:color w:val="1A171C"/>
          <w:sz w:val="20"/>
          <w:szCs w:val="20"/>
        </w:rPr>
        <w:t>Verhandlungs</w:t>
      </w:r>
      <w:r>
        <w:rPr>
          <w:color w:val="1A171C"/>
          <w:sz w:val="20"/>
          <w:szCs w:val="20"/>
        </w:rPr>
        <w:t>protokoll</w:t>
      </w:r>
      <w:r>
        <w:rPr>
          <w:color w:val="1A171C"/>
          <w:spacing w:val="-10"/>
          <w:sz w:val="20"/>
          <w:szCs w:val="20"/>
        </w:rPr>
        <w:t xml:space="preserve"> </w:t>
      </w:r>
      <w:r>
        <w:rPr>
          <w:color w:val="1A171C"/>
          <w:sz w:val="20"/>
          <w:szCs w:val="20"/>
        </w:rPr>
        <w:t>etwas</w:t>
      </w:r>
      <w:r>
        <w:rPr>
          <w:color w:val="1A171C"/>
          <w:spacing w:val="-11"/>
          <w:sz w:val="20"/>
          <w:szCs w:val="20"/>
        </w:rPr>
        <w:t xml:space="preserve"> </w:t>
      </w:r>
      <w:r>
        <w:rPr>
          <w:color w:val="1A171C"/>
          <w:sz w:val="20"/>
          <w:szCs w:val="20"/>
        </w:rPr>
        <w:t>anderes</w:t>
      </w:r>
      <w:r>
        <w:rPr>
          <w:color w:val="1A171C"/>
          <w:spacing w:val="-11"/>
          <w:sz w:val="20"/>
          <w:szCs w:val="20"/>
        </w:rPr>
        <w:t xml:space="preserve"> </w:t>
      </w:r>
      <w:r>
        <w:rPr>
          <w:color w:val="1A171C"/>
          <w:sz w:val="20"/>
          <w:szCs w:val="20"/>
        </w:rPr>
        <w:t>geregelt</w:t>
      </w:r>
      <w:r>
        <w:rPr>
          <w:color w:val="1A171C"/>
          <w:spacing w:val="-10"/>
          <w:sz w:val="20"/>
          <w:szCs w:val="20"/>
        </w:rPr>
        <w:t xml:space="preserve"> </w:t>
      </w:r>
      <w:r>
        <w:rPr>
          <w:color w:val="1A171C"/>
          <w:sz w:val="20"/>
          <w:szCs w:val="20"/>
        </w:rPr>
        <w:t>ist.</w:t>
      </w:r>
    </w:p>
    <w:p w:rsidR="00000000" w:rsidRDefault="00512698">
      <w:pPr>
        <w:pStyle w:val="Textkrper"/>
        <w:kinsoku w:val="0"/>
        <w:overflowPunct w:val="0"/>
        <w:spacing w:before="3"/>
        <w:rPr>
          <w:sz w:val="17"/>
          <w:szCs w:val="17"/>
        </w:rPr>
      </w:pPr>
    </w:p>
    <w:p w:rsidR="00000000" w:rsidRDefault="00512698">
      <w:pPr>
        <w:pStyle w:val="Listenabsatz"/>
        <w:numPr>
          <w:ilvl w:val="2"/>
          <w:numId w:val="10"/>
        </w:numPr>
        <w:tabs>
          <w:tab w:val="left" w:pos="819"/>
        </w:tabs>
        <w:kinsoku w:val="0"/>
        <w:overflowPunct w:val="0"/>
        <w:spacing w:line="208" w:lineRule="auto"/>
        <w:ind w:right="107"/>
        <w:jc w:val="both"/>
        <w:rPr>
          <w:color w:val="1A171C"/>
          <w:sz w:val="20"/>
          <w:szCs w:val="20"/>
        </w:rPr>
      </w:pPr>
      <w:r>
        <w:rPr>
          <w:color w:val="1A171C"/>
          <w:sz w:val="20"/>
          <w:szCs w:val="20"/>
        </w:rPr>
        <w:t xml:space="preserve">Dem Auftragnehmer sind </w:t>
      </w:r>
      <w:r>
        <w:rPr>
          <w:color w:val="1A171C"/>
          <w:spacing w:val="2"/>
          <w:sz w:val="20"/>
          <w:szCs w:val="20"/>
        </w:rPr>
        <w:t xml:space="preserve">die </w:t>
      </w:r>
      <w:r>
        <w:rPr>
          <w:color w:val="1A171C"/>
          <w:sz w:val="20"/>
          <w:szCs w:val="20"/>
        </w:rPr>
        <w:t xml:space="preserve">Örtlichkeiten des Baugrundstücks, </w:t>
      </w:r>
      <w:r>
        <w:rPr>
          <w:color w:val="1A171C"/>
          <w:spacing w:val="2"/>
          <w:sz w:val="20"/>
          <w:szCs w:val="20"/>
        </w:rPr>
        <w:t xml:space="preserve">die </w:t>
      </w:r>
      <w:r>
        <w:rPr>
          <w:color w:val="1A171C"/>
          <w:sz w:val="20"/>
          <w:szCs w:val="20"/>
        </w:rPr>
        <w:t xml:space="preserve">Beschaffenheit der vorhandenen Bausubstanz sowie </w:t>
      </w:r>
      <w:r>
        <w:rPr>
          <w:color w:val="1A171C"/>
          <w:spacing w:val="2"/>
          <w:sz w:val="20"/>
          <w:szCs w:val="20"/>
        </w:rPr>
        <w:t xml:space="preserve">die </w:t>
      </w:r>
      <w:r>
        <w:rPr>
          <w:color w:val="1A171C"/>
          <w:sz w:val="20"/>
          <w:szCs w:val="20"/>
        </w:rPr>
        <w:t xml:space="preserve">Verkehrsanbindung an das öffentliche Straßenland aufgrund seiner Besichtigungen und Prüfungen vor </w:t>
      </w:r>
      <w:r>
        <w:rPr>
          <w:color w:val="1A171C"/>
          <w:spacing w:val="-3"/>
          <w:sz w:val="20"/>
          <w:szCs w:val="20"/>
        </w:rPr>
        <w:t>V</w:t>
      </w:r>
      <w:r>
        <w:rPr>
          <w:color w:val="1A171C"/>
          <w:spacing w:val="-3"/>
          <w:sz w:val="20"/>
          <w:szCs w:val="20"/>
        </w:rPr>
        <w:t xml:space="preserve">er- </w:t>
      </w:r>
      <w:proofErr w:type="spellStart"/>
      <w:r>
        <w:rPr>
          <w:color w:val="1A171C"/>
          <w:sz w:val="20"/>
          <w:szCs w:val="20"/>
        </w:rPr>
        <w:t>tragsschluss</w:t>
      </w:r>
      <w:proofErr w:type="spellEnd"/>
      <w:r>
        <w:rPr>
          <w:color w:val="1A171C"/>
          <w:spacing w:val="-6"/>
          <w:sz w:val="20"/>
          <w:szCs w:val="20"/>
        </w:rPr>
        <w:t xml:space="preserve"> </w:t>
      </w:r>
      <w:r>
        <w:rPr>
          <w:color w:val="1A171C"/>
          <w:sz w:val="20"/>
          <w:szCs w:val="20"/>
        </w:rPr>
        <w:t>ausreichend</w:t>
      </w:r>
      <w:r>
        <w:rPr>
          <w:color w:val="1A171C"/>
          <w:spacing w:val="-6"/>
          <w:sz w:val="20"/>
          <w:szCs w:val="20"/>
        </w:rPr>
        <w:t xml:space="preserve"> </w:t>
      </w:r>
      <w:r>
        <w:rPr>
          <w:color w:val="1A171C"/>
          <w:sz w:val="20"/>
          <w:szCs w:val="20"/>
        </w:rPr>
        <w:t>bekannt.</w:t>
      </w:r>
      <w:r>
        <w:rPr>
          <w:color w:val="1A171C"/>
          <w:spacing w:val="-6"/>
          <w:sz w:val="20"/>
          <w:szCs w:val="20"/>
        </w:rPr>
        <w:t xml:space="preserve"> </w:t>
      </w:r>
      <w:r>
        <w:rPr>
          <w:color w:val="1A171C"/>
          <w:sz w:val="20"/>
          <w:szCs w:val="20"/>
        </w:rPr>
        <w:t>Anforderungen</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Baulogistik</w:t>
      </w:r>
      <w:r>
        <w:rPr>
          <w:color w:val="1A171C"/>
          <w:spacing w:val="-5"/>
          <w:sz w:val="20"/>
          <w:szCs w:val="20"/>
        </w:rPr>
        <w:t xml:space="preserve"> </w:t>
      </w:r>
      <w:r>
        <w:rPr>
          <w:color w:val="1A171C"/>
          <w:sz w:val="20"/>
          <w:szCs w:val="20"/>
        </w:rPr>
        <w:t>hat</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Auftragnehmer</w:t>
      </w:r>
      <w:r>
        <w:rPr>
          <w:color w:val="1A171C"/>
          <w:spacing w:val="-6"/>
          <w:sz w:val="20"/>
          <w:szCs w:val="20"/>
        </w:rPr>
        <w:t xml:space="preserve"> </w:t>
      </w:r>
      <w:r>
        <w:rPr>
          <w:color w:val="1A171C"/>
          <w:sz w:val="20"/>
          <w:szCs w:val="20"/>
        </w:rPr>
        <w:t>bei</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Preisfindung</w:t>
      </w:r>
      <w:r>
        <w:rPr>
          <w:color w:val="1A171C"/>
          <w:spacing w:val="-5"/>
          <w:sz w:val="20"/>
          <w:szCs w:val="20"/>
        </w:rPr>
        <w:t xml:space="preserve"> </w:t>
      </w:r>
      <w:r>
        <w:rPr>
          <w:color w:val="1A171C"/>
          <w:sz w:val="20"/>
          <w:szCs w:val="20"/>
        </w:rPr>
        <w:t>und</w:t>
      </w:r>
      <w:r>
        <w:rPr>
          <w:color w:val="1A171C"/>
          <w:spacing w:val="-6"/>
          <w:sz w:val="20"/>
          <w:szCs w:val="20"/>
        </w:rPr>
        <w:t xml:space="preserve"> </w:t>
      </w:r>
      <w:r>
        <w:rPr>
          <w:color w:val="1A171C"/>
          <w:sz w:val="20"/>
          <w:szCs w:val="20"/>
        </w:rPr>
        <w:t>der Fristenvereinbarung berücksichtigt und setzt diese um.</w:t>
      </w:r>
    </w:p>
    <w:p w:rsidR="00000000" w:rsidRDefault="00512698">
      <w:pPr>
        <w:pStyle w:val="Textkrper"/>
        <w:kinsoku w:val="0"/>
        <w:overflowPunct w:val="0"/>
        <w:spacing w:before="2"/>
        <w:rPr>
          <w:sz w:val="17"/>
          <w:szCs w:val="17"/>
        </w:rPr>
      </w:pPr>
    </w:p>
    <w:p w:rsidR="00000000" w:rsidRDefault="00512698">
      <w:pPr>
        <w:pStyle w:val="Listenabsatz"/>
        <w:numPr>
          <w:ilvl w:val="2"/>
          <w:numId w:val="10"/>
        </w:numPr>
        <w:tabs>
          <w:tab w:val="left" w:pos="819"/>
        </w:tabs>
        <w:kinsoku w:val="0"/>
        <w:overflowPunct w:val="0"/>
        <w:spacing w:line="208" w:lineRule="auto"/>
        <w:ind w:right="111"/>
        <w:jc w:val="both"/>
        <w:rPr>
          <w:color w:val="1A171C"/>
          <w:spacing w:val="-4"/>
          <w:sz w:val="20"/>
          <w:szCs w:val="20"/>
        </w:rPr>
      </w:pPr>
      <w:r>
        <w:rPr>
          <w:color w:val="1A171C"/>
          <w:spacing w:val="-3"/>
          <w:sz w:val="20"/>
          <w:szCs w:val="20"/>
        </w:rPr>
        <w:t xml:space="preserve">Der </w:t>
      </w:r>
      <w:r>
        <w:rPr>
          <w:color w:val="1A171C"/>
          <w:spacing w:val="-4"/>
          <w:sz w:val="20"/>
          <w:szCs w:val="20"/>
        </w:rPr>
        <w:t xml:space="preserve">Auftragnehmer </w:t>
      </w:r>
      <w:r>
        <w:rPr>
          <w:color w:val="1A171C"/>
          <w:spacing w:val="-3"/>
          <w:sz w:val="20"/>
          <w:szCs w:val="20"/>
        </w:rPr>
        <w:t xml:space="preserve">hat </w:t>
      </w:r>
      <w:r>
        <w:rPr>
          <w:color w:val="1A171C"/>
          <w:spacing w:val="-4"/>
          <w:sz w:val="20"/>
          <w:szCs w:val="20"/>
        </w:rPr>
        <w:t xml:space="preserve">seine Arbeiten </w:t>
      </w:r>
      <w:r>
        <w:rPr>
          <w:color w:val="1A171C"/>
          <w:sz w:val="20"/>
          <w:szCs w:val="20"/>
        </w:rPr>
        <w:t xml:space="preserve">so </w:t>
      </w:r>
      <w:r>
        <w:rPr>
          <w:color w:val="1A171C"/>
          <w:spacing w:val="-5"/>
          <w:sz w:val="20"/>
          <w:szCs w:val="20"/>
        </w:rPr>
        <w:t xml:space="preserve">durchzuführen, </w:t>
      </w:r>
      <w:r>
        <w:rPr>
          <w:color w:val="1A171C"/>
          <w:spacing w:val="-3"/>
          <w:sz w:val="20"/>
          <w:szCs w:val="20"/>
        </w:rPr>
        <w:t xml:space="preserve">dass </w:t>
      </w:r>
      <w:r>
        <w:rPr>
          <w:color w:val="1A171C"/>
          <w:spacing w:val="-4"/>
          <w:sz w:val="20"/>
          <w:szCs w:val="20"/>
        </w:rPr>
        <w:t xml:space="preserve">andere </w:t>
      </w:r>
      <w:r>
        <w:rPr>
          <w:color w:val="1A171C"/>
          <w:sz w:val="20"/>
          <w:szCs w:val="20"/>
        </w:rPr>
        <w:t xml:space="preserve">am </w:t>
      </w:r>
      <w:r>
        <w:rPr>
          <w:color w:val="1A171C"/>
          <w:spacing w:val="-3"/>
          <w:sz w:val="20"/>
          <w:szCs w:val="20"/>
        </w:rPr>
        <w:t xml:space="preserve">Bau </w:t>
      </w:r>
      <w:r>
        <w:rPr>
          <w:color w:val="1A171C"/>
          <w:spacing w:val="-4"/>
          <w:sz w:val="20"/>
          <w:szCs w:val="20"/>
        </w:rPr>
        <w:t>tä</w:t>
      </w:r>
      <w:r>
        <w:rPr>
          <w:color w:val="1A171C"/>
          <w:spacing w:val="-4"/>
          <w:sz w:val="20"/>
          <w:szCs w:val="20"/>
        </w:rPr>
        <w:t>tige Unternehmer nicht behindert</w:t>
      </w:r>
      <w:r>
        <w:rPr>
          <w:color w:val="1A171C"/>
          <w:spacing w:val="-36"/>
          <w:sz w:val="20"/>
          <w:szCs w:val="20"/>
        </w:rPr>
        <w:t xml:space="preserve"> </w:t>
      </w:r>
      <w:r>
        <w:rPr>
          <w:color w:val="1A171C"/>
          <w:spacing w:val="-7"/>
          <w:sz w:val="20"/>
          <w:szCs w:val="20"/>
        </w:rPr>
        <w:t xml:space="preserve">werden. </w:t>
      </w:r>
      <w:r>
        <w:rPr>
          <w:color w:val="1A171C"/>
          <w:sz w:val="20"/>
          <w:szCs w:val="20"/>
        </w:rPr>
        <w:t xml:space="preserve">Er </w:t>
      </w:r>
      <w:r>
        <w:rPr>
          <w:color w:val="1A171C"/>
          <w:spacing w:val="-3"/>
          <w:sz w:val="20"/>
          <w:szCs w:val="20"/>
        </w:rPr>
        <w:t xml:space="preserve">muss </w:t>
      </w:r>
      <w:r>
        <w:rPr>
          <w:color w:val="1A171C"/>
          <w:spacing w:val="-4"/>
          <w:sz w:val="20"/>
          <w:szCs w:val="20"/>
        </w:rPr>
        <w:t xml:space="preserve">rechtzeitig </w:t>
      </w:r>
      <w:r>
        <w:rPr>
          <w:color w:val="1A171C"/>
          <w:spacing w:val="-3"/>
          <w:sz w:val="20"/>
          <w:szCs w:val="20"/>
        </w:rPr>
        <w:t xml:space="preserve">für alle </w:t>
      </w:r>
      <w:r>
        <w:rPr>
          <w:color w:val="1A171C"/>
          <w:spacing w:val="-4"/>
          <w:sz w:val="20"/>
          <w:szCs w:val="20"/>
        </w:rPr>
        <w:t xml:space="preserve">erforderlichen Abstimmungen </w:t>
      </w:r>
      <w:r>
        <w:rPr>
          <w:color w:val="1A171C"/>
          <w:spacing w:val="-3"/>
          <w:sz w:val="20"/>
          <w:szCs w:val="20"/>
        </w:rPr>
        <w:t xml:space="preserve">und </w:t>
      </w:r>
      <w:r>
        <w:rPr>
          <w:color w:val="1A171C"/>
          <w:spacing w:val="-4"/>
          <w:sz w:val="20"/>
          <w:szCs w:val="20"/>
        </w:rPr>
        <w:t xml:space="preserve">Unterrichtungen hinsichtlich </w:t>
      </w:r>
      <w:r>
        <w:rPr>
          <w:color w:val="1A171C"/>
          <w:spacing w:val="-3"/>
          <w:sz w:val="20"/>
          <w:szCs w:val="20"/>
        </w:rPr>
        <w:t xml:space="preserve">des </w:t>
      </w:r>
      <w:r>
        <w:rPr>
          <w:color w:val="1A171C"/>
          <w:spacing w:val="-4"/>
          <w:sz w:val="20"/>
          <w:szCs w:val="20"/>
        </w:rPr>
        <w:t xml:space="preserve">technischen </w:t>
      </w:r>
      <w:r>
        <w:rPr>
          <w:color w:val="1A171C"/>
          <w:spacing w:val="-3"/>
          <w:sz w:val="20"/>
          <w:szCs w:val="20"/>
        </w:rPr>
        <w:t xml:space="preserve">und </w:t>
      </w:r>
      <w:r>
        <w:rPr>
          <w:color w:val="1A171C"/>
          <w:spacing w:val="-6"/>
          <w:sz w:val="20"/>
          <w:szCs w:val="20"/>
        </w:rPr>
        <w:t xml:space="preserve">zeitlichen </w:t>
      </w:r>
      <w:r>
        <w:rPr>
          <w:color w:val="1A171C"/>
          <w:spacing w:val="-4"/>
          <w:sz w:val="20"/>
          <w:szCs w:val="20"/>
        </w:rPr>
        <w:t>Arbeitsablaufes</w:t>
      </w:r>
      <w:r>
        <w:rPr>
          <w:color w:val="1A171C"/>
          <w:spacing w:val="-11"/>
          <w:sz w:val="20"/>
          <w:szCs w:val="20"/>
        </w:rPr>
        <w:t xml:space="preserve"> </w:t>
      </w:r>
      <w:r>
        <w:rPr>
          <w:color w:val="1A171C"/>
          <w:spacing w:val="-4"/>
          <w:sz w:val="20"/>
          <w:szCs w:val="20"/>
        </w:rPr>
        <w:t>seines</w:t>
      </w:r>
      <w:r>
        <w:rPr>
          <w:color w:val="1A171C"/>
          <w:spacing w:val="-10"/>
          <w:sz w:val="20"/>
          <w:szCs w:val="20"/>
        </w:rPr>
        <w:t xml:space="preserve"> </w:t>
      </w:r>
      <w:r>
        <w:rPr>
          <w:color w:val="1A171C"/>
          <w:spacing w:val="-4"/>
          <w:sz w:val="20"/>
          <w:szCs w:val="20"/>
        </w:rPr>
        <w:t>Gewerks</w:t>
      </w:r>
      <w:r>
        <w:rPr>
          <w:color w:val="1A171C"/>
          <w:spacing w:val="-10"/>
          <w:sz w:val="20"/>
          <w:szCs w:val="20"/>
        </w:rPr>
        <w:t xml:space="preserve"> </w:t>
      </w:r>
      <w:r>
        <w:rPr>
          <w:color w:val="1A171C"/>
          <w:spacing w:val="-4"/>
          <w:sz w:val="20"/>
          <w:szCs w:val="20"/>
        </w:rPr>
        <w:t>sorgen</w:t>
      </w:r>
      <w:r>
        <w:rPr>
          <w:color w:val="1A171C"/>
          <w:spacing w:val="-10"/>
          <w:sz w:val="20"/>
          <w:szCs w:val="20"/>
        </w:rPr>
        <w:t xml:space="preserve"> </w:t>
      </w:r>
      <w:r>
        <w:rPr>
          <w:color w:val="1A171C"/>
          <w:spacing w:val="-3"/>
          <w:sz w:val="20"/>
          <w:szCs w:val="20"/>
        </w:rPr>
        <w:t>und</w:t>
      </w:r>
      <w:r>
        <w:rPr>
          <w:color w:val="1A171C"/>
          <w:spacing w:val="-10"/>
          <w:sz w:val="20"/>
          <w:szCs w:val="20"/>
        </w:rPr>
        <w:t xml:space="preserve"> </w:t>
      </w:r>
      <w:r>
        <w:rPr>
          <w:color w:val="1A171C"/>
          <w:sz w:val="20"/>
          <w:szCs w:val="20"/>
        </w:rPr>
        <w:t>an</w:t>
      </w:r>
      <w:r>
        <w:rPr>
          <w:color w:val="1A171C"/>
          <w:spacing w:val="-10"/>
          <w:sz w:val="20"/>
          <w:szCs w:val="20"/>
        </w:rPr>
        <w:t xml:space="preserve"> </w:t>
      </w:r>
      <w:r>
        <w:rPr>
          <w:color w:val="1A171C"/>
          <w:spacing w:val="-4"/>
          <w:sz w:val="20"/>
          <w:szCs w:val="20"/>
        </w:rPr>
        <w:t>einem</w:t>
      </w:r>
      <w:r>
        <w:rPr>
          <w:color w:val="1A171C"/>
          <w:spacing w:val="-10"/>
          <w:sz w:val="20"/>
          <w:szCs w:val="20"/>
        </w:rPr>
        <w:t xml:space="preserve"> </w:t>
      </w:r>
      <w:r>
        <w:rPr>
          <w:color w:val="1A171C"/>
          <w:spacing w:val="-4"/>
          <w:sz w:val="20"/>
          <w:szCs w:val="20"/>
        </w:rPr>
        <w:t>geordneten</w:t>
      </w:r>
      <w:r>
        <w:rPr>
          <w:color w:val="1A171C"/>
          <w:spacing w:val="-10"/>
          <w:sz w:val="20"/>
          <w:szCs w:val="20"/>
        </w:rPr>
        <w:t xml:space="preserve"> </w:t>
      </w:r>
      <w:r>
        <w:rPr>
          <w:color w:val="1A171C"/>
          <w:spacing w:val="-4"/>
          <w:sz w:val="20"/>
          <w:szCs w:val="20"/>
        </w:rPr>
        <w:t>Bauablauf</w:t>
      </w:r>
      <w:r>
        <w:rPr>
          <w:color w:val="1A171C"/>
          <w:spacing w:val="-10"/>
          <w:sz w:val="20"/>
          <w:szCs w:val="20"/>
        </w:rPr>
        <w:t xml:space="preserve"> </w:t>
      </w:r>
      <w:r>
        <w:rPr>
          <w:color w:val="1A171C"/>
          <w:spacing w:val="-4"/>
          <w:sz w:val="20"/>
          <w:szCs w:val="20"/>
        </w:rPr>
        <w:t>aller</w:t>
      </w:r>
      <w:r>
        <w:rPr>
          <w:color w:val="1A171C"/>
          <w:spacing w:val="-10"/>
          <w:sz w:val="20"/>
          <w:szCs w:val="20"/>
        </w:rPr>
        <w:t xml:space="preserve"> </w:t>
      </w:r>
      <w:r>
        <w:rPr>
          <w:color w:val="1A171C"/>
          <w:sz w:val="20"/>
          <w:szCs w:val="20"/>
        </w:rPr>
        <w:t>am</w:t>
      </w:r>
      <w:r>
        <w:rPr>
          <w:color w:val="1A171C"/>
          <w:spacing w:val="-10"/>
          <w:sz w:val="20"/>
          <w:szCs w:val="20"/>
        </w:rPr>
        <w:t xml:space="preserve"> </w:t>
      </w:r>
      <w:r>
        <w:rPr>
          <w:color w:val="1A171C"/>
          <w:spacing w:val="-4"/>
          <w:sz w:val="20"/>
          <w:szCs w:val="20"/>
        </w:rPr>
        <w:t>Bauvorhaben</w:t>
      </w:r>
      <w:r>
        <w:rPr>
          <w:color w:val="1A171C"/>
          <w:spacing w:val="-10"/>
          <w:sz w:val="20"/>
          <w:szCs w:val="20"/>
        </w:rPr>
        <w:t xml:space="preserve"> </w:t>
      </w:r>
      <w:r>
        <w:rPr>
          <w:color w:val="1A171C"/>
          <w:spacing w:val="-4"/>
          <w:sz w:val="20"/>
          <w:szCs w:val="20"/>
        </w:rPr>
        <w:t>parallel</w:t>
      </w:r>
      <w:r>
        <w:rPr>
          <w:color w:val="1A171C"/>
          <w:spacing w:val="-10"/>
          <w:sz w:val="20"/>
          <w:szCs w:val="20"/>
        </w:rPr>
        <w:t xml:space="preserve"> </w:t>
      </w:r>
      <w:r>
        <w:rPr>
          <w:color w:val="1A171C"/>
          <w:spacing w:val="-4"/>
          <w:sz w:val="20"/>
          <w:szCs w:val="20"/>
        </w:rPr>
        <w:t>tätigen</w:t>
      </w:r>
      <w:r>
        <w:rPr>
          <w:color w:val="1A171C"/>
          <w:spacing w:val="-10"/>
          <w:sz w:val="20"/>
          <w:szCs w:val="20"/>
        </w:rPr>
        <w:t xml:space="preserve"> </w:t>
      </w:r>
      <w:r>
        <w:rPr>
          <w:color w:val="1A171C"/>
          <w:spacing w:val="-4"/>
          <w:sz w:val="20"/>
          <w:szCs w:val="20"/>
        </w:rPr>
        <w:t>Gewerke mitwirken.</w:t>
      </w:r>
      <w:r>
        <w:rPr>
          <w:color w:val="1A171C"/>
          <w:spacing w:val="-8"/>
          <w:sz w:val="20"/>
          <w:szCs w:val="20"/>
        </w:rPr>
        <w:t xml:space="preserve"> </w:t>
      </w:r>
      <w:r>
        <w:rPr>
          <w:color w:val="1A171C"/>
          <w:spacing w:val="-4"/>
          <w:sz w:val="20"/>
          <w:szCs w:val="20"/>
        </w:rPr>
        <w:t>Hierzu</w:t>
      </w:r>
      <w:r>
        <w:rPr>
          <w:color w:val="1A171C"/>
          <w:spacing w:val="-7"/>
          <w:sz w:val="20"/>
          <w:szCs w:val="20"/>
        </w:rPr>
        <w:t xml:space="preserve"> </w:t>
      </w:r>
      <w:r>
        <w:rPr>
          <w:color w:val="1A171C"/>
          <w:spacing w:val="-3"/>
          <w:sz w:val="20"/>
          <w:szCs w:val="20"/>
        </w:rPr>
        <w:t>hat</w:t>
      </w:r>
      <w:r>
        <w:rPr>
          <w:color w:val="1A171C"/>
          <w:spacing w:val="-8"/>
          <w:sz w:val="20"/>
          <w:szCs w:val="20"/>
        </w:rPr>
        <w:t xml:space="preserve"> </w:t>
      </w:r>
      <w:r>
        <w:rPr>
          <w:color w:val="1A171C"/>
          <w:sz w:val="20"/>
          <w:szCs w:val="20"/>
        </w:rPr>
        <w:t>er</w:t>
      </w:r>
      <w:r>
        <w:rPr>
          <w:color w:val="1A171C"/>
          <w:spacing w:val="-7"/>
          <w:sz w:val="20"/>
          <w:szCs w:val="20"/>
        </w:rPr>
        <w:t xml:space="preserve"> </w:t>
      </w:r>
      <w:r>
        <w:rPr>
          <w:color w:val="1A171C"/>
          <w:spacing w:val="-4"/>
          <w:sz w:val="20"/>
          <w:szCs w:val="20"/>
        </w:rPr>
        <w:t>insbesondere</w:t>
      </w:r>
      <w:r>
        <w:rPr>
          <w:color w:val="1A171C"/>
          <w:spacing w:val="-8"/>
          <w:sz w:val="20"/>
          <w:szCs w:val="20"/>
        </w:rPr>
        <w:t xml:space="preserve"> </w:t>
      </w:r>
      <w:r>
        <w:rPr>
          <w:color w:val="1A171C"/>
          <w:sz w:val="20"/>
          <w:szCs w:val="20"/>
        </w:rPr>
        <w:t>die</w:t>
      </w:r>
      <w:r>
        <w:rPr>
          <w:color w:val="1A171C"/>
          <w:spacing w:val="-7"/>
          <w:sz w:val="20"/>
          <w:szCs w:val="20"/>
        </w:rPr>
        <w:t xml:space="preserve"> </w:t>
      </w:r>
      <w:r>
        <w:rPr>
          <w:color w:val="1A171C"/>
          <w:spacing w:val="-6"/>
          <w:sz w:val="20"/>
          <w:szCs w:val="20"/>
        </w:rPr>
        <w:t>Teilnahme</w:t>
      </w:r>
      <w:r>
        <w:rPr>
          <w:color w:val="1A171C"/>
          <w:spacing w:val="-8"/>
          <w:sz w:val="20"/>
          <w:szCs w:val="20"/>
        </w:rPr>
        <w:t xml:space="preserve"> </w:t>
      </w:r>
      <w:r>
        <w:rPr>
          <w:color w:val="1A171C"/>
          <w:spacing w:val="-4"/>
          <w:sz w:val="20"/>
          <w:szCs w:val="20"/>
        </w:rPr>
        <w:t>seines</w:t>
      </w:r>
      <w:r>
        <w:rPr>
          <w:color w:val="1A171C"/>
          <w:spacing w:val="-7"/>
          <w:sz w:val="20"/>
          <w:szCs w:val="20"/>
        </w:rPr>
        <w:t xml:space="preserve"> </w:t>
      </w:r>
      <w:r>
        <w:rPr>
          <w:color w:val="1A171C"/>
          <w:spacing w:val="-4"/>
          <w:sz w:val="20"/>
          <w:szCs w:val="20"/>
        </w:rPr>
        <w:t>Bauleiters</w:t>
      </w:r>
      <w:r>
        <w:rPr>
          <w:color w:val="1A171C"/>
          <w:spacing w:val="-8"/>
          <w:sz w:val="20"/>
          <w:szCs w:val="20"/>
        </w:rPr>
        <w:t xml:space="preserve"> </w:t>
      </w:r>
      <w:r>
        <w:rPr>
          <w:color w:val="1A171C"/>
          <w:sz w:val="20"/>
          <w:szCs w:val="20"/>
        </w:rPr>
        <w:t>an</w:t>
      </w:r>
      <w:r>
        <w:rPr>
          <w:color w:val="1A171C"/>
          <w:spacing w:val="-7"/>
          <w:sz w:val="20"/>
          <w:szCs w:val="20"/>
        </w:rPr>
        <w:t xml:space="preserve"> </w:t>
      </w:r>
      <w:r>
        <w:rPr>
          <w:color w:val="1A171C"/>
          <w:spacing w:val="-3"/>
          <w:sz w:val="20"/>
          <w:szCs w:val="20"/>
        </w:rPr>
        <w:t>den</w:t>
      </w:r>
      <w:r>
        <w:rPr>
          <w:color w:val="1A171C"/>
          <w:spacing w:val="-8"/>
          <w:sz w:val="20"/>
          <w:szCs w:val="20"/>
        </w:rPr>
        <w:t xml:space="preserve"> </w:t>
      </w:r>
      <w:r>
        <w:rPr>
          <w:color w:val="1A171C"/>
          <w:spacing w:val="-4"/>
          <w:sz w:val="20"/>
          <w:szCs w:val="20"/>
        </w:rPr>
        <w:t>Baubesprechungen</w:t>
      </w:r>
      <w:r>
        <w:rPr>
          <w:color w:val="1A171C"/>
          <w:spacing w:val="-7"/>
          <w:sz w:val="20"/>
          <w:szCs w:val="20"/>
        </w:rPr>
        <w:t xml:space="preserve"> </w:t>
      </w:r>
      <w:r>
        <w:rPr>
          <w:color w:val="1A171C"/>
          <w:sz w:val="20"/>
          <w:szCs w:val="20"/>
        </w:rPr>
        <w:t>zu</w:t>
      </w:r>
      <w:r>
        <w:rPr>
          <w:color w:val="1A171C"/>
          <w:spacing w:val="-8"/>
          <w:sz w:val="20"/>
          <w:szCs w:val="20"/>
        </w:rPr>
        <w:t xml:space="preserve"> </w:t>
      </w:r>
      <w:r>
        <w:rPr>
          <w:color w:val="1A171C"/>
          <w:spacing w:val="-4"/>
          <w:sz w:val="20"/>
          <w:szCs w:val="20"/>
        </w:rPr>
        <w:t>gewährleisten.</w:t>
      </w:r>
    </w:p>
    <w:p w:rsidR="00000000" w:rsidRDefault="00512698">
      <w:pPr>
        <w:pStyle w:val="Textkrper"/>
        <w:kinsoku w:val="0"/>
        <w:overflowPunct w:val="0"/>
        <w:spacing w:before="10"/>
        <w:rPr>
          <w:sz w:val="30"/>
          <w:szCs w:val="30"/>
        </w:rPr>
      </w:pPr>
    </w:p>
    <w:p w:rsidR="00000000" w:rsidRDefault="00512698">
      <w:pPr>
        <w:pStyle w:val="berschrift3"/>
        <w:numPr>
          <w:ilvl w:val="1"/>
          <w:numId w:val="9"/>
        </w:numPr>
        <w:tabs>
          <w:tab w:val="left" w:pos="831"/>
        </w:tabs>
        <w:kinsoku w:val="0"/>
        <w:overflowPunct w:val="0"/>
        <w:spacing w:before="1"/>
        <w:ind w:hanging="720"/>
        <w:rPr>
          <w:color w:val="1A171C"/>
        </w:rPr>
      </w:pPr>
      <w:r>
        <w:rPr>
          <w:color w:val="1A171C"/>
        </w:rPr>
        <w:t>Leistungsänderungen</w:t>
      </w:r>
    </w:p>
    <w:p w:rsidR="00000000" w:rsidRDefault="00512698">
      <w:pPr>
        <w:pStyle w:val="Textkrper"/>
        <w:kinsoku w:val="0"/>
        <w:overflowPunct w:val="0"/>
        <w:spacing w:before="4"/>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9"/>
        <w:jc w:val="both"/>
        <w:rPr>
          <w:color w:val="1A171C"/>
        </w:rPr>
      </w:pPr>
      <w:r>
        <w:rPr>
          <w:color w:val="1A171C"/>
        </w:rPr>
        <w:t>Der</w:t>
      </w:r>
      <w:r>
        <w:rPr>
          <w:color w:val="1A171C"/>
          <w:spacing w:val="-6"/>
        </w:rPr>
        <w:t xml:space="preserve"> </w:t>
      </w:r>
      <w:r>
        <w:rPr>
          <w:color w:val="1A171C"/>
        </w:rPr>
        <w:t>Auftraggeber</w:t>
      </w:r>
      <w:r>
        <w:rPr>
          <w:color w:val="1A171C"/>
          <w:spacing w:val="-6"/>
        </w:rPr>
        <w:t xml:space="preserve"> </w:t>
      </w:r>
      <w:r>
        <w:rPr>
          <w:color w:val="1A171C"/>
        </w:rPr>
        <w:t>ist</w:t>
      </w:r>
      <w:r>
        <w:rPr>
          <w:color w:val="1A171C"/>
          <w:spacing w:val="-6"/>
        </w:rPr>
        <w:t xml:space="preserve"> </w:t>
      </w:r>
      <w:r>
        <w:rPr>
          <w:color w:val="1A171C"/>
        </w:rPr>
        <w:t>berechtigt,</w:t>
      </w:r>
      <w:r>
        <w:rPr>
          <w:color w:val="1A171C"/>
          <w:spacing w:val="-6"/>
        </w:rPr>
        <w:t xml:space="preserve"> </w:t>
      </w:r>
      <w:r>
        <w:rPr>
          <w:color w:val="1A171C"/>
        </w:rPr>
        <w:t>Änderungen</w:t>
      </w:r>
      <w:r>
        <w:rPr>
          <w:color w:val="1A171C"/>
          <w:spacing w:val="-6"/>
        </w:rPr>
        <w:t xml:space="preserve"> </w:t>
      </w:r>
      <w:r>
        <w:rPr>
          <w:color w:val="1A171C"/>
        </w:rPr>
        <w:t>des</w:t>
      </w:r>
      <w:r>
        <w:rPr>
          <w:color w:val="1A171C"/>
          <w:spacing w:val="-6"/>
        </w:rPr>
        <w:t xml:space="preserve"> </w:t>
      </w:r>
      <w:r>
        <w:rPr>
          <w:color w:val="1A171C"/>
        </w:rPr>
        <w:t>vereinbarten</w:t>
      </w:r>
      <w:r>
        <w:rPr>
          <w:color w:val="1A171C"/>
          <w:spacing w:val="-6"/>
        </w:rPr>
        <w:t xml:space="preserve"> </w:t>
      </w:r>
      <w:r>
        <w:rPr>
          <w:color w:val="1A171C"/>
        </w:rPr>
        <w:t>Werkerfolges</w:t>
      </w:r>
      <w:r>
        <w:rPr>
          <w:color w:val="1A171C"/>
          <w:spacing w:val="-6"/>
        </w:rPr>
        <w:t xml:space="preserve"> </w:t>
      </w:r>
      <w:r>
        <w:rPr>
          <w:color w:val="1A171C"/>
        </w:rPr>
        <w:t>oder</w:t>
      </w:r>
      <w:r>
        <w:rPr>
          <w:color w:val="1A171C"/>
          <w:spacing w:val="-6"/>
        </w:rPr>
        <w:t xml:space="preserve"> </w:t>
      </w:r>
      <w:r>
        <w:rPr>
          <w:color w:val="1A171C"/>
        </w:rPr>
        <w:t>sonstige</w:t>
      </w:r>
      <w:r>
        <w:rPr>
          <w:color w:val="1A171C"/>
          <w:spacing w:val="-6"/>
        </w:rPr>
        <w:t xml:space="preserve"> </w:t>
      </w:r>
      <w:r>
        <w:rPr>
          <w:color w:val="1A171C"/>
        </w:rPr>
        <w:t>Änderungen,</w:t>
      </w:r>
      <w:r>
        <w:rPr>
          <w:color w:val="1A171C"/>
          <w:spacing w:val="-6"/>
        </w:rPr>
        <w:t xml:space="preserve"> </w:t>
      </w:r>
      <w:r>
        <w:rPr>
          <w:color w:val="1A171C"/>
          <w:spacing w:val="2"/>
        </w:rPr>
        <w:t>die</w:t>
      </w:r>
      <w:r>
        <w:rPr>
          <w:color w:val="1A171C"/>
          <w:spacing w:val="-6"/>
        </w:rPr>
        <w:t xml:space="preserve"> </w:t>
      </w:r>
      <w:r>
        <w:rPr>
          <w:color w:val="1A171C"/>
        </w:rPr>
        <w:t>zur</w:t>
      </w:r>
      <w:r>
        <w:rPr>
          <w:color w:val="1A171C"/>
          <w:spacing w:val="-6"/>
        </w:rPr>
        <w:t xml:space="preserve"> </w:t>
      </w:r>
      <w:r>
        <w:rPr>
          <w:color w:val="1A171C"/>
        </w:rPr>
        <w:t>Erreichung</w:t>
      </w:r>
      <w:r>
        <w:rPr>
          <w:color w:val="1A171C"/>
          <w:spacing w:val="-6"/>
        </w:rPr>
        <w:t xml:space="preserve"> </w:t>
      </w:r>
      <w:r>
        <w:rPr>
          <w:color w:val="1A171C"/>
        </w:rPr>
        <w:t xml:space="preserve">des Werkerfolges notwendig oder zweckmäßig sind, anzuordnen </w:t>
      </w:r>
      <w:r>
        <w:rPr>
          <w:rFonts w:ascii="FrutigerNextPro-Medium" w:hAnsi="FrutigerNextPro-Medium" w:cs="FrutigerNextPro-Medium"/>
          <w:color w:val="1A171C"/>
        </w:rPr>
        <w:t>(Änderungen)</w:t>
      </w:r>
      <w:r>
        <w:rPr>
          <w:color w:val="1A171C"/>
        </w:rPr>
        <w:t xml:space="preserve">. Zu den Änderungen gehören insbesondere </w:t>
      </w:r>
      <w:proofErr w:type="spellStart"/>
      <w:r>
        <w:rPr>
          <w:color w:val="1A171C"/>
          <w:spacing w:val="-5"/>
        </w:rPr>
        <w:t>ge</w:t>
      </w:r>
      <w:proofErr w:type="spellEnd"/>
      <w:r>
        <w:rPr>
          <w:color w:val="1A171C"/>
          <w:spacing w:val="-5"/>
        </w:rPr>
        <w:t xml:space="preserve">- </w:t>
      </w:r>
      <w:r>
        <w:rPr>
          <w:color w:val="1A171C"/>
        </w:rPr>
        <w:t>änderte und zusätzliche Leistungen.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ight="107"/>
        <w:jc w:val="both"/>
        <w:rPr>
          <w:color w:val="1A171C"/>
        </w:rPr>
      </w:pPr>
      <w:r>
        <w:rPr>
          <w:color w:val="1A171C"/>
        </w:rPr>
        <w:t xml:space="preserve">Begehrt der Auftraggeber eine entsprechende Änderung, hat der </w:t>
      </w:r>
      <w:r>
        <w:rPr>
          <w:color w:val="1A171C"/>
        </w:rPr>
        <w:t>Auftragnehmer dem Auftraggeber unverzüglich ein</w:t>
      </w:r>
      <w:r>
        <w:rPr>
          <w:color w:val="1A171C"/>
          <w:spacing w:val="-38"/>
        </w:rPr>
        <w:t xml:space="preserve"> </w:t>
      </w:r>
      <w:r>
        <w:rPr>
          <w:color w:val="1A171C"/>
        </w:rPr>
        <w:t>Angebot über</w:t>
      </w:r>
      <w:r>
        <w:rPr>
          <w:color w:val="1A171C"/>
          <w:spacing w:val="-4"/>
        </w:rPr>
        <w:t xml:space="preserve"> </w:t>
      </w:r>
      <w:r>
        <w:rPr>
          <w:color w:val="1A171C"/>
          <w:spacing w:val="2"/>
        </w:rPr>
        <w:t>die</w:t>
      </w:r>
      <w:r>
        <w:rPr>
          <w:color w:val="1A171C"/>
          <w:spacing w:val="-4"/>
        </w:rPr>
        <w:t xml:space="preserve"> </w:t>
      </w:r>
      <w:r>
        <w:rPr>
          <w:color w:val="1A171C"/>
        </w:rPr>
        <w:t>Mehr-</w:t>
      </w:r>
      <w:r>
        <w:rPr>
          <w:color w:val="1A171C"/>
          <w:spacing w:val="-4"/>
        </w:rPr>
        <w:t xml:space="preserve"> </w:t>
      </w:r>
      <w:r>
        <w:rPr>
          <w:color w:val="1A171C"/>
        </w:rPr>
        <w:t>oder</w:t>
      </w:r>
      <w:r>
        <w:rPr>
          <w:color w:val="1A171C"/>
          <w:spacing w:val="-3"/>
        </w:rPr>
        <w:t xml:space="preserve"> </w:t>
      </w:r>
      <w:r>
        <w:rPr>
          <w:color w:val="1A171C"/>
        </w:rPr>
        <w:t>Mindervergütung</w:t>
      </w:r>
      <w:r>
        <w:rPr>
          <w:color w:val="1A171C"/>
          <w:spacing w:val="-4"/>
        </w:rPr>
        <w:t xml:space="preserve"> </w:t>
      </w:r>
      <w:r>
        <w:rPr>
          <w:color w:val="1A171C"/>
        </w:rPr>
        <w:t>zu</w:t>
      </w:r>
      <w:r>
        <w:rPr>
          <w:color w:val="1A171C"/>
          <w:spacing w:val="-4"/>
        </w:rPr>
        <w:t xml:space="preserve"> </w:t>
      </w:r>
      <w:r>
        <w:rPr>
          <w:color w:val="1A171C"/>
        </w:rPr>
        <w:t>unterbreiten.</w:t>
      </w:r>
      <w:r>
        <w:rPr>
          <w:color w:val="1A171C"/>
          <w:spacing w:val="-4"/>
        </w:rPr>
        <w:t xml:space="preserve"> </w:t>
      </w:r>
      <w:r>
        <w:rPr>
          <w:color w:val="1A171C"/>
        </w:rPr>
        <w:t>Das</w:t>
      </w:r>
      <w:r>
        <w:rPr>
          <w:color w:val="1A171C"/>
          <w:spacing w:val="-3"/>
        </w:rPr>
        <w:t xml:space="preserve"> </w:t>
      </w:r>
      <w:r>
        <w:rPr>
          <w:color w:val="1A171C"/>
        </w:rPr>
        <w:t>vom</w:t>
      </w:r>
      <w:r>
        <w:rPr>
          <w:color w:val="1A171C"/>
          <w:spacing w:val="-4"/>
        </w:rPr>
        <w:t xml:space="preserve"> </w:t>
      </w:r>
      <w:r>
        <w:rPr>
          <w:color w:val="1A171C"/>
        </w:rPr>
        <w:t>Auftragnehmer</w:t>
      </w:r>
      <w:r>
        <w:rPr>
          <w:color w:val="1A171C"/>
          <w:spacing w:val="-4"/>
        </w:rPr>
        <w:t xml:space="preserve"> </w:t>
      </w:r>
      <w:r>
        <w:rPr>
          <w:color w:val="1A171C"/>
        </w:rPr>
        <w:t>unterbreitete</w:t>
      </w:r>
      <w:r>
        <w:rPr>
          <w:color w:val="1A171C"/>
          <w:spacing w:val="-4"/>
        </w:rPr>
        <w:t xml:space="preserve"> </w:t>
      </w:r>
      <w:r>
        <w:rPr>
          <w:color w:val="1A171C"/>
        </w:rPr>
        <w:t>Angebot</w:t>
      </w:r>
      <w:r>
        <w:rPr>
          <w:color w:val="1A171C"/>
          <w:spacing w:val="-3"/>
        </w:rPr>
        <w:t xml:space="preserve"> </w:t>
      </w:r>
      <w:r>
        <w:rPr>
          <w:color w:val="1A171C"/>
        </w:rPr>
        <w:t>muss</w:t>
      </w:r>
      <w:r>
        <w:rPr>
          <w:color w:val="1A171C"/>
          <w:spacing w:val="-4"/>
        </w:rPr>
        <w:t xml:space="preserve"> </w:t>
      </w:r>
      <w:r>
        <w:rPr>
          <w:color w:val="1A171C"/>
        </w:rPr>
        <w:t>den</w:t>
      </w:r>
      <w:r>
        <w:rPr>
          <w:color w:val="1A171C"/>
          <w:spacing w:val="-4"/>
        </w:rPr>
        <w:t xml:space="preserve"> </w:t>
      </w:r>
      <w:r>
        <w:rPr>
          <w:color w:val="1A171C"/>
        </w:rPr>
        <w:t xml:space="preserve">Vergütungs- </w:t>
      </w:r>
      <w:proofErr w:type="spellStart"/>
      <w:r>
        <w:rPr>
          <w:color w:val="1A171C"/>
        </w:rPr>
        <w:t>regeln</w:t>
      </w:r>
      <w:proofErr w:type="spellEnd"/>
      <w:r>
        <w:rPr>
          <w:color w:val="1A171C"/>
        </w:rPr>
        <w:t xml:space="preserve"> für Nachtragsangebote nach </w:t>
      </w:r>
      <w:r>
        <w:rPr>
          <w:color w:val="1A171C"/>
          <w:spacing w:val="-3"/>
        </w:rPr>
        <w:t xml:space="preserve">Ziff. </w:t>
      </w:r>
      <w:r>
        <w:rPr>
          <w:color w:val="1A171C"/>
        </w:rPr>
        <w:t>6.4 entsprechen und so aufgestellt sein, d</w:t>
      </w:r>
      <w:r>
        <w:rPr>
          <w:color w:val="1A171C"/>
        </w:rPr>
        <w:t xml:space="preserve">ass der Auftraggeber das Angebot unter Berücksichtigung dieser Bestimmungen prüfen kann </w:t>
      </w:r>
      <w:r>
        <w:rPr>
          <w:rFonts w:ascii="FrutigerNextPro-Medium" w:hAnsi="FrutigerNextPro-Medium" w:cs="FrutigerNextPro-Medium"/>
          <w:color w:val="1A171C"/>
        </w:rPr>
        <w:t>(ordnungsgemäßes Angebot)</w:t>
      </w:r>
      <w:r>
        <w:rPr>
          <w:color w:val="1A171C"/>
        </w:rPr>
        <w:t>.</w:t>
      </w:r>
    </w:p>
    <w:p w:rsidR="00000000" w:rsidRDefault="00512698">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512698">
      <w:pPr>
        <w:pStyle w:val="Textkrper"/>
        <w:kinsoku w:val="0"/>
        <w:overflowPunct w:val="0"/>
        <w:spacing w:before="70" w:line="208" w:lineRule="auto"/>
        <w:ind w:left="110" w:right="108"/>
        <w:jc w:val="both"/>
        <w:rPr>
          <w:color w:val="1A171C"/>
        </w:rPr>
      </w:pPr>
      <w:r>
        <w:rPr>
          <w:noProof/>
        </w:rPr>
        <w:lastRenderedPageBreak/>
        <w:pict>
          <v:shape id="_x0000_s1073" type="#_x0000_t202" style="position:absolute;left:0;text-align:left;margin-left:6.8pt;margin-top:381.4pt;width:29.5pt;height:134.6pt;z-index:41;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Der Auftragnehmer darf die Erstellung eines Angebotes und die Ausführung der durch den Auftraggeber an</w:t>
      </w:r>
      <w:r>
        <w:rPr>
          <w:color w:val="1A171C"/>
        </w:rPr>
        <w:t xml:space="preserve">geordneten Änderungen eines Werkerfolges nur ablehnen, wenn sie im Einzelfall unzumutbar sind. Macht der Auftragnehmer </w:t>
      </w:r>
      <w:proofErr w:type="spellStart"/>
      <w:r>
        <w:rPr>
          <w:color w:val="1A171C"/>
        </w:rPr>
        <w:t>betriebsin</w:t>
      </w:r>
      <w:proofErr w:type="spellEnd"/>
      <w:r>
        <w:rPr>
          <w:color w:val="1A171C"/>
        </w:rPr>
        <w:t xml:space="preserve">- </w:t>
      </w:r>
      <w:proofErr w:type="spellStart"/>
      <w:r>
        <w:rPr>
          <w:color w:val="1A171C"/>
        </w:rPr>
        <w:t>terne</w:t>
      </w:r>
      <w:proofErr w:type="spellEnd"/>
      <w:r>
        <w:rPr>
          <w:color w:val="1A171C"/>
        </w:rPr>
        <w:t xml:space="preserve"> Vorgänge für die Unzumutbarkeit der Anordnung geltend, trifft ihn hierfür die Beweislast.</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line="208" w:lineRule="auto"/>
        <w:ind w:left="110" w:right="107"/>
        <w:jc w:val="both"/>
        <w:rPr>
          <w:color w:val="1A171C"/>
        </w:rPr>
      </w:pPr>
      <w:r>
        <w:rPr>
          <w:color w:val="1A171C"/>
        </w:rPr>
        <w:t>Die</w:t>
      </w:r>
      <w:r>
        <w:rPr>
          <w:color w:val="1A171C"/>
          <w:spacing w:val="-17"/>
        </w:rPr>
        <w:t xml:space="preserve"> </w:t>
      </w:r>
      <w:r>
        <w:rPr>
          <w:color w:val="1A171C"/>
        </w:rPr>
        <w:t>Vertragsparteien</w:t>
      </w:r>
      <w:r>
        <w:rPr>
          <w:color w:val="1A171C"/>
          <w:spacing w:val="-17"/>
        </w:rPr>
        <w:t xml:space="preserve"> </w:t>
      </w:r>
      <w:r>
        <w:rPr>
          <w:color w:val="1A171C"/>
        </w:rPr>
        <w:t>streben</w:t>
      </w:r>
      <w:r>
        <w:rPr>
          <w:color w:val="1A171C"/>
          <w:spacing w:val="-18"/>
        </w:rPr>
        <w:t xml:space="preserve"> </w:t>
      </w:r>
      <w:r>
        <w:rPr>
          <w:color w:val="1A171C"/>
        </w:rPr>
        <w:t>eine</w:t>
      </w:r>
      <w:r>
        <w:rPr>
          <w:color w:val="1A171C"/>
          <w:spacing w:val="-17"/>
        </w:rPr>
        <w:t xml:space="preserve"> </w:t>
      </w:r>
      <w:r>
        <w:rPr>
          <w:color w:val="1A171C"/>
        </w:rPr>
        <w:t>einvernehmliche</w:t>
      </w:r>
      <w:r>
        <w:rPr>
          <w:color w:val="1A171C"/>
          <w:spacing w:val="-17"/>
        </w:rPr>
        <w:t xml:space="preserve"> </w:t>
      </w:r>
      <w:r>
        <w:rPr>
          <w:color w:val="1A171C"/>
        </w:rPr>
        <w:t>Regelung</w:t>
      </w:r>
      <w:r>
        <w:rPr>
          <w:color w:val="1A171C"/>
          <w:spacing w:val="-17"/>
        </w:rPr>
        <w:t xml:space="preserve"> </w:t>
      </w:r>
      <w:r>
        <w:rPr>
          <w:color w:val="1A171C"/>
        </w:rPr>
        <w:t>über</w:t>
      </w:r>
      <w:r>
        <w:rPr>
          <w:color w:val="1A171C"/>
          <w:spacing w:val="-17"/>
        </w:rPr>
        <w:t xml:space="preserve"> </w:t>
      </w:r>
      <w:r>
        <w:rPr>
          <w:color w:val="1A171C"/>
        </w:rPr>
        <w:t>die</w:t>
      </w:r>
      <w:r>
        <w:rPr>
          <w:color w:val="1A171C"/>
          <w:spacing w:val="-17"/>
        </w:rPr>
        <w:t xml:space="preserve"> </w:t>
      </w:r>
      <w:r>
        <w:rPr>
          <w:color w:val="1A171C"/>
        </w:rPr>
        <w:t>Durchführung</w:t>
      </w:r>
      <w:r>
        <w:rPr>
          <w:color w:val="1A171C"/>
          <w:spacing w:val="-17"/>
        </w:rPr>
        <w:t xml:space="preserve"> </w:t>
      </w:r>
      <w:r>
        <w:rPr>
          <w:color w:val="1A171C"/>
        </w:rPr>
        <w:t>der</w:t>
      </w:r>
      <w:r>
        <w:rPr>
          <w:color w:val="1A171C"/>
          <w:spacing w:val="-17"/>
        </w:rPr>
        <w:t xml:space="preserve"> </w:t>
      </w:r>
      <w:r>
        <w:rPr>
          <w:color w:val="1A171C"/>
        </w:rPr>
        <w:t>geänderten</w:t>
      </w:r>
      <w:r>
        <w:rPr>
          <w:color w:val="1A171C"/>
          <w:spacing w:val="-17"/>
        </w:rPr>
        <w:t xml:space="preserve"> </w:t>
      </w:r>
      <w:r>
        <w:rPr>
          <w:color w:val="1A171C"/>
        </w:rPr>
        <w:t>und</w:t>
      </w:r>
      <w:r>
        <w:rPr>
          <w:color w:val="1A171C"/>
          <w:spacing w:val="-17"/>
        </w:rPr>
        <w:t xml:space="preserve"> </w:t>
      </w:r>
      <w:r>
        <w:rPr>
          <w:color w:val="1A171C"/>
        </w:rPr>
        <w:t>zusätzlichen</w:t>
      </w:r>
      <w:r>
        <w:rPr>
          <w:color w:val="1A171C"/>
          <w:spacing w:val="-17"/>
        </w:rPr>
        <w:t xml:space="preserve"> </w:t>
      </w:r>
      <w:r>
        <w:rPr>
          <w:color w:val="1A171C"/>
        </w:rPr>
        <w:t xml:space="preserve">Leistungen sowie die Vergütungsanpassung an. Zur Herstellung des Einvernehmens soll eine Anordnung zur Ausführung durch den Auf- </w:t>
      </w:r>
      <w:proofErr w:type="spellStart"/>
      <w:r>
        <w:rPr>
          <w:color w:val="1A171C"/>
        </w:rPr>
        <w:t>traggeber</w:t>
      </w:r>
      <w:proofErr w:type="spellEnd"/>
      <w:r>
        <w:rPr>
          <w:color w:val="1A171C"/>
          <w:spacing w:val="-11"/>
        </w:rPr>
        <w:t xml:space="preserve"> </w:t>
      </w:r>
      <w:r>
        <w:rPr>
          <w:color w:val="1A171C"/>
        </w:rPr>
        <w:t>grundsätzlich</w:t>
      </w:r>
      <w:r>
        <w:rPr>
          <w:color w:val="1A171C"/>
          <w:spacing w:val="-10"/>
        </w:rPr>
        <w:t xml:space="preserve"> </w:t>
      </w:r>
      <w:r>
        <w:rPr>
          <w:color w:val="1A171C"/>
        </w:rPr>
        <w:t>erst</w:t>
      </w:r>
      <w:r>
        <w:rPr>
          <w:color w:val="1A171C"/>
          <w:spacing w:val="-10"/>
        </w:rPr>
        <w:t xml:space="preserve"> </w:t>
      </w:r>
      <w:r>
        <w:rPr>
          <w:color w:val="1A171C"/>
        </w:rPr>
        <w:t>nach</w:t>
      </w:r>
      <w:r>
        <w:rPr>
          <w:color w:val="1A171C"/>
          <w:spacing w:val="-10"/>
        </w:rPr>
        <w:t xml:space="preserve"> </w:t>
      </w:r>
      <w:r>
        <w:rPr>
          <w:color w:val="1A171C"/>
        </w:rPr>
        <w:t>Ablauf</w:t>
      </w:r>
      <w:r>
        <w:rPr>
          <w:color w:val="1A171C"/>
          <w:spacing w:val="-10"/>
        </w:rPr>
        <w:t xml:space="preserve"> </w:t>
      </w:r>
      <w:r>
        <w:rPr>
          <w:color w:val="1A171C"/>
        </w:rPr>
        <w:t>v</w:t>
      </w:r>
      <w:r>
        <w:rPr>
          <w:color w:val="1A171C"/>
        </w:rPr>
        <w:t>on</w:t>
      </w:r>
      <w:r>
        <w:rPr>
          <w:color w:val="1A171C"/>
          <w:spacing w:val="-10"/>
        </w:rPr>
        <w:t xml:space="preserve"> </w:t>
      </w:r>
      <w:r>
        <w:rPr>
          <w:color w:val="1A171C"/>
        </w:rPr>
        <w:t>30</w:t>
      </w:r>
      <w:r>
        <w:rPr>
          <w:color w:val="1A171C"/>
          <w:spacing w:val="-10"/>
        </w:rPr>
        <w:t xml:space="preserve"> </w:t>
      </w:r>
      <w:r>
        <w:rPr>
          <w:color w:val="1A171C"/>
        </w:rPr>
        <w:t>Kalendertagen,</w:t>
      </w:r>
      <w:r>
        <w:rPr>
          <w:color w:val="1A171C"/>
          <w:spacing w:val="-10"/>
        </w:rPr>
        <w:t xml:space="preserve"> </w:t>
      </w:r>
      <w:r>
        <w:rPr>
          <w:color w:val="1A171C"/>
        </w:rPr>
        <w:t>gerechnet</w:t>
      </w:r>
      <w:r>
        <w:rPr>
          <w:color w:val="1A171C"/>
          <w:spacing w:val="-10"/>
        </w:rPr>
        <w:t xml:space="preserve"> </w:t>
      </w:r>
      <w:r>
        <w:rPr>
          <w:color w:val="1A171C"/>
        </w:rPr>
        <w:t>vom</w:t>
      </w:r>
      <w:r>
        <w:rPr>
          <w:color w:val="1A171C"/>
          <w:spacing w:val="-10"/>
        </w:rPr>
        <w:t xml:space="preserve"> </w:t>
      </w:r>
      <w:r>
        <w:rPr>
          <w:color w:val="1A171C"/>
        </w:rPr>
        <w:t>Zugang</w:t>
      </w:r>
      <w:r>
        <w:rPr>
          <w:color w:val="1A171C"/>
          <w:spacing w:val="-10"/>
        </w:rPr>
        <w:t xml:space="preserve"> </w:t>
      </w:r>
      <w:r>
        <w:rPr>
          <w:color w:val="1A171C"/>
        </w:rPr>
        <w:t>des</w:t>
      </w:r>
      <w:r>
        <w:rPr>
          <w:color w:val="1A171C"/>
          <w:spacing w:val="-10"/>
        </w:rPr>
        <w:t xml:space="preserve"> </w:t>
      </w:r>
      <w:r>
        <w:rPr>
          <w:color w:val="1A171C"/>
        </w:rPr>
        <w:t>Änderungsbegehrens</w:t>
      </w:r>
      <w:r>
        <w:rPr>
          <w:color w:val="1A171C"/>
          <w:spacing w:val="-10"/>
        </w:rPr>
        <w:t xml:space="preserve"> </w:t>
      </w:r>
      <w:r>
        <w:rPr>
          <w:color w:val="1A171C"/>
        </w:rPr>
        <w:t>an,</w:t>
      </w:r>
      <w:r>
        <w:rPr>
          <w:color w:val="1A171C"/>
          <w:spacing w:val="-10"/>
        </w:rPr>
        <w:t xml:space="preserve"> </w:t>
      </w:r>
      <w:r>
        <w:rPr>
          <w:color w:val="1A171C"/>
        </w:rPr>
        <w:t>vom</w:t>
      </w:r>
      <w:r>
        <w:rPr>
          <w:color w:val="1A171C"/>
          <w:spacing w:val="-10"/>
        </w:rPr>
        <w:t xml:space="preserve"> </w:t>
      </w:r>
      <w:r>
        <w:rPr>
          <w:color w:val="1A171C"/>
          <w:spacing w:val="-6"/>
        </w:rPr>
        <w:t xml:space="preserve">Auf- </w:t>
      </w:r>
      <w:proofErr w:type="spellStart"/>
      <w:r>
        <w:rPr>
          <w:color w:val="1A171C"/>
        </w:rPr>
        <w:t>traggeber</w:t>
      </w:r>
      <w:proofErr w:type="spellEnd"/>
      <w:r>
        <w:rPr>
          <w:color w:val="1A171C"/>
          <w:spacing w:val="-9"/>
        </w:rPr>
        <w:t xml:space="preserve"> </w:t>
      </w:r>
      <w:r>
        <w:rPr>
          <w:color w:val="1A171C"/>
        </w:rPr>
        <w:t>erfolgen.</w:t>
      </w:r>
      <w:r>
        <w:rPr>
          <w:color w:val="1A171C"/>
          <w:spacing w:val="-9"/>
        </w:rPr>
        <w:t xml:space="preserve"> </w:t>
      </w:r>
      <w:r>
        <w:rPr>
          <w:color w:val="1A171C"/>
        </w:rPr>
        <w:t>Der</w:t>
      </w:r>
      <w:r>
        <w:rPr>
          <w:color w:val="1A171C"/>
          <w:spacing w:val="-9"/>
        </w:rPr>
        <w:t xml:space="preserve"> </w:t>
      </w:r>
      <w:r>
        <w:rPr>
          <w:color w:val="1A171C"/>
        </w:rPr>
        <w:t>Auftragnehmer</w:t>
      </w:r>
      <w:r>
        <w:rPr>
          <w:color w:val="1A171C"/>
          <w:spacing w:val="-9"/>
        </w:rPr>
        <w:t xml:space="preserve"> </w:t>
      </w:r>
      <w:r>
        <w:rPr>
          <w:color w:val="1A171C"/>
        </w:rPr>
        <w:t>hat</w:t>
      </w:r>
      <w:r>
        <w:rPr>
          <w:color w:val="1A171C"/>
          <w:spacing w:val="-8"/>
        </w:rPr>
        <w:t xml:space="preserve"> </w:t>
      </w:r>
      <w:r>
        <w:rPr>
          <w:color w:val="1A171C"/>
        </w:rPr>
        <w:t>gleichwohl</w:t>
      </w:r>
      <w:r>
        <w:rPr>
          <w:color w:val="1A171C"/>
          <w:spacing w:val="-9"/>
        </w:rPr>
        <w:t xml:space="preserve"> </w:t>
      </w:r>
      <w:r>
        <w:rPr>
          <w:color w:val="1A171C"/>
        </w:rPr>
        <w:t>eine</w:t>
      </w:r>
      <w:r>
        <w:rPr>
          <w:color w:val="1A171C"/>
          <w:spacing w:val="-9"/>
        </w:rPr>
        <w:t xml:space="preserve"> </w:t>
      </w:r>
      <w:r>
        <w:rPr>
          <w:color w:val="1A171C"/>
        </w:rPr>
        <w:t>Anordnung</w:t>
      </w:r>
      <w:r>
        <w:rPr>
          <w:color w:val="1A171C"/>
          <w:spacing w:val="-9"/>
        </w:rPr>
        <w:t xml:space="preserve"> </w:t>
      </w:r>
      <w:r>
        <w:rPr>
          <w:color w:val="1A171C"/>
        </w:rPr>
        <w:t>des</w:t>
      </w:r>
      <w:r>
        <w:rPr>
          <w:color w:val="1A171C"/>
          <w:spacing w:val="-8"/>
        </w:rPr>
        <w:t xml:space="preserve"> </w:t>
      </w:r>
      <w:r>
        <w:rPr>
          <w:color w:val="1A171C"/>
        </w:rPr>
        <w:t>Auftraggebers</w:t>
      </w:r>
      <w:r>
        <w:rPr>
          <w:color w:val="1A171C"/>
          <w:spacing w:val="-9"/>
        </w:rPr>
        <w:t xml:space="preserve"> </w:t>
      </w:r>
      <w:r>
        <w:rPr>
          <w:color w:val="1A171C"/>
        </w:rPr>
        <w:t>vor</w:t>
      </w:r>
      <w:r>
        <w:rPr>
          <w:color w:val="1A171C"/>
          <w:spacing w:val="-9"/>
        </w:rPr>
        <w:t xml:space="preserve"> </w:t>
      </w:r>
      <w:r>
        <w:rPr>
          <w:color w:val="1A171C"/>
        </w:rPr>
        <w:t>Ablauf</w:t>
      </w:r>
      <w:r>
        <w:rPr>
          <w:color w:val="1A171C"/>
          <w:spacing w:val="-9"/>
        </w:rPr>
        <w:t xml:space="preserve"> </w:t>
      </w:r>
      <w:r>
        <w:rPr>
          <w:color w:val="1A171C"/>
        </w:rPr>
        <w:t>von</w:t>
      </w:r>
      <w:r>
        <w:rPr>
          <w:color w:val="1A171C"/>
          <w:spacing w:val="-8"/>
        </w:rPr>
        <w:t xml:space="preserve"> </w:t>
      </w:r>
      <w:r>
        <w:rPr>
          <w:color w:val="1A171C"/>
        </w:rPr>
        <w:t>30</w:t>
      </w:r>
      <w:r>
        <w:rPr>
          <w:color w:val="1A171C"/>
          <w:spacing w:val="-9"/>
        </w:rPr>
        <w:t xml:space="preserve"> </w:t>
      </w:r>
      <w:r>
        <w:rPr>
          <w:color w:val="1A171C"/>
        </w:rPr>
        <w:t>Kalendertagen</w:t>
      </w:r>
      <w:r>
        <w:rPr>
          <w:color w:val="1A171C"/>
          <w:spacing w:val="-9"/>
        </w:rPr>
        <w:t xml:space="preserve"> </w:t>
      </w:r>
      <w:r>
        <w:rPr>
          <w:color w:val="1A171C"/>
          <w:spacing w:val="-8"/>
        </w:rPr>
        <w:t xml:space="preserve">zu </w:t>
      </w:r>
      <w:r>
        <w:rPr>
          <w:color w:val="1A171C"/>
        </w:rPr>
        <w:t>befolgen,</w:t>
      </w:r>
      <w:r>
        <w:rPr>
          <w:color w:val="1A171C"/>
          <w:spacing w:val="-6"/>
        </w:rPr>
        <w:t xml:space="preserve"> </w:t>
      </w:r>
      <w:r>
        <w:rPr>
          <w:color w:val="1A171C"/>
        </w:rPr>
        <w:t>wenn</w:t>
      </w:r>
      <w:r>
        <w:rPr>
          <w:color w:val="1A171C"/>
          <w:spacing w:val="-5"/>
        </w:rPr>
        <w:t xml:space="preserve"> </w:t>
      </w:r>
      <w:r>
        <w:rPr>
          <w:color w:val="1A171C"/>
        </w:rPr>
        <w:t>das</w:t>
      </w:r>
      <w:r>
        <w:rPr>
          <w:color w:val="1A171C"/>
          <w:spacing w:val="-5"/>
        </w:rPr>
        <w:t xml:space="preserve"> </w:t>
      </w:r>
      <w:r>
        <w:rPr>
          <w:color w:val="1A171C"/>
        </w:rPr>
        <w:t>Interesse</w:t>
      </w:r>
      <w:r>
        <w:rPr>
          <w:color w:val="1A171C"/>
          <w:spacing w:val="-5"/>
        </w:rPr>
        <w:t xml:space="preserve"> </w:t>
      </w:r>
      <w:r>
        <w:rPr>
          <w:color w:val="1A171C"/>
        </w:rPr>
        <w:t>des</w:t>
      </w:r>
      <w:r>
        <w:rPr>
          <w:color w:val="1A171C"/>
          <w:spacing w:val="-5"/>
        </w:rPr>
        <w:t xml:space="preserve"> </w:t>
      </w:r>
      <w:r>
        <w:rPr>
          <w:color w:val="1A171C"/>
        </w:rPr>
        <w:t>Auftraggebers</w:t>
      </w:r>
      <w:r>
        <w:rPr>
          <w:color w:val="1A171C"/>
          <w:spacing w:val="-5"/>
        </w:rPr>
        <w:t xml:space="preserve"> </w:t>
      </w:r>
      <w:r>
        <w:rPr>
          <w:color w:val="1A171C"/>
        </w:rPr>
        <w:t>an</w:t>
      </w:r>
      <w:r>
        <w:rPr>
          <w:color w:val="1A171C"/>
          <w:spacing w:val="-5"/>
        </w:rPr>
        <w:t xml:space="preserve"> </w:t>
      </w:r>
      <w:r>
        <w:rPr>
          <w:color w:val="1A171C"/>
        </w:rPr>
        <w:t>der</w:t>
      </w:r>
      <w:r>
        <w:rPr>
          <w:color w:val="1A171C"/>
          <w:spacing w:val="-5"/>
        </w:rPr>
        <w:t xml:space="preserve"> </w:t>
      </w:r>
      <w:r>
        <w:rPr>
          <w:color w:val="1A171C"/>
        </w:rPr>
        <w:t>sofortigen</w:t>
      </w:r>
      <w:r>
        <w:rPr>
          <w:color w:val="1A171C"/>
          <w:spacing w:val="-5"/>
        </w:rPr>
        <w:t xml:space="preserve"> </w:t>
      </w:r>
      <w:r>
        <w:rPr>
          <w:color w:val="1A171C"/>
        </w:rPr>
        <w:t>Ausführung</w:t>
      </w:r>
      <w:r>
        <w:rPr>
          <w:color w:val="1A171C"/>
          <w:spacing w:val="-5"/>
        </w:rPr>
        <w:t xml:space="preserve"> </w:t>
      </w:r>
      <w:r>
        <w:rPr>
          <w:color w:val="1A171C"/>
        </w:rPr>
        <w:t>der</w:t>
      </w:r>
      <w:r>
        <w:rPr>
          <w:color w:val="1A171C"/>
          <w:spacing w:val="-5"/>
        </w:rPr>
        <w:t xml:space="preserve"> </w:t>
      </w:r>
      <w:r>
        <w:rPr>
          <w:color w:val="1A171C"/>
        </w:rPr>
        <w:t>mit</w:t>
      </w:r>
      <w:r>
        <w:rPr>
          <w:color w:val="1A171C"/>
          <w:spacing w:val="-5"/>
        </w:rPr>
        <w:t xml:space="preserve"> </w:t>
      </w:r>
      <w:r>
        <w:rPr>
          <w:color w:val="1A171C"/>
        </w:rPr>
        <w:t>der</w:t>
      </w:r>
      <w:r>
        <w:rPr>
          <w:color w:val="1A171C"/>
          <w:spacing w:val="-5"/>
        </w:rPr>
        <w:t xml:space="preserve"> </w:t>
      </w:r>
      <w:r>
        <w:rPr>
          <w:color w:val="1A171C"/>
        </w:rPr>
        <w:t>begehrten</w:t>
      </w:r>
      <w:r>
        <w:rPr>
          <w:color w:val="1A171C"/>
          <w:spacing w:val="-6"/>
        </w:rPr>
        <w:t xml:space="preserve"> </w:t>
      </w:r>
      <w:r>
        <w:rPr>
          <w:color w:val="1A171C"/>
        </w:rPr>
        <w:t>Anordnung</w:t>
      </w:r>
      <w:r>
        <w:rPr>
          <w:color w:val="1A171C"/>
          <w:spacing w:val="-5"/>
        </w:rPr>
        <w:t xml:space="preserve"> </w:t>
      </w:r>
      <w:r>
        <w:rPr>
          <w:color w:val="1A171C"/>
          <w:spacing w:val="-3"/>
        </w:rPr>
        <w:t xml:space="preserve">verbundenen </w:t>
      </w:r>
      <w:r>
        <w:rPr>
          <w:color w:val="1A171C"/>
        </w:rPr>
        <w:t xml:space="preserve">Leistung das Interesse des Auftragnehmers an der vorherigen Vereinbarung der </w:t>
      </w:r>
      <w:r>
        <w:rPr>
          <w:color w:val="1A171C"/>
          <w:spacing w:val="-3"/>
        </w:rPr>
        <w:t xml:space="preserve">Vergütung </w:t>
      </w:r>
      <w:r>
        <w:rPr>
          <w:color w:val="1A171C"/>
        </w:rPr>
        <w:t>eindeutig überwiegt, insbesondere wenn</w:t>
      </w:r>
      <w:r>
        <w:rPr>
          <w:color w:val="1A171C"/>
          <w:spacing w:val="-6"/>
        </w:rPr>
        <w:t xml:space="preserve"> </w:t>
      </w:r>
      <w:r>
        <w:rPr>
          <w:color w:val="1A171C"/>
        </w:rPr>
        <w:t>die</w:t>
      </w:r>
      <w:r>
        <w:rPr>
          <w:color w:val="1A171C"/>
          <w:spacing w:val="-6"/>
        </w:rPr>
        <w:t xml:space="preserve"> </w:t>
      </w:r>
      <w:r>
        <w:rPr>
          <w:color w:val="1A171C"/>
        </w:rPr>
        <w:t>besonderen</w:t>
      </w:r>
      <w:r>
        <w:rPr>
          <w:color w:val="1A171C"/>
          <w:spacing w:val="-5"/>
        </w:rPr>
        <w:t xml:space="preserve"> </w:t>
      </w:r>
      <w:r>
        <w:rPr>
          <w:color w:val="1A171C"/>
        </w:rPr>
        <w:t>Umstände</w:t>
      </w:r>
      <w:r>
        <w:rPr>
          <w:color w:val="1A171C"/>
          <w:spacing w:val="-6"/>
        </w:rPr>
        <w:t xml:space="preserve"> </w:t>
      </w:r>
      <w:r>
        <w:rPr>
          <w:color w:val="1A171C"/>
        </w:rPr>
        <w:t>der</w:t>
      </w:r>
      <w:r>
        <w:rPr>
          <w:color w:val="1A171C"/>
          <w:spacing w:val="-6"/>
        </w:rPr>
        <w:t xml:space="preserve"> </w:t>
      </w:r>
      <w:r>
        <w:rPr>
          <w:color w:val="1A171C"/>
        </w:rPr>
        <w:t>Projektabwicklu</w:t>
      </w:r>
      <w:r>
        <w:rPr>
          <w:color w:val="1A171C"/>
        </w:rPr>
        <w:t>ng</w:t>
      </w:r>
      <w:r>
        <w:rPr>
          <w:color w:val="1A171C"/>
          <w:spacing w:val="-5"/>
        </w:rPr>
        <w:t xml:space="preserve"> </w:t>
      </w:r>
      <w:r>
        <w:rPr>
          <w:color w:val="1A171C"/>
        </w:rPr>
        <w:t>eine</w:t>
      </w:r>
      <w:r>
        <w:rPr>
          <w:color w:val="1A171C"/>
          <w:spacing w:val="-6"/>
        </w:rPr>
        <w:t xml:space="preserve"> </w:t>
      </w:r>
      <w:r>
        <w:rPr>
          <w:color w:val="1A171C"/>
        </w:rPr>
        <w:t>sofortige</w:t>
      </w:r>
      <w:r>
        <w:rPr>
          <w:color w:val="1A171C"/>
          <w:spacing w:val="-5"/>
        </w:rPr>
        <w:t xml:space="preserve"> </w:t>
      </w:r>
      <w:r>
        <w:rPr>
          <w:color w:val="1A171C"/>
        </w:rPr>
        <w:t>Umsetzung</w:t>
      </w:r>
      <w:r>
        <w:rPr>
          <w:color w:val="1A171C"/>
          <w:spacing w:val="-6"/>
        </w:rPr>
        <w:t xml:space="preserve"> </w:t>
      </w:r>
      <w:r>
        <w:rPr>
          <w:color w:val="1A171C"/>
        </w:rPr>
        <w:t>der</w:t>
      </w:r>
      <w:r>
        <w:rPr>
          <w:color w:val="1A171C"/>
          <w:spacing w:val="-6"/>
        </w:rPr>
        <w:t xml:space="preserve"> </w:t>
      </w:r>
      <w:r>
        <w:rPr>
          <w:color w:val="1A171C"/>
        </w:rPr>
        <w:t>Anordnung</w:t>
      </w:r>
      <w:r>
        <w:rPr>
          <w:color w:val="1A171C"/>
          <w:spacing w:val="-5"/>
        </w:rPr>
        <w:t xml:space="preserve"> </w:t>
      </w:r>
      <w:r>
        <w:rPr>
          <w:color w:val="1A171C"/>
        </w:rPr>
        <w:t>erforderlich</w:t>
      </w:r>
      <w:r>
        <w:rPr>
          <w:color w:val="1A171C"/>
          <w:spacing w:val="-6"/>
        </w:rPr>
        <w:t xml:space="preserve"> </w:t>
      </w:r>
      <w:r>
        <w:rPr>
          <w:color w:val="1A171C"/>
        </w:rPr>
        <w:t>machen.</w:t>
      </w:r>
    </w:p>
    <w:p w:rsidR="00000000" w:rsidRDefault="00512698">
      <w:pPr>
        <w:pStyle w:val="Textkrper"/>
        <w:kinsoku w:val="0"/>
        <w:overflowPunct w:val="0"/>
        <w:spacing w:before="13"/>
        <w:rPr>
          <w:sz w:val="16"/>
          <w:szCs w:val="16"/>
        </w:rPr>
      </w:pPr>
    </w:p>
    <w:p w:rsidR="00000000" w:rsidRDefault="00512698">
      <w:pPr>
        <w:pStyle w:val="Textkrper"/>
        <w:kinsoku w:val="0"/>
        <w:overflowPunct w:val="0"/>
        <w:spacing w:line="208" w:lineRule="auto"/>
        <w:ind w:left="110" w:right="107"/>
        <w:jc w:val="both"/>
        <w:rPr>
          <w:color w:val="1A171C"/>
        </w:rPr>
      </w:pPr>
      <w:r>
        <w:rPr>
          <w:color w:val="1A171C"/>
        </w:rPr>
        <w:t xml:space="preserve">Die vorstehenden Grundsätze gelten auch im Hinblick auf Änderungsanordnungen zu Planungs- und sonstigen Leistungen, </w:t>
      </w:r>
      <w:r>
        <w:rPr>
          <w:color w:val="1A171C"/>
          <w:spacing w:val="-7"/>
        </w:rPr>
        <w:t xml:space="preserve">zu </w:t>
      </w:r>
      <w:r>
        <w:rPr>
          <w:color w:val="1A171C"/>
        </w:rPr>
        <w:t>Bauumständen</w:t>
      </w:r>
      <w:r>
        <w:rPr>
          <w:color w:val="1A171C"/>
          <w:spacing w:val="-5"/>
        </w:rPr>
        <w:t xml:space="preserve"> </w:t>
      </w:r>
      <w:r>
        <w:rPr>
          <w:color w:val="1A171C"/>
        </w:rPr>
        <w:t>und</w:t>
      </w:r>
      <w:r>
        <w:rPr>
          <w:color w:val="1A171C"/>
          <w:spacing w:val="-4"/>
        </w:rPr>
        <w:t xml:space="preserve"> </w:t>
      </w:r>
      <w:r>
        <w:rPr>
          <w:color w:val="1A171C"/>
        </w:rPr>
        <w:t>zur</w:t>
      </w:r>
      <w:r>
        <w:rPr>
          <w:color w:val="1A171C"/>
          <w:spacing w:val="-4"/>
        </w:rPr>
        <w:t xml:space="preserve"> </w:t>
      </w:r>
      <w:r>
        <w:rPr>
          <w:color w:val="1A171C"/>
        </w:rPr>
        <w:t>Bauzeit,</w:t>
      </w:r>
      <w:r>
        <w:rPr>
          <w:color w:val="1A171C"/>
          <w:spacing w:val="-4"/>
        </w:rPr>
        <w:t xml:space="preserve"> </w:t>
      </w:r>
      <w:r>
        <w:rPr>
          <w:color w:val="1A171C"/>
        </w:rPr>
        <w:t>wobei</w:t>
      </w:r>
      <w:r>
        <w:rPr>
          <w:color w:val="1A171C"/>
          <w:spacing w:val="-5"/>
        </w:rPr>
        <w:t xml:space="preserve"> </w:t>
      </w:r>
      <w:r>
        <w:rPr>
          <w:color w:val="1A171C"/>
        </w:rPr>
        <w:t>dann</w:t>
      </w:r>
      <w:r>
        <w:rPr>
          <w:color w:val="1A171C"/>
          <w:spacing w:val="-4"/>
        </w:rPr>
        <w:t xml:space="preserve"> </w:t>
      </w:r>
      <w:r>
        <w:rPr>
          <w:color w:val="1A171C"/>
        </w:rPr>
        <w:t>im</w:t>
      </w:r>
      <w:r>
        <w:rPr>
          <w:color w:val="1A171C"/>
          <w:spacing w:val="-4"/>
        </w:rPr>
        <w:t xml:space="preserve"> </w:t>
      </w:r>
      <w:r>
        <w:rPr>
          <w:color w:val="1A171C"/>
        </w:rPr>
        <w:t>Rahmen</w:t>
      </w:r>
      <w:r>
        <w:rPr>
          <w:color w:val="1A171C"/>
          <w:spacing w:val="-4"/>
        </w:rPr>
        <w:t xml:space="preserve"> </w:t>
      </w:r>
      <w:r>
        <w:rPr>
          <w:color w:val="1A171C"/>
        </w:rPr>
        <w:t>einer</w:t>
      </w:r>
      <w:r>
        <w:rPr>
          <w:color w:val="1A171C"/>
          <w:spacing w:val="-4"/>
        </w:rPr>
        <w:t xml:space="preserve"> </w:t>
      </w:r>
      <w:r>
        <w:rPr>
          <w:color w:val="1A171C"/>
        </w:rPr>
        <w:t>eventuell</w:t>
      </w:r>
      <w:r>
        <w:rPr>
          <w:color w:val="1A171C"/>
          <w:spacing w:val="-5"/>
        </w:rPr>
        <w:t xml:space="preserve"> </w:t>
      </w:r>
      <w:r>
        <w:rPr>
          <w:color w:val="1A171C"/>
        </w:rPr>
        <w:t>zu</w:t>
      </w:r>
      <w:r>
        <w:rPr>
          <w:color w:val="1A171C"/>
          <w:spacing w:val="-4"/>
        </w:rPr>
        <w:t xml:space="preserve"> </w:t>
      </w:r>
      <w:r>
        <w:rPr>
          <w:color w:val="1A171C"/>
        </w:rPr>
        <w:t>berücksichtigenden</w:t>
      </w:r>
      <w:r>
        <w:rPr>
          <w:color w:val="1A171C"/>
          <w:spacing w:val="-4"/>
        </w:rPr>
        <w:t xml:space="preserve"> </w:t>
      </w:r>
      <w:r>
        <w:rPr>
          <w:color w:val="1A171C"/>
        </w:rPr>
        <w:t>Zumutbarkeit</w:t>
      </w:r>
      <w:r>
        <w:rPr>
          <w:color w:val="1A171C"/>
          <w:spacing w:val="-4"/>
        </w:rPr>
        <w:t xml:space="preserve"> </w:t>
      </w:r>
      <w:r>
        <w:rPr>
          <w:color w:val="1A171C"/>
        </w:rPr>
        <w:t>maßgeblich</w:t>
      </w:r>
      <w:r>
        <w:rPr>
          <w:color w:val="1A171C"/>
          <w:spacing w:val="-4"/>
        </w:rPr>
        <w:t xml:space="preserve"> </w:t>
      </w:r>
      <w:r>
        <w:rPr>
          <w:color w:val="1A171C"/>
        </w:rPr>
        <w:t xml:space="preserve">wird, ob der Auftragnehmer </w:t>
      </w:r>
      <w:r>
        <w:rPr>
          <w:color w:val="1A171C"/>
          <w:spacing w:val="2"/>
        </w:rPr>
        <w:t xml:space="preserve">die </w:t>
      </w:r>
      <w:r>
        <w:rPr>
          <w:color w:val="1A171C"/>
        </w:rPr>
        <w:t xml:space="preserve">erforderlichen Kapazitäten ohne Weiteres bereitstellen </w:t>
      </w:r>
      <w:r>
        <w:rPr>
          <w:color w:val="1A171C"/>
          <w:spacing w:val="-4"/>
        </w:rPr>
        <w:t xml:space="preserve">bzw. </w:t>
      </w:r>
      <w:r>
        <w:rPr>
          <w:color w:val="1A171C"/>
        </w:rPr>
        <w:t>beschaffen</w:t>
      </w:r>
      <w:r>
        <w:rPr>
          <w:color w:val="1A171C"/>
          <w:spacing w:val="-2"/>
        </w:rPr>
        <w:t xml:space="preserve"> </w:t>
      </w:r>
      <w:r>
        <w:rPr>
          <w:color w:val="1A171C"/>
        </w:rPr>
        <w:t>kann.</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line="208" w:lineRule="auto"/>
        <w:ind w:left="110" w:right="108"/>
        <w:jc w:val="both"/>
        <w:rPr>
          <w:color w:val="1A171C"/>
        </w:rPr>
      </w:pPr>
      <w:r>
        <w:rPr>
          <w:color w:val="1A171C"/>
        </w:rPr>
        <w:t xml:space="preserve">Kommt </w:t>
      </w:r>
      <w:r>
        <w:rPr>
          <w:color w:val="1A171C"/>
        </w:rPr>
        <w:t>zwischen den Vertragsparteien keine Einigung über die Vergütungsfolgen der Nachtragsanordnung zustande, richtet sich diese nach Ziff. 6.4.</w:t>
      </w:r>
    </w:p>
    <w:p w:rsidR="00000000" w:rsidRDefault="00512698">
      <w:pPr>
        <w:pStyle w:val="Textkrper"/>
        <w:kinsoku w:val="0"/>
        <w:overflowPunct w:val="0"/>
        <w:spacing w:before="12"/>
        <w:rPr>
          <w:sz w:val="30"/>
          <w:szCs w:val="30"/>
        </w:rPr>
      </w:pPr>
    </w:p>
    <w:p w:rsidR="00000000" w:rsidRDefault="00512698">
      <w:pPr>
        <w:pStyle w:val="berschrift3"/>
        <w:numPr>
          <w:ilvl w:val="1"/>
          <w:numId w:val="9"/>
        </w:numPr>
        <w:tabs>
          <w:tab w:val="left" w:pos="831"/>
        </w:tabs>
        <w:kinsoku w:val="0"/>
        <w:overflowPunct w:val="0"/>
        <w:ind w:hanging="720"/>
        <w:jc w:val="both"/>
        <w:rPr>
          <w:color w:val="1A171C"/>
        </w:rPr>
      </w:pPr>
      <w:r>
        <w:rPr>
          <w:color w:val="1A171C"/>
        </w:rPr>
        <w:t>Alternativ- und Eventualpositionen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8"/>
        <w:jc w:val="both"/>
        <w:rPr>
          <w:color w:val="1A171C"/>
        </w:rPr>
      </w:pPr>
      <w:r>
        <w:rPr>
          <w:color w:val="1A171C"/>
        </w:rPr>
        <w:t>Soweit</w:t>
      </w:r>
      <w:r>
        <w:rPr>
          <w:color w:val="1A171C"/>
          <w:spacing w:val="-6"/>
        </w:rPr>
        <w:t xml:space="preserve"> </w:t>
      </w:r>
      <w:r>
        <w:rPr>
          <w:color w:val="1A171C"/>
        </w:rPr>
        <w:t>im</w:t>
      </w:r>
      <w:r>
        <w:rPr>
          <w:color w:val="1A171C"/>
          <w:spacing w:val="-6"/>
        </w:rPr>
        <w:t xml:space="preserve"> </w:t>
      </w:r>
      <w:r>
        <w:rPr>
          <w:color w:val="1A171C"/>
        </w:rPr>
        <w:t>Leistungsverzeichnis</w:t>
      </w:r>
      <w:r>
        <w:rPr>
          <w:color w:val="1A171C"/>
          <w:spacing w:val="-5"/>
        </w:rPr>
        <w:t xml:space="preserve"> </w:t>
      </w:r>
      <w:r>
        <w:rPr>
          <w:color w:val="1A171C"/>
        </w:rPr>
        <w:t>Alternativpositionen</w:t>
      </w:r>
      <w:r>
        <w:rPr>
          <w:color w:val="1A171C"/>
          <w:spacing w:val="-6"/>
        </w:rPr>
        <w:t xml:space="preserve"> </w:t>
      </w:r>
      <w:r>
        <w:rPr>
          <w:color w:val="1A171C"/>
        </w:rPr>
        <w:t>(für</w:t>
      </w:r>
      <w:r>
        <w:rPr>
          <w:color w:val="1A171C"/>
          <w:spacing w:val="-6"/>
        </w:rPr>
        <w:t xml:space="preserve"> </w:t>
      </w:r>
      <w:r>
        <w:rPr>
          <w:color w:val="1A171C"/>
          <w:spacing w:val="2"/>
        </w:rPr>
        <w:t>die</w:t>
      </w:r>
      <w:r>
        <w:rPr>
          <w:color w:val="1A171C"/>
          <w:spacing w:val="-5"/>
        </w:rPr>
        <w:t xml:space="preserve"> </w:t>
      </w:r>
      <w:r>
        <w:rPr>
          <w:color w:val="1A171C"/>
        </w:rPr>
        <w:t>wahlweise</w:t>
      </w:r>
      <w:r>
        <w:rPr>
          <w:color w:val="1A171C"/>
          <w:spacing w:val="-6"/>
        </w:rPr>
        <w:t xml:space="preserve"> </w:t>
      </w:r>
      <w:r>
        <w:rPr>
          <w:color w:val="1A171C"/>
        </w:rPr>
        <w:t>Ausführun</w:t>
      </w:r>
      <w:r>
        <w:rPr>
          <w:color w:val="1A171C"/>
        </w:rPr>
        <w:t>g</w:t>
      </w:r>
      <w:r>
        <w:rPr>
          <w:color w:val="1A171C"/>
          <w:spacing w:val="-6"/>
        </w:rPr>
        <w:t xml:space="preserve"> </w:t>
      </w:r>
      <w:r>
        <w:rPr>
          <w:color w:val="1A171C"/>
        </w:rPr>
        <w:t>einer</w:t>
      </w:r>
      <w:r>
        <w:rPr>
          <w:color w:val="1A171C"/>
          <w:spacing w:val="-5"/>
        </w:rPr>
        <w:t xml:space="preserve"> </w:t>
      </w:r>
      <w:r>
        <w:rPr>
          <w:color w:val="1A171C"/>
        </w:rPr>
        <w:t>Leistung)</w:t>
      </w:r>
      <w:r>
        <w:rPr>
          <w:color w:val="1A171C"/>
          <w:spacing w:val="-6"/>
        </w:rPr>
        <w:t xml:space="preserve"> </w:t>
      </w:r>
      <w:r>
        <w:rPr>
          <w:color w:val="1A171C"/>
        </w:rPr>
        <w:t>oder</w:t>
      </w:r>
      <w:r>
        <w:rPr>
          <w:color w:val="1A171C"/>
          <w:spacing w:val="-6"/>
        </w:rPr>
        <w:t xml:space="preserve"> </w:t>
      </w:r>
      <w:r>
        <w:rPr>
          <w:color w:val="1A171C"/>
        </w:rPr>
        <w:t>Eventualpositionen</w:t>
      </w:r>
      <w:r>
        <w:rPr>
          <w:color w:val="1A171C"/>
          <w:spacing w:val="-5"/>
        </w:rPr>
        <w:t xml:space="preserve"> (für </w:t>
      </w:r>
      <w:r>
        <w:rPr>
          <w:color w:val="1A171C"/>
          <w:spacing w:val="2"/>
        </w:rPr>
        <w:t xml:space="preserve">die </w:t>
      </w:r>
      <w:r>
        <w:rPr>
          <w:color w:val="1A171C"/>
        </w:rPr>
        <w:t xml:space="preserve">Ausführung einer nur im Bedarfsfall erforderlichen Leistung) vorgesehen sind, kann der Auftraggeber seine Entscheidung über </w:t>
      </w:r>
      <w:r>
        <w:rPr>
          <w:color w:val="1A171C"/>
          <w:spacing w:val="2"/>
        </w:rPr>
        <w:t xml:space="preserve">die </w:t>
      </w:r>
      <w:r>
        <w:rPr>
          <w:color w:val="1A171C"/>
        </w:rPr>
        <w:t>Ausführung noch nach der Auftragserteilung treffen. Der Auftragnehmer ist ver</w:t>
      </w:r>
      <w:r>
        <w:rPr>
          <w:color w:val="1A171C"/>
        </w:rPr>
        <w:t xml:space="preserve">pflichtet, </w:t>
      </w:r>
      <w:r>
        <w:rPr>
          <w:color w:val="1A171C"/>
          <w:spacing w:val="2"/>
        </w:rPr>
        <w:t xml:space="preserve">die </w:t>
      </w:r>
      <w:r>
        <w:rPr>
          <w:color w:val="1A171C"/>
        </w:rPr>
        <w:t xml:space="preserve">in diesen Positionen </w:t>
      </w:r>
      <w:proofErr w:type="spellStart"/>
      <w:r>
        <w:rPr>
          <w:color w:val="1A171C"/>
        </w:rPr>
        <w:t>be</w:t>
      </w:r>
      <w:proofErr w:type="spellEnd"/>
      <w:r>
        <w:rPr>
          <w:color w:val="1A171C"/>
        </w:rPr>
        <w:t xml:space="preserve">- </w:t>
      </w:r>
      <w:proofErr w:type="spellStart"/>
      <w:r>
        <w:rPr>
          <w:color w:val="1A171C"/>
        </w:rPr>
        <w:t>schriebenen</w:t>
      </w:r>
      <w:proofErr w:type="spellEnd"/>
      <w:r>
        <w:rPr>
          <w:color w:val="1A171C"/>
        </w:rPr>
        <w:t xml:space="preserve"> Leistungen nach Aufforderung durch den Auftraggeber auszuführen. Der Auftragnehmer hat den </w:t>
      </w:r>
      <w:r>
        <w:rPr>
          <w:color w:val="1A171C"/>
          <w:spacing w:val="-3"/>
        </w:rPr>
        <w:t xml:space="preserve">Auftraggeber </w:t>
      </w:r>
      <w:r>
        <w:rPr>
          <w:color w:val="1A171C"/>
        </w:rPr>
        <w:t xml:space="preserve">nach Leistungsfortschritt rechtzeitig aufzufordern, </w:t>
      </w:r>
      <w:r>
        <w:rPr>
          <w:color w:val="1A171C"/>
          <w:spacing w:val="2"/>
        </w:rPr>
        <w:t xml:space="preserve">die </w:t>
      </w:r>
      <w:r>
        <w:rPr>
          <w:color w:val="1A171C"/>
        </w:rPr>
        <w:t>Entscheidung zu treffen und wird erst nach s</w:t>
      </w:r>
      <w:r>
        <w:rPr>
          <w:color w:val="1A171C"/>
        </w:rPr>
        <w:t xml:space="preserve">chriftlicher Anordnung </w:t>
      </w:r>
      <w:r>
        <w:rPr>
          <w:color w:val="1A171C"/>
          <w:spacing w:val="-4"/>
        </w:rPr>
        <w:t xml:space="preserve">des </w:t>
      </w:r>
      <w:r>
        <w:rPr>
          <w:color w:val="1A171C"/>
        </w:rPr>
        <w:t>Auftraggebers mit der Ausführung</w:t>
      </w:r>
      <w:r>
        <w:rPr>
          <w:color w:val="1A171C"/>
          <w:spacing w:val="-1"/>
        </w:rPr>
        <w:t xml:space="preserve"> </w:t>
      </w:r>
      <w:r>
        <w:rPr>
          <w:color w:val="1A171C"/>
        </w:rPr>
        <w:t>beginnen.</w:t>
      </w:r>
    </w:p>
    <w:p w:rsidR="00000000" w:rsidRDefault="00512698">
      <w:pPr>
        <w:pStyle w:val="Textkrper"/>
        <w:kinsoku w:val="0"/>
        <w:overflowPunct w:val="0"/>
        <w:spacing w:before="12"/>
        <w:rPr>
          <w:sz w:val="25"/>
          <w:szCs w:val="25"/>
        </w:rPr>
      </w:pPr>
    </w:p>
    <w:p w:rsidR="00000000" w:rsidRDefault="00512698">
      <w:pPr>
        <w:pStyle w:val="berschrift2"/>
        <w:numPr>
          <w:ilvl w:val="0"/>
          <w:numId w:val="9"/>
        </w:numPr>
        <w:tabs>
          <w:tab w:val="left" w:pos="831"/>
        </w:tabs>
        <w:kinsoku w:val="0"/>
        <w:overflowPunct w:val="0"/>
        <w:ind w:hanging="720"/>
        <w:jc w:val="both"/>
        <w:rPr>
          <w:color w:val="1A171C"/>
        </w:rPr>
      </w:pPr>
      <w:r>
        <w:rPr>
          <w:noProof/>
        </w:rPr>
        <w:pict>
          <v:shape id="_x0000_s1074" style="position:absolute;left:0;text-align:left;margin-left:42.5pt;margin-top:21.5pt;width:510.25pt;height:1pt;z-index:4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Zusammenarbeit der Beteiligten/Mitwirkung des</w:t>
      </w:r>
      <w:r>
        <w:rPr>
          <w:color w:val="1A171C"/>
          <w:spacing w:val="-3"/>
        </w:rPr>
        <w:t xml:space="preserve"> </w:t>
      </w:r>
      <w:r>
        <w:rPr>
          <w:color w:val="1A171C"/>
        </w:rPr>
        <w:t>Auftraggebers</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8"/>
        </w:numPr>
        <w:tabs>
          <w:tab w:val="left" w:pos="831"/>
        </w:tabs>
        <w:kinsoku w:val="0"/>
        <w:overflowPunct w:val="0"/>
        <w:ind w:hanging="720"/>
        <w:jc w:val="both"/>
        <w:rPr>
          <w:color w:val="1A171C"/>
        </w:rPr>
      </w:pPr>
      <w:r>
        <w:rPr>
          <w:color w:val="1A171C"/>
        </w:rPr>
        <w:t>Allgemeine</w:t>
      </w:r>
      <w:r>
        <w:rPr>
          <w:color w:val="1A171C"/>
          <w:spacing w:val="-1"/>
        </w:rPr>
        <w:t xml:space="preserve"> </w:t>
      </w:r>
      <w:r>
        <w:rPr>
          <w:color w:val="1A171C"/>
        </w:rPr>
        <w:t>Leistungsanforderungen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7"/>
        <w:jc w:val="both"/>
        <w:rPr>
          <w:color w:val="1A171C"/>
        </w:rPr>
      </w:pPr>
      <w:r>
        <w:rPr>
          <w:color w:val="1A171C"/>
        </w:rPr>
        <w:t>Die Vertragsparteien streben eine partnerschaftliche und transparente Vertragsabwicklung an. Beide Parteien verpflichten</w:t>
      </w:r>
      <w:r>
        <w:rPr>
          <w:color w:val="1A171C"/>
          <w:spacing w:val="-38"/>
        </w:rPr>
        <w:t xml:space="preserve"> </w:t>
      </w:r>
      <w:r>
        <w:rPr>
          <w:color w:val="1A171C"/>
        </w:rPr>
        <w:t xml:space="preserve">sich, </w:t>
      </w:r>
      <w:r>
        <w:rPr>
          <w:color w:val="1A171C"/>
          <w:spacing w:val="2"/>
        </w:rPr>
        <w:t>die</w:t>
      </w:r>
      <w:r>
        <w:rPr>
          <w:color w:val="1A171C"/>
          <w:spacing w:val="-5"/>
        </w:rPr>
        <w:t xml:space="preserve"> </w:t>
      </w:r>
      <w:r>
        <w:rPr>
          <w:color w:val="1A171C"/>
        </w:rPr>
        <w:t>jeweils</w:t>
      </w:r>
      <w:r>
        <w:rPr>
          <w:color w:val="1A171C"/>
          <w:spacing w:val="-4"/>
        </w:rPr>
        <w:t xml:space="preserve"> </w:t>
      </w:r>
      <w:r>
        <w:rPr>
          <w:color w:val="1A171C"/>
        </w:rPr>
        <w:t>andere</w:t>
      </w:r>
      <w:r>
        <w:rPr>
          <w:color w:val="1A171C"/>
          <w:spacing w:val="-4"/>
        </w:rPr>
        <w:t xml:space="preserve"> </w:t>
      </w:r>
      <w:r>
        <w:rPr>
          <w:color w:val="1A171C"/>
        </w:rPr>
        <w:t>Vertragspartei</w:t>
      </w:r>
      <w:r>
        <w:rPr>
          <w:color w:val="1A171C"/>
          <w:spacing w:val="-4"/>
        </w:rPr>
        <w:t xml:space="preserve"> </w:t>
      </w:r>
      <w:r>
        <w:rPr>
          <w:color w:val="1A171C"/>
        </w:rPr>
        <w:t>auf</w:t>
      </w:r>
      <w:r>
        <w:rPr>
          <w:color w:val="1A171C"/>
          <w:spacing w:val="-4"/>
        </w:rPr>
        <w:t xml:space="preserve"> </w:t>
      </w:r>
      <w:r>
        <w:rPr>
          <w:color w:val="1A171C"/>
        </w:rPr>
        <w:t>Störungen</w:t>
      </w:r>
      <w:r>
        <w:rPr>
          <w:color w:val="1A171C"/>
          <w:spacing w:val="-4"/>
        </w:rPr>
        <w:t xml:space="preserve"> </w:t>
      </w:r>
      <w:r>
        <w:rPr>
          <w:color w:val="1A171C"/>
        </w:rPr>
        <w:t>und</w:t>
      </w:r>
      <w:r>
        <w:rPr>
          <w:color w:val="1A171C"/>
          <w:spacing w:val="-4"/>
        </w:rPr>
        <w:t xml:space="preserve"> </w:t>
      </w:r>
      <w:r>
        <w:rPr>
          <w:color w:val="1A171C"/>
        </w:rPr>
        <w:t>mögliche</w:t>
      </w:r>
      <w:r>
        <w:rPr>
          <w:color w:val="1A171C"/>
          <w:spacing w:val="-4"/>
        </w:rPr>
        <w:t xml:space="preserve"> </w:t>
      </w:r>
      <w:r>
        <w:rPr>
          <w:color w:val="1A171C"/>
        </w:rPr>
        <w:t>Beeinträchtigungen</w:t>
      </w:r>
      <w:r>
        <w:rPr>
          <w:color w:val="1A171C"/>
          <w:spacing w:val="-4"/>
        </w:rPr>
        <w:t xml:space="preserve"> </w:t>
      </w:r>
      <w:r>
        <w:rPr>
          <w:color w:val="1A171C"/>
        </w:rPr>
        <w:t>der</w:t>
      </w:r>
      <w:r>
        <w:rPr>
          <w:color w:val="1A171C"/>
          <w:spacing w:val="-4"/>
        </w:rPr>
        <w:t xml:space="preserve"> </w:t>
      </w:r>
      <w:r>
        <w:rPr>
          <w:color w:val="1A171C"/>
        </w:rPr>
        <w:t>Projektabwicklung</w:t>
      </w:r>
      <w:r>
        <w:rPr>
          <w:color w:val="1A171C"/>
          <w:spacing w:val="-4"/>
        </w:rPr>
        <w:t xml:space="preserve"> </w:t>
      </w:r>
      <w:r>
        <w:rPr>
          <w:color w:val="1A171C"/>
        </w:rPr>
        <w:t>rechtzeitig</w:t>
      </w:r>
      <w:r>
        <w:rPr>
          <w:color w:val="1A171C"/>
          <w:spacing w:val="-4"/>
        </w:rPr>
        <w:t xml:space="preserve"> </w:t>
      </w:r>
      <w:proofErr w:type="spellStart"/>
      <w:r>
        <w:rPr>
          <w:color w:val="1A171C"/>
        </w:rPr>
        <w:t>hinzuwei</w:t>
      </w:r>
      <w:proofErr w:type="spellEnd"/>
      <w:r>
        <w:rPr>
          <w:color w:val="1A171C"/>
        </w:rPr>
        <w:t xml:space="preserve">- sen. </w:t>
      </w:r>
      <w:r>
        <w:rPr>
          <w:color w:val="1A171C"/>
        </w:rPr>
        <w:t xml:space="preserve">Beide Vertragsparteien werden </w:t>
      </w:r>
      <w:r>
        <w:rPr>
          <w:color w:val="1A171C"/>
          <w:spacing w:val="2"/>
        </w:rPr>
        <w:t xml:space="preserve">die </w:t>
      </w:r>
      <w:r>
        <w:rPr>
          <w:color w:val="1A171C"/>
        </w:rPr>
        <w:t>notwendigen Informationen bereitstellen, um dem notwendigen</w:t>
      </w:r>
      <w:r>
        <w:rPr>
          <w:color w:val="1A171C"/>
          <w:spacing w:val="-26"/>
        </w:rPr>
        <w:t xml:space="preserve"> </w:t>
      </w:r>
      <w:r>
        <w:rPr>
          <w:color w:val="1A171C"/>
        </w:rPr>
        <w:t>Entscheidungsbedarf der jeweils anderen Vertragspartei Rechnung zu</w:t>
      </w:r>
      <w:r>
        <w:rPr>
          <w:color w:val="1A171C"/>
          <w:spacing w:val="-1"/>
        </w:rPr>
        <w:t xml:space="preserve"> </w:t>
      </w:r>
      <w:r>
        <w:rPr>
          <w:color w:val="1A171C"/>
        </w:rPr>
        <w:t>tragen.</w:t>
      </w:r>
    </w:p>
    <w:p w:rsidR="00000000" w:rsidRDefault="00512698">
      <w:pPr>
        <w:pStyle w:val="Textkrper"/>
        <w:kinsoku w:val="0"/>
        <w:overflowPunct w:val="0"/>
        <w:spacing w:before="1"/>
        <w:rPr>
          <w:sz w:val="17"/>
          <w:szCs w:val="17"/>
        </w:rPr>
      </w:pPr>
    </w:p>
    <w:p w:rsidR="00000000" w:rsidRDefault="00512698">
      <w:pPr>
        <w:pStyle w:val="Textkrper"/>
        <w:kinsoku w:val="0"/>
        <w:overflowPunct w:val="0"/>
        <w:spacing w:line="208" w:lineRule="auto"/>
        <w:ind w:left="110" w:right="107"/>
        <w:jc w:val="both"/>
        <w:rPr>
          <w:color w:val="1A171C"/>
        </w:rPr>
      </w:pPr>
      <w:r>
        <w:rPr>
          <w:color w:val="1A171C"/>
        </w:rPr>
        <w:t>Die Zusammenarbeit der Vertragsparteien erfolgt auf der Grundlage der im Projekthandbu</w:t>
      </w:r>
      <w:r>
        <w:rPr>
          <w:color w:val="1A171C"/>
        </w:rPr>
        <w:t xml:space="preserve">ch </w:t>
      </w:r>
      <w:r>
        <w:rPr>
          <w:rFonts w:ascii="FrutigerNextPro-Medium" w:hAnsi="FrutigerNextPro-Medium" w:cs="FrutigerNextPro-Medium"/>
          <w:color w:val="1A171C"/>
        </w:rPr>
        <w:t xml:space="preserve">(Anlage 6) </w:t>
      </w:r>
      <w:r>
        <w:rPr>
          <w:color w:val="1A171C"/>
        </w:rPr>
        <w:t>näher spezifizierten Prozesse und Workflows. Das Projekthandbuch wird in regelmäßigen Abständen von der Projektsteuerung des Auftraggebers fortgeschrieben.</w:t>
      </w:r>
      <w:r>
        <w:rPr>
          <w:color w:val="1A171C"/>
          <w:spacing w:val="-5"/>
        </w:rPr>
        <w:t xml:space="preserve"> </w:t>
      </w:r>
      <w:r>
        <w:rPr>
          <w:color w:val="1A171C"/>
        </w:rPr>
        <w:t>Fortschreibungen</w:t>
      </w:r>
      <w:r>
        <w:rPr>
          <w:color w:val="1A171C"/>
          <w:spacing w:val="-5"/>
        </w:rPr>
        <w:t xml:space="preserve"> </w:t>
      </w:r>
      <w:r>
        <w:rPr>
          <w:color w:val="1A171C"/>
        </w:rPr>
        <w:t>des</w:t>
      </w:r>
      <w:r>
        <w:rPr>
          <w:color w:val="1A171C"/>
          <w:spacing w:val="-5"/>
        </w:rPr>
        <w:t xml:space="preserve"> </w:t>
      </w:r>
      <w:r>
        <w:rPr>
          <w:color w:val="1A171C"/>
        </w:rPr>
        <w:t>Projekthandbuchs</w:t>
      </w:r>
      <w:r>
        <w:rPr>
          <w:color w:val="1A171C"/>
          <w:spacing w:val="-5"/>
        </w:rPr>
        <w:t xml:space="preserve"> </w:t>
      </w:r>
      <w:r>
        <w:rPr>
          <w:color w:val="1A171C"/>
        </w:rPr>
        <w:t>sind</w:t>
      </w:r>
      <w:r>
        <w:rPr>
          <w:color w:val="1A171C"/>
          <w:spacing w:val="-5"/>
        </w:rPr>
        <w:t xml:space="preserve"> </w:t>
      </w:r>
      <w:r>
        <w:rPr>
          <w:color w:val="1A171C"/>
        </w:rPr>
        <w:t>vom</w:t>
      </w:r>
      <w:r>
        <w:rPr>
          <w:color w:val="1A171C"/>
          <w:spacing w:val="-5"/>
        </w:rPr>
        <w:t xml:space="preserve"> </w:t>
      </w:r>
      <w:r>
        <w:rPr>
          <w:color w:val="1A171C"/>
        </w:rPr>
        <w:t>Auftragnehmer</w:t>
      </w:r>
      <w:r>
        <w:rPr>
          <w:color w:val="1A171C"/>
          <w:spacing w:val="-5"/>
        </w:rPr>
        <w:t xml:space="preserve"> </w:t>
      </w:r>
      <w:r>
        <w:rPr>
          <w:color w:val="1A171C"/>
        </w:rPr>
        <w:t>nach</w:t>
      </w:r>
      <w:r>
        <w:rPr>
          <w:color w:val="1A171C"/>
          <w:spacing w:val="-5"/>
        </w:rPr>
        <w:t xml:space="preserve"> </w:t>
      </w:r>
      <w:r>
        <w:rPr>
          <w:color w:val="1A171C"/>
        </w:rPr>
        <w:t>der</w:t>
      </w:r>
      <w:r>
        <w:rPr>
          <w:color w:val="1A171C"/>
          <w:spacing w:val="-5"/>
        </w:rPr>
        <w:t xml:space="preserve"> </w:t>
      </w:r>
      <w:r>
        <w:rPr>
          <w:color w:val="1A171C"/>
        </w:rPr>
        <w:t>Ü</w:t>
      </w:r>
      <w:r>
        <w:rPr>
          <w:color w:val="1A171C"/>
        </w:rPr>
        <w:t>bermittlung</w:t>
      </w:r>
      <w:r>
        <w:rPr>
          <w:color w:val="1A171C"/>
          <w:spacing w:val="-5"/>
        </w:rPr>
        <w:t xml:space="preserve"> </w:t>
      </w:r>
      <w:r>
        <w:rPr>
          <w:color w:val="1A171C"/>
        </w:rPr>
        <w:t>etwaiger</w:t>
      </w:r>
      <w:r>
        <w:rPr>
          <w:color w:val="1A171C"/>
          <w:spacing w:val="-5"/>
        </w:rPr>
        <w:t xml:space="preserve"> </w:t>
      </w:r>
      <w:proofErr w:type="spellStart"/>
      <w:r>
        <w:rPr>
          <w:color w:val="1A171C"/>
        </w:rPr>
        <w:t>Anpassun</w:t>
      </w:r>
      <w:proofErr w:type="spellEnd"/>
      <w:r>
        <w:rPr>
          <w:color w:val="1A171C"/>
        </w:rPr>
        <w:t>- gen des Auftraggebers zu</w:t>
      </w:r>
      <w:r>
        <w:rPr>
          <w:color w:val="1A171C"/>
          <w:spacing w:val="-1"/>
        </w:rPr>
        <w:t xml:space="preserve"> </w:t>
      </w:r>
      <w:r>
        <w:rPr>
          <w:color w:val="1A171C"/>
        </w:rPr>
        <w:t>beachten.</w:t>
      </w:r>
    </w:p>
    <w:p w:rsidR="00000000" w:rsidRDefault="00512698">
      <w:pPr>
        <w:pStyle w:val="Textkrper"/>
        <w:kinsoku w:val="0"/>
        <w:overflowPunct w:val="0"/>
        <w:spacing w:before="11"/>
        <w:rPr>
          <w:sz w:val="30"/>
          <w:szCs w:val="30"/>
        </w:rPr>
      </w:pPr>
    </w:p>
    <w:p w:rsidR="00000000" w:rsidRDefault="00512698">
      <w:pPr>
        <w:pStyle w:val="berschrift3"/>
        <w:numPr>
          <w:ilvl w:val="1"/>
          <w:numId w:val="8"/>
        </w:numPr>
        <w:tabs>
          <w:tab w:val="left" w:pos="831"/>
        </w:tabs>
        <w:kinsoku w:val="0"/>
        <w:overflowPunct w:val="0"/>
        <w:ind w:hanging="720"/>
        <w:jc w:val="both"/>
        <w:rPr>
          <w:color w:val="1A171C"/>
        </w:rPr>
      </w:pPr>
      <w:r>
        <w:rPr>
          <w:color w:val="1A171C"/>
        </w:rPr>
        <w:t>Mitwirkungspflichten des</w:t>
      </w:r>
      <w:r>
        <w:rPr>
          <w:color w:val="1A171C"/>
          <w:spacing w:val="-1"/>
        </w:rPr>
        <w:t xml:space="preserve"> </w:t>
      </w:r>
      <w:r>
        <w:rPr>
          <w:color w:val="1A171C"/>
        </w:rPr>
        <w:t>Auftraggebers</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7"/>
        <w:jc w:val="both"/>
        <w:rPr>
          <w:color w:val="1A171C"/>
        </w:rPr>
      </w:pPr>
      <w:r>
        <w:rPr>
          <w:color w:val="1A171C"/>
        </w:rPr>
        <w:t>Der Auftraggeber stellt das zu bebauende Grundstück sowie notwendige Finanzierungen zur Verfü</w:t>
      </w:r>
      <w:r>
        <w:rPr>
          <w:color w:val="1A171C"/>
        </w:rPr>
        <w:t>gung. Er sorgt, soweit in diesem Vertrag nicht etwas anderes bestimmt ist, für die Einholung der etwa noch ausstehenden Baugenehmigung.</w:t>
      </w:r>
    </w:p>
    <w:p w:rsidR="00000000" w:rsidRDefault="00512698">
      <w:pPr>
        <w:pStyle w:val="Textkrper"/>
        <w:kinsoku w:val="0"/>
        <w:overflowPunct w:val="0"/>
        <w:spacing w:before="12"/>
        <w:rPr>
          <w:sz w:val="30"/>
          <w:szCs w:val="30"/>
        </w:rPr>
      </w:pPr>
    </w:p>
    <w:p w:rsidR="00000000" w:rsidRDefault="00512698">
      <w:pPr>
        <w:pStyle w:val="berschrift3"/>
        <w:numPr>
          <w:ilvl w:val="1"/>
          <w:numId w:val="8"/>
        </w:numPr>
        <w:tabs>
          <w:tab w:val="left" w:pos="831"/>
        </w:tabs>
        <w:kinsoku w:val="0"/>
        <w:overflowPunct w:val="0"/>
        <w:ind w:hanging="720"/>
        <w:jc w:val="both"/>
        <w:rPr>
          <w:color w:val="1A171C"/>
        </w:rPr>
      </w:pPr>
      <w:r>
        <w:rPr>
          <w:color w:val="1A171C"/>
        </w:rPr>
        <w:t>Prüfung,</w:t>
      </w:r>
      <w:r>
        <w:rPr>
          <w:color w:val="1A171C"/>
          <w:spacing w:val="-1"/>
        </w:rPr>
        <w:t xml:space="preserve"> </w:t>
      </w:r>
      <w:r>
        <w:rPr>
          <w:color w:val="1A171C"/>
        </w:rPr>
        <w:t>Freigaben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Der</w:t>
      </w:r>
      <w:r>
        <w:rPr>
          <w:color w:val="1A171C"/>
          <w:spacing w:val="-9"/>
          <w:sz w:val="20"/>
          <w:szCs w:val="20"/>
        </w:rPr>
        <w:t xml:space="preserve"> </w:t>
      </w:r>
      <w:r>
        <w:rPr>
          <w:color w:val="1A171C"/>
          <w:sz w:val="20"/>
          <w:szCs w:val="20"/>
        </w:rPr>
        <w:t>Auftragnehmer</w:t>
      </w:r>
      <w:r>
        <w:rPr>
          <w:color w:val="1A171C"/>
          <w:spacing w:val="-8"/>
          <w:sz w:val="20"/>
          <w:szCs w:val="20"/>
        </w:rPr>
        <w:t xml:space="preserve"> </w:t>
      </w:r>
      <w:r>
        <w:rPr>
          <w:color w:val="1A171C"/>
          <w:sz w:val="20"/>
          <w:szCs w:val="20"/>
        </w:rPr>
        <w:t>hat</w:t>
      </w:r>
      <w:r>
        <w:rPr>
          <w:color w:val="1A171C"/>
          <w:spacing w:val="-8"/>
          <w:sz w:val="20"/>
          <w:szCs w:val="20"/>
        </w:rPr>
        <w:t xml:space="preserve"> </w:t>
      </w:r>
      <w:r>
        <w:rPr>
          <w:color w:val="1A171C"/>
          <w:spacing w:val="2"/>
          <w:sz w:val="20"/>
          <w:szCs w:val="20"/>
        </w:rPr>
        <w:t>die</w:t>
      </w:r>
      <w:r>
        <w:rPr>
          <w:color w:val="1A171C"/>
          <w:spacing w:val="-8"/>
          <w:sz w:val="20"/>
          <w:szCs w:val="20"/>
        </w:rPr>
        <w:t xml:space="preserve"> </w:t>
      </w:r>
      <w:r>
        <w:rPr>
          <w:color w:val="1A171C"/>
          <w:spacing w:val="2"/>
          <w:sz w:val="20"/>
          <w:szCs w:val="20"/>
        </w:rPr>
        <w:t>ihm</w:t>
      </w:r>
      <w:r>
        <w:rPr>
          <w:color w:val="1A171C"/>
          <w:spacing w:val="-8"/>
          <w:sz w:val="20"/>
          <w:szCs w:val="20"/>
        </w:rPr>
        <w:t xml:space="preserve"> </w:t>
      </w:r>
      <w:r>
        <w:rPr>
          <w:color w:val="1A171C"/>
          <w:sz w:val="20"/>
          <w:szCs w:val="20"/>
        </w:rPr>
        <w:t>für</w:t>
      </w:r>
      <w:r>
        <w:rPr>
          <w:color w:val="1A171C"/>
          <w:spacing w:val="-9"/>
          <w:sz w:val="20"/>
          <w:szCs w:val="20"/>
        </w:rPr>
        <w:t xml:space="preserve"> </w:t>
      </w:r>
      <w:r>
        <w:rPr>
          <w:color w:val="1A171C"/>
          <w:spacing w:val="2"/>
          <w:sz w:val="20"/>
          <w:szCs w:val="20"/>
        </w:rPr>
        <w:t>die</w:t>
      </w:r>
      <w:r>
        <w:rPr>
          <w:color w:val="1A171C"/>
          <w:spacing w:val="-8"/>
          <w:sz w:val="20"/>
          <w:szCs w:val="20"/>
        </w:rPr>
        <w:t xml:space="preserve"> </w:t>
      </w:r>
      <w:r>
        <w:rPr>
          <w:color w:val="1A171C"/>
          <w:sz w:val="20"/>
          <w:szCs w:val="20"/>
        </w:rPr>
        <w:t>Ausführung</w:t>
      </w:r>
      <w:r>
        <w:rPr>
          <w:color w:val="1A171C"/>
          <w:spacing w:val="-8"/>
          <w:sz w:val="20"/>
          <w:szCs w:val="20"/>
        </w:rPr>
        <w:t xml:space="preserve"> </w:t>
      </w:r>
      <w:r>
        <w:rPr>
          <w:color w:val="1A171C"/>
          <w:sz w:val="20"/>
          <w:szCs w:val="20"/>
        </w:rPr>
        <w:t>seiner</w:t>
      </w:r>
      <w:r>
        <w:rPr>
          <w:color w:val="1A171C"/>
          <w:spacing w:val="-8"/>
          <w:sz w:val="20"/>
          <w:szCs w:val="20"/>
        </w:rPr>
        <w:t xml:space="preserve"> </w:t>
      </w:r>
      <w:r>
        <w:rPr>
          <w:color w:val="1A171C"/>
          <w:sz w:val="20"/>
          <w:szCs w:val="20"/>
        </w:rPr>
        <w:t>Arbeiten</w:t>
      </w:r>
      <w:r>
        <w:rPr>
          <w:color w:val="1A171C"/>
          <w:spacing w:val="-8"/>
          <w:sz w:val="20"/>
          <w:szCs w:val="20"/>
        </w:rPr>
        <w:t xml:space="preserve"> </w:t>
      </w:r>
      <w:r>
        <w:rPr>
          <w:color w:val="1A171C"/>
          <w:sz w:val="20"/>
          <w:szCs w:val="20"/>
        </w:rPr>
        <w:t>übergebenen</w:t>
      </w:r>
      <w:r>
        <w:rPr>
          <w:color w:val="1A171C"/>
          <w:spacing w:val="-9"/>
          <w:sz w:val="20"/>
          <w:szCs w:val="20"/>
        </w:rPr>
        <w:t xml:space="preserve"> </w:t>
      </w:r>
      <w:r>
        <w:rPr>
          <w:color w:val="1A171C"/>
          <w:sz w:val="20"/>
          <w:szCs w:val="20"/>
        </w:rPr>
        <w:t>Unterlagen</w:t>
      </w:r>
      <w:r>
        <w:rPr>
          <w:color w:val="1A171C"/>
          <w:spacing w:val="-8"/>
          <w:sz w:val="20"/>
          <w:szCs w:val="20"/>
        </w:rPr>
        <w:t xml:space="preserve"> </w:t>
      </w:r>
      <w:r>
        <w:rPr>
          <w:color w:val="1A171C"/>
          <w:sz w:val="20"/>
          <w:szCs w:val="20"/>
        </w:rPr>
        <w:t>sofort</w:t>
      </w:r>
      <w:r>
        <w:rPr>
          <w:color w:val="1A171C"/>
          <w:spacing w:val="-8"/>
          <w:sz w:val="20"/>
          <w:szCs w:val="20"/>
        </w:rPr>
        <w:t xml:space="preserve"> </w:t>
      </w:r>
      <w:r>
        <w:rPr>
          <w:color w:val="1A171C"/>
          <w:sz w:val="20"/>
          <w:szCs w:val="20"/>
        </w:rPr>
        <w:t>nach</w:t>
      </w:r>
      <w:r>
        <w:rPr>
          <w:color w:val="1A171C"/>
          <w:spacing w:val="-8"/>
          <w:sz w:val="20"/>
          <w:szCs w:val="20"/>
        </w:rPr>
        <w:t xml:space="preserve"> </w:t>
      </w:r>
      <w:r>
        <w:rPr>
          <w:color w:val="1A171C"/>
          <w:sz w:val="20"/>
          <w:szCs w:val="20"/>
        </w:rPr>
        <w:t>Erhalt</w:t>
      </w:r>
      <w:r>
        <w:rPr>
          <w:color w:val="1A171C"/>
          <w:spacing w:val="-8"/>
          <w:sz w:val="20"/>
          <w:szCs w:val="20"/>
        </w:rPr>
        <w:t xml:space="preserve"> </w:t>
      </w:r>
      <w:r>
        <w:rPr>
          <w:color w:val="1A171C"/>
          <w:sz w:val="20"/>
          <w:szCs w:val="20"/>
        </w:rPr>
        <w:t>in</w:t>
      </w:r>
      <w:r>
        <w:rPr>
          <w:color w:val="1A171C"/>
          <w:spacing w:val="-8"/>
          <w:sz w:val="20"/>
          <w:szCs w:val="20"/>
        </w:rPr>
        <w:t xml:space="preserve"> </w:t>
      </w:r>
      <w:r>
        <w:rPr>
          <w:color w:val="1A171C"/>
          <w:sz w:val="20"/>
          <w:szCs w:val="20"/>
        </w:rPr>
        <w:t xml:space="preserve">allen Punkten, insbesondere auch </w:t>
      </w:r>
      <w:r>
        <w:rPr>
          <w:color w:val="1A171C"/>
          <w:spacing w:val="2"/>
          <w:sz w:val="20"/>
          <w:szCs w:val="20"/>
        </w:rPr>
        <w:t xml:space="preserve">die </w:t>
      </w:r>
      <w:r>
        <w:rPr>
          <w:color w:val="1A171C"/>
          <w:sz w:val="20"/>
          <w:szCs w:val="20"/>
        </w:rPr>
        <w:t>Maße, zu überprüfen und vor Ausführung seiner Leistungen vor Ort ferner zu</w:t>
      </w:r>
      <w:r>
        <w:rPr>
          <w:color w:val="1A171C"/>
          <w:spacing w:val="-31"/>
          <w:sz w:val="20"/>
          <w:szCs w:val="20"/>
        </w:rPr>
        <w:t xml:space="preserve"> </w:t>
      </w:r>
      <w:r>
        <w:rPr>
          <w:color w:val="1A171C"/>
          <w:spacing w:val="-3"/>
          <w:sz w:val="20"/>
          <w:szCs w:val="20"/>
        </w:rPr>
        <w:t xml:space="preserve">prüfen, </w:t>
      </w:r>
      <w:r>
        <w:rPr>
          <w:color w:val="1A171C"/>
          <w:sz w:val="20"/>
          <w:szCs w:val="20"/>
        </w:rPr>
        <w:t xml:space="preserve">inwiefern diese eingehalten wurden. Maßgeblich bleiben </w:t>
      </w:r>
      <w:r>
        <w:rPr>
          <w:color w:val="1A171C"/>
          <w:spacing w:val="2"/>
          <w:sz w:val="20"/>
          <w:szCs w:val="20"/>
        </w:rPr>
        <w:t xml:space="preserve">die </w:t>
      </w:r>
      <w:r>
        <w:rPr>
          <w:color w:val="1A171C"/>
          <w:sz w:val="20"/>
          <w:szCs w:val="20"/>
        </w:rPr>
        <w:t>örtlichen</w:t>
      </w:r>
      <w:r>
        <w:rPr>
          <w:color w:val="1A171C"/>
          <w:spacing w:val="-3"/>
          <w:sz w:val="20"/>
          <w:szCs w:val="20"/>
        </w:rPr>
        <w:t xml:space="preserve"> </w:t>
      </w:r>
      <w:r>
        <w:rPr>
          <w:color w:val="1A171C"/>
          <w:sz w:val="20"/>
          <w:szCs w:val="20"/>
        </w:rPr>
        <w:t>Verhältnisse.</w:t>
      </w:r>
    </w:p>
    <w:p w:rsidR="00000000" w:rsidRDefault="00512698">
      <w:pPr>
        <w:pStyle w:val="Listenabsatz"/>
        <w:numPr>
          <w:ilvl w:val="2"/>
          <w:numId w:val="8"/>
        </w:numPr>
        <w:tabs>
          <w:tab w:val="left" w:pos="819"/>
        </w:tabs>
        <w:kinsoku w:val="0"/>
        <w:overflowPunct w:val="0"/>
        <w:spacing w:line="208" w:lineRule="auto"/>
        <w:ind w:right="107"/>
        <w:jc w:val="both"/>
        <w:rPr>
          <w:color w:val="1A171C"/>
          <w:sz w:val="20"/>
          <w:szCs w:val="20"/>
        </w:rPr>
        <w:sectPr w:rsidR="00000000">
          <w:pgSz w:w="11910" w:h="16840"/>
          <w:pgMar w:top="1400" w:right="740" w:bottom="1080" w:left="740" w:header="0" w:footer="883" w:gutter="0"/>
          <w:cols w:space="720"/>
          <w:noEndnote/>
        </w:sectPr>
      </w:pPr>
    </w:p>
    <w:p w:rsidR="00000000" w:rsidRDefault="00512698">
      <w:pPr>
        <w:pStyle w:val="Listenabsatz"/>
        <w:numPr>
          <w:ilvl w:val="2"/>
          <w:numId w:val="8"/>
        </w:numPr>
        <w:tabs>
          <w:tab w:val="left" w:pos="819"/>
        </w:tabs>
        <w:kinsoku w:val="0"/>
        <w:overflowPunct w:val="0"/>
        <w:spacing w:before="70" w:line="208" w:lineRule="auto"/>
        <w:ind w:right="108"/>
        <w:jc w:val="both"/>
        <w:rPr>
          <w:color w:val="1A171C"/>
          <w:sz w:val="20"/>
          <w:szCs w:val="20"/>
        </w:rPr>
      </w:pPr>
      <w:r>
        <w:rPr>
          <w:noProof/>
        </w:rPr>
        <w:lastRenderedPageBreak/>
        <w:pict>
          <v:shape id="_x0000_s1075" type="#_x0000_t202" style="position:absolute;left:0;text-align:left;margin-left:560.4pt;margin-top:381.4pt;width:29.5pt;height:134.6pt;z-index:46;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w:t>
                  </w:r>
                  <w:r>
                    <w:rPr>
                      <w:rFonts w:ascii="FrutigerNextPro-Medium" w:hAnsi="FrutigerNextPro-Medium" w:cs="FrutigerNextPro-Medium"/>
                      <w:color w:val="D9DADB"/>
                      <w:sz w:val="48"/>
                      <w:szCs w:val="48"/>
                    </w:rPr>
                    <w:t xml:space="preserve"> DVP 2019</w:t>
                  </w:r>
                </w:p>
              </w:txbxContent>
            </v:textbox>
            <w10:wrap anchorx="page" anchory="page"/>
          </v:shape>
        </w:pict>
      </w:r>
      <w:r>
        <w:rPr>
          <w:color w:val="1A171C"/>
          <w:sz w:val="20"/>
          <w:szCs w:val="20"/>
        </w:rPr>
        <w:t xml:space="preserve">Soweit der Auftragnehmer bei Vertragsschluss noch nicht sämtliche Ausführungspläne erhalten hat, werden sie </w:t>
      </w:r>
      <w:r>
        <w:rPr>
          <w:color w:val="1A171C"/>
          <w:spacing w:val="2"/>
          <w:sz w:val="20"/>
          <w:szCs w:val="20"/>
        </w:rPr>
        <w:t xml:space="preserve">ihm </w:t>
      </w:r>
      <w:r>
        <w:rPr>
          <w:color w:val="1A171C"/>
          <w:sz w:val="20"/>
          <w:szCs w:val="20"/>
        </w:rPr>
        <w:t xml:space="preserve">vom Auftraggeber sukzessive und rechtzeitig entsprechend der Bauablaufplanung zur Verfügung gestellt. Der Aus- </w:t>
      </w:r>
      <w:proofErr w:type="spellStart"/>
      <w:r>
        <w:rPr>
          <w:color w:val="1A171C"/>
          <w:sz w:val="20"/>
          <w:szCs w:val="20"/>
        </w:rPr>
        <w:t>führung</w:t>
      </w:r>
      <w:proofErr w:type="spellEnd"/>
      <w:r>
        <w:rPr>
          <w:color w:val="1A171C"/>
          <w:spacing w:val="-6"/>
          <w:sz w:val="20"/>
          <w:szCs w:val="20"/>
        </w:rPr>
        <w:t xml:space="preserve"> </w:t>
      </w:r>
      <w:r>
        <w:rPr>
          <w:color w:val="1A171C"/>
          <w:sz w:val="20"/>
          <w:szCs w:val="20"/>
        </w:rPr>
        <w:t>dürfen</w:t>
      </w:r>
      <w:r>
        <w:rPr>
          <w:color w:val="1A171C"/>
          <w:spacing w:val="-5"/>
          <w:sz w:val="20"/>
          <w:szCs w:val="20"/>
        </w:rPr>
        <w:t xml:space="preserve"> </w:t>
      </w:r>
      <w:r>
        <w:rPr>
          <w:color w:val="1A171C"/>
          <w:sz w:val="20"/>
          <w:szCs w:val="20"/>
        </w:rPr>
        <w:t>aussc</w:t>
      </w:r>
      <w:r>
        <w:rPr>
          <w:color w:val="1A171C"/>
          <w:sz w:val="20"/>
          <w:szCs w:val="20"/>
        </w:rPr>
        <w:t>hließlich</w:t>
      </w:r>
      <w:r>
        <w:rPr>
          <w:color w:val="1A171C"/>
          <w:spacing w:val="-5"/>
          <w:sz w:val="20"/>
          <w:szCs w:val="20"/>
        </w:rPr>
        <w:t xml:space="preserve"> </w:t>
      </w:r>
      <w:r>
        <w:rPr>
          <w:color w:val="1A171C"/>
          <w:sz w:val="20"/>
          <w:szCs w:val="20"/>
        </w:rPr>
        <w:t>zur</w:t>
      </w:r>
      <w:r>
        <w:rPr>
          <w:color w:val="1A171C"/>
          <w:spacing w:val="-6"/>
          <w:sz w:val="20"/>
          <w:szCs w:val="20"/>
        </w:rPr>
        <w:t xml:space="preserve"> </w:t>
      </w:r>
      <w:r>
        <w:rPr>
          <w:color w:val="1A171C"/>
          <w:sz w:val="20"/>
          <w:szCs w:val="20"/>
        </w:rPr>
        <w:t>Ausführung</w:t>
      </w:r>
      <w:r>
        <w:rPr>
          <w:color w:val="1A171C"/>
          <w:spacing w:val="-5"/>
          <w:sz w:val="20"/>
          <w:szCs w:val="20"/>
        </w:rPr>
        <w:t xml:space="preserve"> </w:t>
      </w:r>
      <w:r>
        <w:rPr>
          <w:color w:val="1A171C"/>
          <w:sz w:val="20"/>
          <w:szCs w:val="20"/>
        </w:rPr>
        <w:t>freigegebene</w:t>
      </w:r>
      <w:r>
        <w:rPr>
          <w:color w:val="1A171C"/>
          <w:spacing w:val="-5"/>
          <w:sz w:val="20"/>
          <w:szCs w:val="20"/>
        </w:rPr>
        <w:t xml:space="preserve"> </w:t>
      </w:r>
      <w:r>
        <w:rPr>
          <w:color w:val="1A171C"/>
          <w:sz w:val="20"/>
          <w:szCs w:val="20"/>
        </w:rPr>
        <w:t>Pläne</w:t>
      </w:r>
      <w:r>
        <w:rPr>
          <w:color w:val="1A171C"/>
          <w:spacing w:val="-5"/>
          <w:sz w:val="20"/>
          <w:szCs w:val="20"/>
        </w:rPr>
        <w:t xml:space="preserve"> </w:t>
      </w:r>
      <w:r>
        <w:rPr>
          <w:color w:val="1A171C"/>
          <w:sz w:val="20"/>
          <w:szCs w:val="20"/>
        </w:rPr>
        <w:t>zugrunde</w:t>
      </w:r>
      <w:r>
        <w:rPr>
          <w:color w:val="1A171C"/>
          <w:spacing w:val="-6"/>
          <w:sz w:val="20"/>
          <w:szCs w:val="20"/>
        </w:rPr>
        <w:t xml:space="preserve"> </w:t>
      </w:r>
      <w:r>
        <w:rPr>
          <w:color w:val="1A171C"/>
          <w:sz w:val="20"/>
          <w:szCs w:val="20"/>
        </w:rPr>
        <w:t>gelegt</w:t>
      </w:r>
      <w:r>
        <w:rPr>
          <w:color w:val="1A171C"/>
          <w:spacing w:val="-5"/>
          <w:sz w:val="20"/>
          <w:szCs w:val="20"/>
        </w:rPr>
        <w:t xml:space="preserve"> </w:t>
      </w:r>
      <w:r>
        <w:rPr>
          <w:color w:val="1A171C"/>
          <w:sz w:val="20"/>
          <w:szCs w:val="20"/>
        </w:rPr>
        <w:t>werden.</w:t>
      </w:r>
      <w:r>
        <w:rPr>
          <w:color w:val="1A171C"/>
          <w:spacing w:val="-5"/>
          <w:sz w:val="20"/>
          <w:szCs w:val="20"/>
        </w:rPr>
        <w:t xml:space="preserve"> </w:t>
      </w:r>
      <w:r>
        <w:rPr>
          <w:color w:val="1A171C"/>
          <w:sz w:val="20"/>
          <w:szCs w:val="20"/>
        </w:rPr>
        <w:t>Vorabzüge</w:t>
      </w:r>
      <w:r>
        <w:rPr>
          <w:color w:val="1A171C"/>
          <w:spacing w:val="-5"/>
          <w:sz w:val="20"/>
          <w:szCs w:val="20"/>
        </w:rPr>
        <w:t xml:space="preserve"> </w:t>
      </w:r>
      <w:r>
        <w:rPr>
          <w:color w:val="1A171C"/>
          <w:sz w:val="20"/>
          <w:szCs w:val="20"/>
        </w:rPr>
        <w:t>dürfen</w:t>
      </w:r>
      <w:r>
        <w:rPr>
          <w:color w:val="1A171C"/>
          <w:spacing w:val="-6"/>
          <w:sz w:val="20"/>
          <w:szCs w:val="20"/>
        </w:rPr>
        <w:t xml:space="preserve"> </w:t>
      </w:r>
      <w:r>
        <w:rPr>
          <w:color w:val="1A171C"/>
          <w:sz w:val="20"/>
          <w:szCs w:val="20"/>
        </w:rPr>
        <w:t>nur</w:t>
      </w:r>
      <w:r>
        <w:rPr>
          <w:color w:val="1A171C"/>
          <w:spacing w:val="-5"/>
          <w:sz w:val="20"/>
          <w:szCs w:val="20"/>
        </w:rPr>
        <w:t xml:space="preserve"> </w:t>
      </w:r>
      <w:r>
        <w:rPr>
          <w:color w:val="1A171C"/>
          <w:sz w:val="20"/>
          <w:szCs w:val="20"/>
        </w:rPr>
        <w:t>auf ausdrückliche Anweisung des Auftraggebers zur Ausführung herangezogen</w:t>
      </w:r>
      <w:r>
        <w:rPr>
          <w:color w:val="1A171C"/>
          <w:spacing w:val="-2"/>
          <w:sz w:val="20"/>
          <w:szCs w:val="20"/>
        </w:rPr>
        <w:t xml:space="preserve"> </w:t>
      </w:r>
      <w:r>
        <w:rPr>
          <w:color w:val="1A171C"/>
          <w:sz w:val="20"/>
          <w:szCs w:val="20"/>
        </w:rPr>
        <w:t>werden.</w:t>
      </w:r>
    </w:p>
    <w:p w:rsidR="00000000" w:rsidRDefault="00512698">
      <w:pPr>
        <w:pStyle w:val="Textkrper"/>
        <w:kinsoku w:val="0"/>
        <w:overflowPunct w:val="0"/>
        <w:spacing w:before="1"/>
        <w:rPr>
          <w:sz w:val="17"/>
          <w:szCs w:val="17"/>
        </w:rPr>
      </w:pPr>
    </w:p>
    <w:p w:rsidR="00000000" w:rsidRDefault="00512698">
      <w:pPr>
        <w:pStyle w:val="Listenabsatz"/>
        <w:numPr>
          <w:ilvl w:val="2"/>
          <w:numId w:val="8"/>
        </w:numPr>
        <w:tabs>
          <w:tab w:val="left" w:pos="819"/>
          <w:tab w:val="left" w:pos="5918"/>
        </w:tabs>
        <w:kinsoku w:val="0"/>
        <w:overflowPunct w:val="0"/>
        <w:spacing w:line="208" w:lineRule="auto"/>
        <w:ind w:left="818" w:right="107" w:hanging="708"/>
        <w:jc w:val="both"/>
        <w:rPr>
          <w:color w:val="1A171C"/>
          <w:sz w:val="20"/>
          <w:szCs w:val="20"/>
        </w:rPr>
      </w:pPr>
      <w:r>
        <w:rPr>
          <w:noProof/>
        </w:rPr>
        <w:pict>
          <v:shape id="_x0000_s1076" style="position:absolute;left:0;text-align:left;margin-left:290.4pt;margin-top:95.95pt;width:40.05pt;height:9.7pt;z-index:-38;mso-position-horizontal-relative:page;mso-position-vertical-relative:text" coordsize="801,194" o:allowincell="f" path="m,hhl800,r,193l,193,,xe" fillcolor="#eceded" stroked="f">
            <v:path arrowok="t"/>
            <w10:wrap anchorx="page"/>
          </v:shape>
        </w:pict>
      </w:r>
      <w:r>
        <w:rPr>
          <w:color w:val="1A171C"/>
          <w:sz w:val="20"/>
          <w:szCs w:val="20"/>
        </w:rPr>
        <w:t>Soweit vom Auftragnehmer Plä</w:t>
      </w:r>
      <w:r>
        <w:rPr>
          <w:color w:val="1A171C"/>
          <w:sz w:val="20"/>
          <w:szCs w:val="20"/>
        </w:rPr>
        <w:t xml:space="preserve">ne zu erstellen sind, hat er diese dem Auftraggeber </w:t>
      </w:r>
      <w:r>
        <w:rPr>
          <w:color w:val="1A171C"/>
          <w:spacing w:val="-3"/>
          <w:sz w:val="20"/>
          <w:szCs w:val="20"/>
        </w:rPr>
        <w:t xml:space="preserve">bzw. </w:t>
      </w:r>
      <w:r>
        <w:rPr>
          <w:color w:val="1A171C"/>
          <w:sz w:val="20"/>
          <w:szCs w:val="20"/>
        </w:rPr>
        <w:t xml:space="preserve">dessen bevollmächtigten Erfüllungsgehilfen rechtzeitig zur Freigabe zu übergeben, wobei dem Auftraggeber </w:t>
      </w:r>
      <w:r>
        <w:rPr>
          <w:color w:val="1A171C"/>
          <w:spacing w:val="-3"/>
          <w:sz w:val="20"/>
          <w:szCs w:val="20"/>
        </w:rPr>
        <w:t xml:space="preserve">bzw. </w:t>
      </w:r>
      <w:r>
        <w:rPr>
          <w:color w:val="1A171C"/>
          <w:sz w:val="20"/>
          <w:szCs w:val="20"/>
        </w:rPr>
        <w:t xml:space="preserve">dessen bevollmächtigten Erfüllungsgehilfen eine Dauer für </w:t>
      </w:r>
      <w:r>
        <w:rPr>
          <w:color w:val="1A171C"/>
          <w:spacing w:val="2"/>
          <w:sz w:val="20"/>
          <w:szCs w:val="20"/>
        </w:rPr>
        <w:t xml:space="preserve">die </w:t>
      </w:r>
      <w:r>
        <w:rPr>
          <w:color w:val="1A171C"/>
          <w:sz w:val="20"/>
          <w:szCs w:val="20"/>
        </w:rPr>
        <w:t xml:space="preserve">Freigabe von mindestens 14 </w:t>
      </w:r>
      <w:r>
        <w:rPr>
          <w:color w:val="1A171C"/>
          <w:sz w:val="20"/>
          <w:szCs w:val="20"/>
        </w:rPr>
        <w:t xml:space="preserve">Kalendertagen einzuräumen ist. Die Rechtzeitigkeit der Vorlage hat sich dabei am vereinbarten </w:t>
      </w:r>
      <w:r>
        <w:rPr>
          <w:color w:val="1A171C"/>
          <w:spacing w:val="-3"/>
          <w:sz w:val="20"/>
          <w:szCs w:val="20"/>
        </w:rPr>
        <w:t xml:space="preserve">bzw. </w:t>
      </w:r>
      <w:r>
        <w:rPr>
          <w:color w:val="1A171C"/>
          <w:sz w:val="20"/>
          <w:szCs w:val="20"/>
        </w:rPr>
        <w:t xml:space="preserve">vom Auftragnehmer für seine Leistungen beabsichtigten Bauablauf zu orientieren. Die Planungsfreigaben des Auftraggebers dienen nicht dazu, den Auftragnehmer </w:t>
      </w:r>
      <w:r>
        <w:rPr>
          <w:color w:val="1A171C"/>
          <w:sz w:val="20"/>
          <w:szCs w:val="20"/>
        </w:rPr>
        <w:t xml:space="preserve">vor Fehlern </w:t>
      </w:r>
      <w:r>
        <w:rPr>
          <w:color w:val="1A171C"/>
          <w:spacing w:val="-4"/>
          <w:sz w:val="20"/>
          <w:szCs w:val="20"/>
        </w:rPr>
        <w:t xml:space="preserve">oder </w:t>
      </w:r>
      <w:r>
        <w:rPr>
          <w:color w:val="1A171C"/>
          <w:sz w:val="20"/>
          <w:szCs w:val="20"/>
        </w:rPr>
        <w:t>Schäden</w:t>
      </w:r>
      <w:r>
        <w:rPr>
          <w:color w:val="1A171C"/>
          <w:spacing w:val="-7"/>
          <w:sz w:val="20"/>
          <w:szCs w:val="20"/>
        </w:rPr>
        <w:t xml:space="preserve"> </w:t>
      </w:r>
      <w:r>
        <w:rPr>
          <w:color w:val="1A171C"/>
          <w:sz w:val="20"/>
          <w:szCs w:val="20"/>
        </w:rPr>
        <w:t>zu</w:t>
      </w:r>
      <w:r>
        <w:rPr>
          <w:color w:val="1A171C"/>
          <w:spacing w:val="-6"/>
          <w:sz w:val="20"/>
          <w:szCs w:val="20"/>
        </w:rPr>
        <w:t xml:space="preserve"> </w:t>
      </w:r>
      <w:r>
        <w:rPr>
          <w:color w:val="1A171C"/>
          <w:sz w:val="20"/>
          <w:szCs w:val="20"/>
        </w:rPr>
        <w:t>schützen,</w:t>
      </w:r>
      <w:r>
        <w:rPr>
          <w:color w:val="1A171C"/>
          <w:spacing w:val="-6"/>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er</w:t>
      </w:r>
      <w:r>
        <w:rPr>
          <w:color w:val="1A171C"/>
          <w:spacing w:val="-7"/>
          <w:sz w:val="20"/>
          <w:szCs w:val="20"/>
        </w:rPr>
        <w:t xml:space="preserve"> </w:t>
      </w:r>
      <w:r>
        <w:rPr>
          <w:color w:val="1A171C"/>
          <w:sz w:val="20"/>
          <w:szCs w:val="20"/>
        </w:rPr>
        <w:t>aufgrund</w:t>
      </w:r>
      <w:r>
        <w:rPr>
          <w:color w:val="1A171C"/>
          <w:spacing w:val="-6"/>
          <w:sz w:val="20"/>
          <w:szCs w:val="20"/>
        </w:rPr>
        <w:t xml:space="preserve"> </w:t>
      </w:r>
      <w:r>
        <w:rPr>
          <w:color w:val="1A171C"/>
          <w:sz w:val="20"/>
          <w:szCs w:val="20"/>
        </w:rPr>
        <w:t>der</w:t>
      </w:r>
      <w:r>
        <w:rPr>
          <w:color w:val="1A171C"/>
          <w:spacing w:val="-6"/>
          <w:sz w:val="20"/>
          <w:szCs w:val="20"/>
        </w:rPr>
        <w:t xml:space="preserve"> </w:t>
      </w:r>
      <w:r>
        <w:rPr>
          <w:color w:val="1A171C"/>
          <w:sz w:val="20"/>
          <w:szCs w:val="20"/>
        </w:rPr>
        <w:t>übernommenen</w:t>
      </w:r>
      <w:r>
        <w:rPr>
          <w:color w:val="1A171C"/>
          <w:spacing w:val="-6"/>
          <w:sz w:val="20"/>
          <w:szCs w:val="20"/>
        </w:rPr>
        <w:t xml:space="preserve"> </w:t>
      </w:r>
      <w:r>
        <w:rPr>
          <w:color w:val="1A171C"/>
          <w:sz w:val="20"/>
          <w:szCs w:val="20"/>
        </w:rPr>
        <w:t>Leistungen</w:t>
      </w:r>
      <w:r>
        <w:rPr>
          <w:color w:val="1A171C"/>
          <w:spacing w:val="-7"/>
          <w:sz w:val="20"/>
          <w:szCs w:val="20"/>
        </w:rPr>
        <w:t xml:space="preserve"> </w:t>
      </w:r>
      <w:r>
        <w:rPr>
          <w:color w:val="1A171C"/>
          <w:sz w:val="20"/>
          <w:szCs w:val="20"/>
        </w:rPr>
        <w:t>zu</w:t>
      </w:r>
      <w:r>
        <w:rPr>
          <w:color w:val="1A171C"/>
          <w:spacing w:val="-6"/>
          <w:sz w:val="20"/>
          <w:szCs w:val="20"/>
        </w:rPr>
        <w:t xml:space="preserve"> </w:t>
      </w:r>
      <w:r>
        <w:rPr>
          <w:color w:val="1A171C"/>
          <w:sz w:val="20"/>
          <w:szCs w:val="20"/>
        </w:rPr>
        <w:t>tragen</w:t>
      </w:r>
      <w:r>
        <w:rPr>
          <w:color w:val="1A171C"/>
          <w:spacing w:val="-6"/>
          <w:sz w:val="20"/>
          <w:szCs w:val="20"/>
        </w:rPr>
        <w:t xml:space="preserve"> </w:t>
      </w:r>
      <w:r>
        <w:rPr>
          <w:color w:val="1A171C"/>
          <w:sz w:val="20"/>
          <w:szCs w:val="20"/>
        </w:rPr>
        <w:t>hat.</w:t>
      </w:r>
      <w:r>
        <w:rPr>
          <w:color w:val="1A171C"/>
          <w:spacing w:val="-6"/>
          <w:sz w:val="20"/>
          <w:szCs w:val="20"/>
        </w:rPr>
        <w:t xml:space="preserve"> </w:t>
      </w:r>
      <w:r>
        <w:rPr>
          <w:color w:val="1A171C"/>
          <w:sz w:val="20"/>
          <w:szCs w:val="20"/>
        </w:rPr>
        <w:t>Für</w:t>
      </w:r>
      <w:r>
        <w:rPr>
          <w:color w:val="1A171C"/>
          <w:spacing w:val="-7"/>
          <w:sz w:val="20"/>
          <w:szCs w:val="20"/>
        </w:rPr>
        <w:t xml:space="preserve"> </w:t>
      </w:r>
      <w:r>
        <w:rPr>
          <w:color w:val="1A171C"/>
          <w:spacing w:val="2"/>
          <w:sz w:val="20"/>
          <w:szCs w:val="20"/>
        </w:rPr>
        <w:t>die</w:t>
      </w:r>
      <w:r>
        <w:rPr>
          <w:color w:val="1A171C"/>
          <w:spacing w:val="-6"/>
          <w:sz w:val="20"/>
          <w:szCs w:val="20"/>
        </w:rPr>
        <w:t xml:space="preserve"> </w:t>
      </w:r>
      <w:r>
        <w:rPr>
          <w:color w:val="1A171C"/>
          <w:sz w:val="20"/>
          <w:szCs w:val="20"/>
        </w:rPr>
        <w:t>Richtigkeit</w:t>
      </w:r>
      <w:r>
        <w:rPr>
          <w:color w:val="1A171C"/>
          <w:spacing w:val="-6"/>
          <w:sz w:val="20"/>
          <w:szCs w:val="20"/>
        </w:rPr>
        <w:t xml:space="preserve"> </w:t>
      </w:r>
      <w:r>
        <w:rPr>
          <w:color w:val="1A171C"/>
          <w:sz w:val="20"/>
          <w:szCs w:val="20"/>
        </w:rPr>
        <w:t>seiner</w:t>
      </w:r>
      <w:r>
        <w:rPr>
          <w:color w:val="1A171C"/>
          <w:spacing w:val="-6"/>
          <w:sz w:val="20"/>
          <w:szCs w:val="20"/>
        </w:rPr>
        <w:t xml:space="preserve"> </w:t>
      </w:r>
      <w:r>
        <w:rPr>
          <w:color w:val="1A171C"/>
          <w:sz w:val="20"/>
          <w:szCs w:val="20"/>
        </w:rPr>
        <w:t>Planung und Planungsergebnisse wie auch seiner Ausfü</w:t>
      </w:r>
      <w:r>
        <w:rPr>
          <w:color w:val="1A171C"/>
          <w:sz w:val="20"/>
          <w:szCs w:val="20"/>
        </w:rPr>
        <w:t xml:space="preserve">hrungsergebnisse bleibt der Auftragnehmer ungeachtet der Freigaben des Auftraggebers allein verantwortlich. Die Planungen gelten als freigegeben, wenn nach Eingang einer prüffähigen Planung bei </w:t>
      </w:r>
      <w:bookmarkStart w:id="0" w:name="_GoBack"/>
      <w:bookmarkEnd w:id="0"/>
      <w:r>
        <w:rPr>
          <w:color w:val="1A171C"/>
          <w:sz w:val="20"/>
          <w:szCs w:val="20"/>
        </w:rPr>
        <w:t>dem Auftraggeber ein</w:t>
      </w:r>
      <w:r>
        <w:rPr>
          <w:color w:val="1A171C"/>
          <w:spacing w:val="-19"/>
          <w:sz w:val="20"/>
          <w:szCs w:val="20"/>
        </w:rPr>
        <w:t xml:space="preserve"> </w:t>
      </w:r>
      <w:r>
        <w:rPr>
          <w:color w:val="1A171C"/>
          <w:sz w:val="20"/>
          <w:szCs w:val="20"/>
        </w:rPr>
        <w:t>Prüfzeitraum</w:t>
      </w:r>
      <w:r>
        <w:rPr>
          <w:color w:val="1A171C"/>
          <w:spacing w:val="-4"/>
          <w:sz w:val="20"/>
          <w:szCs w:val="20"/>
        </w:rPr>
        <w:t xml:space="preserve"> </w:t>
      </w:r>
      <w:r>
        <w:rPr>
          <w:color w:val="1A171C"/>
          <w:sz w:val="20"/>
          <w:szCs w:val="20"/>
        </w:rPr>
        <w:t>von</w:t>
      </w:r>
      <w:r>
        <w:rPr>
          <w:color w:val="1A171C"/>
          <w:sz w:val="20"/>
          <w:szCs w:val="20"/>
        </w:rPr>
        <w:tab/>
        <w:t>Wochen verstrichen ist u</w:t>
      </w:r>
      <w:r>
        <w:rPr>
          <w:color w:val="1A171C"/>
          <w:sz w:val="20"/>
          <w:szCs w:val="20"/>
        </w:rPr>
        <w:t>nd der Auftraggeber auch</w:t>
      </w:r>
      <w:r>
        <w:rPr>
          <w:color w:val="1A171C"/>
          <w:spacing w:val="-25"/>
          <w:sz w:val="20"/>
          <w:szCs w:val="20"/>
        </w:rPr>
        <w:t xml:space="preserve"> </w:t>
      </w:r>
      <w:r>
        <w:rPr>
          <w:color w:val="1A171C"/>
          <w:spacing w:val="-5"/>
          <w:sz w:val="20"/>
          <w:szCs w:val="20"/>
        </w:rPr>
        <w:t xml:space="preserve">auf </w:t>
      </w:r>
      <w:r>
        <w:rPr>
          <w:color w:val="1A171C"/>
          <w:sz w:val="20"/>
          <w:szCs w:val="20"/>
        </w:rPr>
        <w:t>Anmahnung des Auftragnehmers mit einer Nachfrist von 3 Arbeitstagen keine Erklärung</w:t>
      </w:r>
      <w:r>
        <w:rPr>
          <w:color w:val="1A171C"/>
          <w:spacing w:val="-1"/>
          <w:sz w:val="20"/>
          <w:szCs w:val="20"/>
        </w:rPr>
        <w:t xml:space="preserve"> </w:t>
      </w:r>
      <w:r>
        <w:rPr>
          <w:color w:val="1A171C"/>
          <w:sz w:val="20"/>
          <w:szCs w:val="20"/>
        </w:rPr>
        <w:t>abgibt.</w:t>
      </w:r>
    </w:p>
    <w:p w:rsidR="00000000" w:rsidRDefault="00512698">
      <w:pPr>
        <w:pStyle w:val="Textkrper"/>
        <w:kinsoku w:val="0"/>
        <w:overflowPunct w:val="0"/>
        <w:spacing w:before="10"/>
        <w:rPr>
          <w:sz w:val="16"/>
          <w:szCs w:val="16"/>
        </w:rPr>
      </w:pPr>
    </w:p>
    <w:p w:rsidR="00000000" w:rsidRDefault="00512698">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Soweit in den Vertragsgrundlagen keine abschließende Qualitätsdefinition für Ausführungsleistungen betreffend Dachabdeckung, Fassaden,</w:t>
      </w:r>
      <w:r>
        <w:rPr>
          <w:color w:val="1A171C"/>
          <w:sz w:val="20"/>
          <w:szCs w:val="20"/>
        </w:rPr>
        <w:t xml:space="preserve"> Fenster sowie Materialien des Ausbaus und einzubauende Anlagen festgelegt </w:t>
      </w:r>
      <w:r>
        <w:rPr>
          <w:color w:val="1A171C"/>
          <w:spacing w:val="-4"/>
          <w:sz w:val="20"/>
          <w:szCs w:val="20"/>
        </w:rPr>
        <w:t xml:space="preserve">worden </w:t>
      </w:r>
      <w:r>
        <w:rPr>
          <w:color w:val="1A171C"/>
          <w:sz w:val="20"/>
          <w:szCs w:val="20"/>
        </w:rPr>
        <w:t xml:space="preserve">sind, steht dem Auftraggeber das Recht der Bemusterung zu. Das bedeutet, dass der Auftragnehmer dem </w:t>
      </w:r>
      <w:proofErr w:type="spellStart"/>
      <w:r>
        <w:rPr>
          <w:color w:val="1A171C"/>
          <w:sz w:val="20"/>
          <w:szCs w:val="20"/>
        </w:rPr>
        <w:t>Auftragge</w:t>
      </w:r>
      <w:proofErr w:type="spellEnd"/>
      <w:r>
        <w:rPr>
          <w:color w:val="1A171C"/>
          <w:sz w:val="20"/>
          <w:szCs w:val="20"/>
        </w:rPr>
        <w:t xml:space="preserve">- </w:t>
      </w:r>
      <w:proofErr w:type="spellStart"/>
      <w:r>
        <w:rPr>
          <w:color w:val="1A171C"/>
          <w:sz w:val="20"/>
          <w:szCs w:val="20"/>
        </w:rPr>
        <w:t>ber</w:t>
      </w:r>
      <w:proofErr w:type="spellEnd"/>
      <w:r>
        <w:rPr>
          <w:color w:val="1A171C"/>
          <w:sz w:val="20"/>
          <w:szCs w:val="20"/>
        </w:rPr>
        <w:t xml:space="preserve"> zum Zwecke der Auswahl durch den Auftraggeber Muster vorzus</w:t>
      </w:r>
      <w:r>
        <w:rPr>
          <w:color w:val="1A171C"/>
          <w:sz w:val="20"/>
          <w:szCs w:val="20"/>
        </w:rPr>
        <w:t xml:space="preserve">tellen hat, </w:t>
      </w:r>
      <w:r>
        <w:rPr>
          <w:color w:val="1A171C"/>
          <w:spacing w:val="2"/>
          <w:sz w:val="20"/>
          <w:szCs w:val="20"/>
        </w:rPr>
        <w:t xml:space="preserve">die </w:t>
      </w:r>
      <w:r>
        <w:rPr>
          <w:color w:val="1A171C"/>
          <w:sz w:val="20"/>
          <w:szCs w:val="20"/>
        </w:rPr>
        <w:t>den vertraglichen Anforderungen entsprechen</w:t>
      </w:r>
      <w:r>
        <w:rPr>
          <w:color w:val="1A171C"/>
          <w:spacing w:val="-11"/>
          <w:sz w:val="20"/>
          <w:szCs w:val="20"/>
        </w:rPr>
        <w:t xml:space="preserve"> </w:t>
      </w:r>
      <w:r>
        <w:rPr>
          <w:color w:val="1A171C"/>
          <w:sz w:val="20"/>
          <w:szCs w:val="20"/>
        </w:rPr>
        <w:t>und</w:t>
      </w:r>
      <w:r>
        <w:rPr>
          <w:color w:val="1A171C"/>
          <w:spacing w:val="-11"/>
          <w:sz w:val="20"/>
          <w:szCs w:val="20"/>
        </w:rPr>
        <w:t xml:space="preserve"> </w:t>
      </w:r>
      <w:r>
        <w:rPr>
          <w:color w:val="1A171C"/>
          <w:sz w:val="20"/>
          <w:szCs w:val="20"/>
        </w:rPr>
        <w:t>von</w:t>
      </w:r>
      <w:r>
        <w:rPr>
          <w:color w:val="1A171C"/>
          <w:spacing w:val="-11"/>
          <w:sz w:val="20"/>
          <w:szCs w:val="20"/>
        </w:rPr>
        <w:t xml:space="preserve"> </w:t>
      </w:r>
      <w:r>
        <w:rPr>
          <w:color w:val="1A171C"/>
          <w:sz w:val="20"/>
          <w:szCs w:val="20"/>
        </w:rPr>
        <w:t>der</w:t>
      </w:r>
      <w:r>
        <w:rPr>
          <w:color w:val="1A171C"/>
          <w:spacing w:val="-11"/>
          <w:sz w:val="20"/>
          <w:szCs w:val="20"/>
        </w:rPr>
        <w:t xml:space="preserve"> </w:t>
      </w:r>
      <w:r>
        <w:rPr>
          <w:color w:val="1A171C"/>
          <w:sz w:val="20"/>
          <w:szCs w:val="20"/>
        </w:rPr>
        <w:t>vereinbarten</w:t>
      </w:r>
      <w:r>
        <w:rPr>
          <w:color w:val="1A171C"/>
          <w:spacing w:val="-11"/>
          <w:sz w:val="20"/>
          <w:szCs w:val="20"/>
        </w:rPr>
        <w:t xml:space="preserve"> </w:t>
      </w:r>
      <w:r>
        <w:rPr>
          <w:color w:val="1A171C"/>
          <w:sz w:val="20"/>
          <w:szCs w:val="20"/>
        </w:rPr>
        <w:t>Vergütung</w:t>
      </w:r>
      <w:r>
        <w:rPr>
          <w:color w:val="1A171C"/>
          <w:spacing w:val="-11"/>
          <w:sz w:val="20"/>
          <w:szCs w:val="20"/>
        </w:rPr>
        <w:t xml:space="preserve"> </w:t>
      </w:r>
      <w:r>
        <w:rPr>
          <w:color w:val="1A171C"/>
          <w:sz w:val="20"/>
          <w:szCs w:val="20"/>
        </w:rPr>
        <w:t>umfasst</w:t>
      </w:r>
      <w:r>
        <w:rPr>
          <w:color w:val="1A171C"/>
          <w:spacing w:val="-11"/>
          <w:sz w:val="20"/>
          <w:szCs w:val="20"/>
        </w:rPr>
        <w:t xml:space="preserve"> </w:t>
      </w:r>
      <w:r>
        <w:rPr>
          <w:color w:val="1A171C"/>
          <w:sz w:val="20"/>
          <w:szCs w:val="20"/>
        </w:rPr>
        <w:t>sind.</w:t>
      </w:r>
      <w:r>
        <w:rPr>
          <w:color w:val="1A171C"/>
          <w:spacing w:val="-11"/>
          <w:sz w:val="20"/>
          <w:szCs w:val="20"/>
        </w:rPr>
        <w:t xml:space="preserve"> </w:t>
      </w:r>
      <w:r>
        <w:rPr>
          <w:color w:val="1A171C"/>
          <w:sz w:val="20"/>
          <w:szCs w:val="20"/>
        </w:rPr>
        <w:t>Die</w:t>
      </w:r>
      <w:r>
        <w:rPr>
          <w:color w:val="1A171C"/>
          <w:spacing w:val="-11"/>
          <w:sz w:val="20"/>
          <w:szCs w:val="20"/>
        </w:rPr>
        <w:t xml:space="preserve"> </w:t>
      </w:r>
      <w:r>
        <w:rPr>
          <w:color w:val="1A171C"/>
          <w:sz w:val="20"/>
          <w:szCs w:val="20"/>
        </w:rPr>
        <w:t>Art</w:t>
      </w:r>
      <w:r>
        <w:rPr>
          <w:color w:val="1A171C"/>
          <w:spacing w:val="-11"/>
          <w:sz w:val="20"/>
          <w:szCs w:val="20"/>
        </w:rPr>
        <w:t xml:space="preserve"> </w:t>
      </w:r>
      <w:r>
        <w:rPr>
          <w:color w:val="1A171C"/>
          <w:sz w:val="20"/>
          <w:szCs w:val="20"/>
        </w:rPr>
        <w:t>der</w:t>
      </w:r>
      <w:r>
        <w:rPr>
          <w:color w:val="1A171C"/>
          <w:spacing w:val="-10"/>
          <w:sz w:val="20"/>
          <w:szCs w:val="20"/>
        </w:rPr>
        <w:t xml:space="preserve"> </w:t>
      </w:r>
      <w:r>
        <w:rPr>
          <w:color w:val="1A171C"/>
          <w:sz w:val="20"/>
          <w:szCs w:val="20"/>
        </w:rPr>
        <w:t>Bemusterung</w:t>
      </w:r>
      <w:r>
        <w:rPr>
          <w:color w:val="1A171C"/>
          <w:spacing w:val="-11"/>
          <w:sz w:val="20"/>
          <w:szCs w:val="20"/>
        </w:rPr>
        <w:t xml:space="preserve"> </w:t>
      </w:r>
      <w:r>
        <w:rPr>
          <w:color w:val="1A171C"/>
          <w:sz w:val="20"/>
          <w:szCs w:val="20"/>
        </w:rPr>
        <w:t>(Handmuster,</w:t>
      </w:r>
      <w:r>
        <w:rPr>
          <w:color w:val="1A171C"/>
          <w:spacing w:val="-11"/>
          <w:sz w:val="20"/>
          <w:szCs w:val="20"/>
        </w:rPr>
        <w:t xml:space="preserve"> </w:t>
      </w:r>
      <w:r>
        <w:rPr>
          <w:color w:val="1A171C"/>
          <w:sz w:val="20"/>
          <w:szCs w:val="20"/>
        </w:rPr>
        <w:t>Katalogmuster, Mustergruppen und -rä</w:t>
      </w:r>
      <w:r>
        <w:rPr>
          <w:color w:val="1A171C"/>
          <w:sz w:val="20"/>
          <w:szCs w:val="20"/>
        </w:rPr>
        <w:t xml:space="preserve">ume) sind einvernehmlich abzustimmen. Soweit nicht etwas anderes bestimmt ist, hat </w:t>
      </w:r>
      <w:r>
        <w:rPr>
          <w:color w:val="1A171C"/>
          <w:spacing w:val="-5"/>
          <w:sz w:val="20"/>
          <w:szCs w:val="20"/>
        </w:rPr>
        <w:t xml:space="preserve">der </w:t>
      </w:r>
      <w:r>
        <w:rPr>
          <w:color w:val="1A171C"/>
          <w:sz w:val="20"/>
          <w:szCs w:val="20"/>
        </w:rPr>
        <w:t xml:space="preserve">Auftragnehmer dem Auftraggeber für </w:t>
      </w:r>
      <w:r>
        <w:rPr>
          <w:color w:val="1A171C"/>
          <w:spacing w:val="2"/>
          <w:sz w:val="20"/>
          <w:szCs w:val="20"/>
        </w:rPr>
        <w:t xml:space="preserve">die </w:t>
      </w:r>
      <w:r>
        <w:rPr>
          <w:color w:val="1A171C"/>
          <w:sz w:val="20"/>
          <w:szCs w:val="20"/>
        </w:rPr>
        <w:t xml:space="preserve">entsprechenden Bauteile zumindest drei Varianten zur Entscheidung </w:t>
      </w:r>
      <w:r>
        <w:rPr>
          <w:color w:val="1A171C"/>
          <w:spacing w:val="-3"/>
          <w:sz w:val="20"/>
          <w:szCs w:val="20"/>
        </w:rPr>
        <w:t xml:space="preserve">vorzu- </w:t>
      </w:r>
      <w:r>
        <w:rPr>
          <w:color w:val="1A171C"/>
          <w:sz w:val="20"/>
          <w:szCs w:val="20"/>
        </w:rPr>
        <w:t>stellen. Ein Bemusterungsterminplan ist zwischen den Vert</w:t>
      </w:r>
      <w:r>
        <w:rPr>
          <w:color w:val="1A171C"/>
          <w:sz w:val="20"/>
          <w:szCs w:val="20"/>
        </w:rPr>
        <w:t>ragsparteien</w:t>
      </w:r>
      <w:r>
        <w:rPr>
          <w:color w:val="1A171C"/>
          <w:spacing w:val="-2"/>
          <w:sz w:val="20"/>
          <w:szCs w:val="20"/>
        </w:rPr>
        <w:t xml:space="preserve"> </w:t>
      </w:r>
      <w:r>
        <w:rPr>
          <w:color w:val="1A171C"/>
          <w:sz w:val="20"/>
          <w:szCs w:val="20"/>
        </w:rPr>
        <w:t>abzustimmen.</w:t>
      </w:r>
    </w:p>
    <w:p w:rsidR="00000000" w:rsidRDefault="00512698">
      <w:pPr>
        <w:pStyle w:val="Textkrper"/>
        <w:kinsoku w:val="0"/>
        <w:overflowPunct w:val="0"/>
        <w:spacing w:before="8"/>
        <w:rPr>
          <w:sz w:val="30"/>
          <w:szCs w:val="30"/>
        </w:rPr>
      </w:pPr>
    </w:p>
    <w:p w:rsidR="00000000" w:rsidRDefault="00512698">
      <w:pPr>
        <w:pStyle w:val="berschrift3"/>
        <w:numPr>
          <w:ilvl w:val="1"/>
          <w:numId w:val="8"/>
        </w:numPr>
        <w:tabs>
          <w:tab w:val="left" w:pos="831"/>
        </w:tabs>
        <w:kinsoku w:val="0"/>
        <w:overflowPunct w:val="0"/>
        <w:ind w:hanging="720"/>
        <w:rPr>
          <w:color w:val="1A171C"/>
        </w:rPr>
      </w:pPr>
      <w:r>
        <w:rPr>
          <w:color w:val="1A171C"/>
        </w:rPr>
        <w:t>Vertretung und</w:t>
      </w:r>
      <w:r>
        <w:rPr>
          <w:color w:val="1A171C"/>
          <w:spacing w:val="-1"/>
        </w:rPr>
        <w:t xml:space="preserve"> </w:t>
      </w:r>
      <w:r>
        <w:rPr>
          <w:color w:val="1A171C"/>
        </w:rPr>
        <w:t>Kommunikation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8"/>
        </w:numPr>
        <w:tabs>
          <w:tab w:val="left" w:pos="819"/>
          <w:tab w:val="left" w:pos="5498"/>
        </w:tabs>
        <w:kinsoku w:val="0"/>
        <w:overflowPunct w:val="0"/>
        <w:spacing w:line="208" w:lineRule="auto"/>
        <w:ind w:right="107"/>
        <w:jc w:val="both"/>
        <w:rPr>
          <w:color w:val="1A171C"/>
          <w:sz w:val="20"/>
          <w:szCs w:val="20"/>
        </w:rPr>
      </w:pPr>
      <w:r>
        <w:rPr>
          <w:noProof/>
        </w:rPr>
        <w:pict>
          <v:shape id="_x0000_s1077" style="position:absolute;left:0;text-align:left;margin-left:140.05pt;margin-top:11.95pt;width:168.6pt;height:9.7pt;z-index:-37;mso-position-horizontal-relative:page;mso-position-vertical-relative:text" coordsize="3372,194" o:allowincell="f" path="m,hhl3371,r,193l,193,,xe" fillcolor="#eceded" stroked="f">
            <v:path arrowok="t"/>
            <w10:wrap anchorx="page"/>
          </v:shape>
        </w:pict>
      </w:r>
      <w:r>
        <w:rPr>
          <w:color w:val="1A171C"/>
          <w:sz w:val="20"/>
          <w:szCs w:val="20"/>
        </w:rPr>
        <w:t xml:space="preserve">Der Auftraggeber wird bei diesem Bauvorhaben ausschließlich durch seinen gesetzlichen Vertreter vertreten. Die Pro- </w:t>
      </w:r>
      <w:proofErr w:type="spellStart"/>
      <w:r>
        <w:rPr>
          <w:color w:val="1A171C"/>
          <w:sz w:val="20"/>
          <w:szCs w:val="20"/>
        </w:rPr>
        <w:t>jektleitung</w:t>
      </w:r>
      <w:proofErr w:type="spellEnd"/>
      <w:r>
        <w:rPr>
          <w:color w:val="1A171C"/>
          <w:spacing w:val="12"/>
          <w:sz w:val="20"/>
          <w:szCs w:val="20"/>
        </w:rPr>
        <w:t xml:space="preserve"> </w:t>
      </w:r>
      <w:r>
        <w:rPr>
          <w:color w:val="1A171C"/>
          <w:sz w:val="20"/>
          <w:szCs w:val="20"/>
        </w:rPr>
        <w:t>hat</w:t>
      </w:r>
      <w:r>
        <w:rPr>
          <w:color w:val="1A171C"/>
          <w:sz w:val="20"/>
          <w:szCs w:val="20"/>
        </w:rPr>
        <w:tab/>
        <w:t xml:space="preserve">inne. Die Projektleitung darf im Rahmen der </w:t>
      </w:r>
      <w:proofErr w:type="spellStart"/>
      <w:r>
        <w:rPr>
          <w:color w:val="1A171C"/>
          <w:sz w:val="20"/>
          <w:szCs w:val="20"/>
        </w:rPr>
        <w:t>abgeschlosse</w:t>
      </w:r>
      <w:proofErr w:type="spellEnd"/>
      <w:r>
        <w:rPr>
          <w:color w:val="1A171C"/>
          <w:sz w:val="20"/>
          <w:szCs w:val="20"/>
        </w:rPr>
        <w:t xml:space="preserve">- </w:t>
      </w:r>
      <w:proofErr w:type="spellStart"/>
      <w:r>
        <w:rPr>
          <w:color w:val="1A171C"/>
          <w:sz w:val="20"/>
          <w:szCs w:val="20"/>
        </w:rPr>
        <w:t>nen</w:t>
      </w:r>
      <w:proofErr w:type="spellEnd"/>
      <w:r>
        <w:rPr>
          <w:color w:val="1A171C"/>
          <w:sz w:val="20"/>
          <w:szCs w:val="20"/>
        </w:rPr>
        <w:t xml:space="preserve"> Vert</w:t>
      </w:r>
      <w:r>
        <w:rPr>
          <w:color w:val="1A171C"/>
          <w:sz w:val="20"/>
          <w:szCs w:val="20"/>
        </w:rPr>
        <w:t xml:space="preserve">räge alle erforderlichen Erklärungen für den Auftraggeber abgeben. Eine Befugnis, abgeschlossene </w:t>
      </w:r>
      <w:r>
        <w:rPr>
          <w:color w:val="1A171C"/>
          <w:spacing w:val="-4"/>
          <w:sz w:val="20"/>
          <w:szCs w:val="20"/>
        </w:rPr>
        <w:t xml:space="preserve">Verträge </w:t>
      </w:r>
      <w:r>
        <w:rPr>
          <w:color w:val="1A171C"/>
          <w:sz w:val="20"/>
          <w:szCs w:val="20"/>
        </w:rPr>
        <w:t xml:space="preserve">zu ändern oder zu Lasten des Auftraggebers sonstige rechtsgeschäftliche Erklärungen abzugeben, hat </w:t>
      </w:r>
      <w:r>
        <w:rPr>
          <w:color w:val="1A171C"/>
          <w:spacing w:val="2"/>
          <w:sz w:val="20"/>
          <w:szCs w:val="20"/>
        </w:rPr>
        <w:t xml:space="preserve">die </w:t>
      </w:r>
      <w:r>
        <w:rPr>
          <w:color w:val="1A171C"/>
          <w:sz w:val="20"/>
          <w:szCs w:val="20"/>
        </w:rPr>
        <w:t xml:space="preserve">Projektlei- </w:t>
      </w:r>
      <w:proofErr w:type="spellStart"/>
      <w:r>
        <w:rPr>
          <w:color w:val="1A171C"/>
          <w:sz w:val="20"/>
          <w:szCs w:val="20"/>
        </w:rPr>
        <w:t>tung</w:t>
      </w:r>
      <w:proofErr w:type="spellEnd"/>
      <w:r>
        <w:rPr>
          <w:color w:val="1A171C"/>
          <w:sz w:val="20"/>
          <w:szCs w:val="20"/>
        </w:rPr>
        <w:t>, soweit nichts anderes vereinb</w:t>
      </w:r>
      <w:r>
        <w:rPr>
          <w:color w:val="1A171C"/>
          <w:sz w:val="20"/>
          <w:szCs w:val="20"/>
        </w:rPr>
        <w:t>art ist,</w:t>
      </w:r>
      <w:r>
        <w:rPr>
          <w:color w:val="1A171C"/>
          <w:spacing w:val="-1"/>
          <w:sz w:val="20"/>
          <w:szCs w:val="20"/>
        </w:rPr>
        <w:t xml:space="preserve"> </w:t>
      </w:r>
      <w:r>
        <w:rPr>
          <w:color w:val="1A171C"/>
          <w:sz w:val="20"/>
          <w:szCs w:val="20"/>
        </w:rPr>
        <w:t>nicht.</w:t>
      </w:r>
    </w:p>
    <w:p w:rsidR="00000000" w:rsidRDefault="00512698">
      <w:pPr>
        <w:pStyle w:val="Textkrper"/>
        <w:kinsoku w:val="0"/>
        <w:overflowPunct w:val="0"/>
        <w:spacing w:before="7"/>
        <w:rPr>
          <w:sz w:val="11"/>
          <w:szCs w:val="11"/>
        </w:rPr>
      </w:pPr>
      <w:r>
        <w:rPr>
          <w:noProof/>
        </w:rPr>
        <w:pict>
          <v:shape id="_x0000_s1078" style="position:absolute;margin-left:77.95pt;margin-top:9.9pt;width:474.6pt;height:35.5pt;z-index:42;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9"/>
        <w:rPr>
          <w:sz w:val="18"/>
          <w:szCs w:val="18"/>
        </w:rPr>
      </w:pPr>
    </w:p>
    <w:p w:rsidR="00000000" w:rsidRDefault="00512698">
      <w:pPr>
        <w:pStyle w:val="Listenabsatz"/>
        <w:numPr>
          <w:ilvl w:val="2"/>
          <w:numId w:val="8"/>
        </w:numPr>
        <w:tabs>
          <w:tab w:val="left" w:pos="819"/>
          <w:tab w:val="left" w:pos="9445"/>
          <w:tab w:val="left" w:pos="10221"/>
        </w:tabs>
        <w:kinsoku w:val="0"/>
        <w:overflowPunct w:val="0"/>
        <w:spacing w:line="208" w:lineRule="auto"/>
        <w:ind w:right="108"/>
        <w:jc w:val="both"/>
        <w:rPr>
          <w:color w:val="1A171C"/>
          <w:sz w:val="20"/>
          <w:szCs w:val="20"/>
        </w:rPr>
      </w:pPr>
      <w:r>
        <w:rPr>
          <w:noProof/>
        </w:rPr>
        <w:pict>
          <v:group id="_x0000_s1079" style="position:absolute;left:0;text-align:left;margin-left:354.95pt;margin-top:0;width:193.1pt;height:21.65pt;z-index:-36;mso-position-horizontal-relative:page" coordorigin="7099" coordsize="3862,433" o:allowincell="f">
            <v:shape id="_x0000_s1080" style="position:absolute;left:7099;width:3862;height:433;mso-position-horizontal-relative:page;mso-position-vertical-relative:text" coordsize="3862,433" o:allowincell="f" path="m3046,hhl,,,193r3046,l3046,e" fillcolor="#eceded" stroked="f">
              <v:path arrowok="t"/>
            </v:shape>
            <v:shape id="_x0000_s1081" style="position:absolute;left:7099;width:3862;height:433;mso-position-horizontal-relative:page;mso-position-vertical-relative:text" coordsize="3862,433" o:allowincell="f" path="m3861,240hhl674,240r,193l3861,433r,-193e" fillcolor="#eceded" stroked="f">
              <v:path arrowok="t"/>
            </v:shape>
            <w10:wrap anchorx="page"/>
          </v:group>
        </w:pict>
      </w:r>
      <w:r>
        <w:rPr>
          <w:color w:val="1A171C"/>
          <w:sz w:val="20"/>
          <w:szCs w:val="20"/>
        </w:rPr>
        <w:t>Der</w:t>
      </w:r>
      <w:r>
        <w:rPr>
          <w:color w:val="1A171C"/>
          <w:spacing w:val="-16"/>
          <w:sz w:val="20"/>
          <w:szCs w:val="20"/>
        </w:rPr>
        <w:t xml:space="preserve"> </w:t>
      </w:r>
      <w:r>
        <w:rPr>
          <w:color w:val="1A171C"/>
          <w:sz w:val="20"/>
          <w:szCs w:val="20"/>
        </w:rPr>
        <w:t>Auftragnehmer</w:t>
      </w:r>
      <w:r>
        <w:rPr>
          <w:color w:val="1A171C"/>
          <w:spacing w:val="-16"/>
          <w:sz w:val="20"/>
          <w:szCs w:val="20"/>
        </w:rPr>
        <w:t xml:space="preserve"> </w:t>
      </w:r>
      <w:r>
        <w:rPr>
          <w:color w:val="1A171C"/>
          <w:sz w:val="20"/>
          <w:szCs w:val="20"/>
        </w:rPr>
        <w:t>wird</w:t>
      </w:r>
      <w:r>
        <w:rPr>
          <w:color w:val="1A171C"/>
          <w:spacing w:val="-16"/>
          <w:sz w:val="20"/>
          <w:szCs w:val="20"/>
        </w:rPr>
        <w:t xml:space="preserve"> </w:t>
      </w:r>
      <w:r>
        <w:rPr>
          <w:color w:val="1A171C"/>
          <w:sz w:val="20"/>
          <w:szCs w:val="20"/>
        </w:rPr>
        <w:t>für</w:t>
      </w:r>
      <w:r>
        <w:rPr>
          <w:color w:val="1A171C"/>
          <w:spacing w:val="-15"/>
          <w:sz w:val="20"/>
          <w:szCs w:val="20"/>
        </w:rPr>
        <w:t xml:space="preserve"> </w:t>
      </w:r>
      <w:r>
        <w:rPr>
          <w:color w:val="1A171C"/>
          <w:spacing w:val="2"/>
          <w:sz w:val="20"/>
          <w:szCs w:val="20"/>
        </w:rPr>
        <w:t>die</w:t>
      </w:r>
      <w:r>
        <w:rPr>
          <w:color w:val="1A171C"/>
          <w:spacing w:val="-16"/>
          <w:sz w:val="20"/>
          <w:szCs w:val="20"/>
        </w:rPr>
        <w:t xml:space="preserve"> </w:t>
      </w:r>
      <w:r>
        <w:rPr>
          <w:color w:val="1A171C"/>
          <w:sz w:val="20"/>
          <w:szCs w:val="20"/>
        </w:rPr>
        <w:t>Abwicklung</w:t>
      </w:r>
      <w:r>
        <w:rPr>
          <w:color w:val="1A171C"/>
          <w:spacing w:val="-16"/>
          <w:sz w:val="20"/>
          <w:szCs w:val="20"/>
        </w:rPr>
        <w:t xml:space="preserve"> </w:t>
      </w:r>
      <w:r>
        <w:rPr>
          <w:color w:val="1A171C"/>
          <w:sz w:val="20"/>
          <w:szCs w:val="20"/>
        </w:rPr>
        <w:t>des</w:t>
      </w:r>
      <w:r>
        <w:rPr>
          <w:color w:val="1A171C"/>
          <w:spacing w:val="-15"/>
          <w:sz w:val="20"/>
          <w:szCs w:val="20"/>
        </w:rPr>
        <w:t xml:space="preserve"> </w:t>
      </w:r>
      <w:r>
        <w:rPr>
          <w:color w:val="1A171C"/>
          <w:sz w:val="20"/>
          <w:szCs w:val="20"/>
        </w:rPr>
        <w:t>Bauvorhabens</w:t>
      </w:r>
      <w:r>
        <w:rPr>
          <w:color w:val="1A171C"/>
          <w:spacing w:val="-16"/>
          <w:sz w:val="20"/>
          <w:szCs w:val="20"/>
        </w:rPr>
        <w:t xml:space="preserve"> </w:t>
      </w:r>
      <w:r>
        <w:rPr>
          <w:color w:val="1A171C"/>
          <w:sz w:val="20"/>
          <w:szCs w:val="20"/>
        </w:rPr>
        <w:t>durch</w:t>
      </w:r>
      <w:r>
        <w:rPr>
          <w:color w:val="1A171C"/>
          <w:sz w:val="20"/>
          <w:szCs w:val="20"/>
        </w:rPr>
        <w:tab/>
        <w:t xml:space="preserve">als </w:t>
      </w:r>
      <w:r>
        <w:rPr>
          <w:color w:val="1A171C"/>
          <w:spacing w:val="-3"/>
          <w:sz w:val="20"/>
          <w:szCs w:val="20"/>
        </w:rPr>
        <w:t xml:space="preserve">Projekt- </w:t>
      </w:r>
      <w:proofErr w:type="spellStart"/>
      <w:r>
        <w:rPr>
          <w:color w:val="1A171C"/>
          <w:sz w:val="20"/>
          <w:szCs w:val="20"/>
        </w:rPr>
        <w:t>leiterin</w:t>
      </w:r>
      <w:proofErr w:type="spellEnd"/>
      <w:r>
        <w:rPr>
          <w:color w:val="1A171C"/>
          <w:sz w:val="20"/>
          <w:szCs w:val="20"/>
        </w:rPr>
        <w:t>/Projektleiter vertreten. Stellvertretender</w:t>
      </w:r>
      <w:r>
        <w:rPr>
          <w:color w:val="1A171C"/>
          <w:spacing w:val="-9"/>
          <w:sz w:val="20"/>
          <w:szCs w:val="20"/>
        </w:rPr>
        <w:t xml:space="preserve"> </w:t>
      </w:r>
      <w:r>
        <w:rPr>
          <w:color w:val="1A171C"/>
          <w:sz w:val="20"/>
          <w:szCs w:val="20"/>
        </w:rPr>
        <w:t>Projektleiterin/Projektleiter</w:t>
      </w:r>
      <w:r>
        <w:rPr>
          <w:color w:val="1A171C"/>
          <w:spacing w:val="-2"/>
          <w:sz w:val="20"/>
          <w:szCs w:val="20"/>
        </w:rPr>
        <w:t xml:space="preserve"> </w:t>
      </w:r>
      <w:r>
        <w:rPr>
          <w:color w:val="1A171C"/>
          <w:sz w:val="20"/>
          <w:szCs w:val="20"/>
        </w:rPr>
        <w:t>ist</w:t>
      </w:r>
      <w:r>
        <w:rPr>
          <w:color w:val="1A171C"/>
          <w:sz w:val="20"/>
          <w:szCs w:val="20"/>
        </w:rPr>
        <w:tab/>
      </w:r>
      <w:r>
        <w:rPr>
          <w:color w:val="1A171C"/>
          <w:sz w:val="20"/>
          <w:szCs w:val="20"/>
        </w:rPr>
        <w:tab/>
        <w:t>.</w:t>
      </w:r>
    </w:p>
    <w:p w:rsidR="00000000" w:rsidRDefault="00512698">
      <w:pPr>
        <w:pStyle w:val="Textkrper"/>
        <w:kinsoku w:val="0"/>
        <w:overflowPunct w:val="0"/>
        <w:spacing w:before="3"/>
        <w:rPr>
          <w:sz w:val="17"/>
          <w:szCs w:val="17"/>
        </w:rPr>
      </w:pPr>
    </w:p>
    <w:p w:rsidR="00000000" w:rsidRDefault="00512698">
      <w:pPr>
        <w:pStyle w:val="Listenabsatz"/>
        <w:numPr>
          <w:ilvl w:val="2"/>
          <w:numId w:val="8"/>
        </w:numPr>
        <w:tabs>
          <w:tab w:val="left" w:pos="819"/>
        </w:tabs>
        <w:kinsoku w:val="0"/>
        <w:overflowPunct w:val="0"/>
        <w:spacing w:line="208" w:lineRule="auto"/>
        <w:ind w:right="107"/>
        <w:jc w:val="both"/>
        <w:rPr>
          <w:color w:val="1A171C"/>
          <w:sz w:val="20"/>
          <w:szCs w:val="20"/>
        </w:rPr>
      </w:pPr>
      <w:r>
        <w:rPr>
          <w:color w:val="1A171C"/>
          <w:sz w:val="20"/>
          <w:szCs w:val="20"/>
        </w:rPr>
        <w:t xml:space="preserve">In Baubesprechungen entsandte Mitarbeiter des Auftragnehmers gelten als bevollmächtigt, </w:t>
      </w:r>
      <w:r>
        <w:rPr>
          <w:color w:val="1A171C"/>
          <w:spacing w:val="2"/>
          <w:sz w:val="20"/>
          <w:szCs w:val="20"/>
        </w:rPr>
        <w:t xml:space="preserve">die </w:t>
      </w:r>
      <w:r>
        <w:rPr>
          <w:color w:val="1A171C"/>
          <w:sz w:val="20"/>
          <w:szCs w:val="20"/>
        </w:rPr>
        <w:t xml:space="preserve">notwendigen Fest- </w:t>
      </w:r>
      <w:proofErr w:type="spellStart"/>
      <w:r>
        <w:rPr>
          <w:color w:val="1A171C"/>
          <w:sz w:val="20"/>
          <w:szCs w:val="20"/>
        </w:rPr>
        <w:t>legungen</w:t>
      </w:r>
      <w:proofErr w:type="spellEnd"/>
      <w:r>
        <w:rPr>
          <w:color w:val="1A171C"/>
          <w:sz w:val="20"/>
          <w:szCs w:val="20"/>
        </w:rPr>
        <w:t xml:space="preserve"> namens und im Auftrag des Auftragnehmers zu treffen, insbesondere zu Terminen und Kosten (z. B. bei Nachtragssachverhalten),</w:t>
      </w:r>
      <w:r>
        <w:rPr>
          <w:color w:val="1A171C"/>
          <w:spacing w:val="-5"/>
          <w:sz w:val="20"/>
          <w:szCs w:val="20"/>
        </w:rPr>
        <w:t xml:space="preserve"> </w:t>
      </w:r>
      <w:r>
        <w:rPr>
          <w:color w:val="1A171C"/>
          <w:sz w:val="20"/>
          <w:szCs w:val="20"/>
        </w:rPr>
        <w:t>es</w:t>
      </w:r>
      <w:r>
        <w:rPr>
          <w:color w:val="1A171C"/>
          <w:spacing w:val="-4"/>
          <w:sz w:val="20"/>
          <w:szCs w:val="20"/>
        </w:rPr>
        <w:t xml:space="preserve"> </w:t>
      </w:r>
      <w:r>
        <w:rPr>
          <w:color w:val="1A171C"/>
          <w:sz w:val="20"/>
          <w:szCs w:val="20"/>
        </w:rPr>
        <w:t>sei</w:t>
      </w:r>
      <w:r>
        <w:rPr>
          <w:color w:val="1A171C"/>
          <w:spacing w:val="-5"/>
          <w:sz w:val="20"/>
          <w:szCs w:val="20"/>
        </w:rPr>
        <w:t xml:space="preserve"> </w:t>
      </w:r>
      <w:r>
        <w:rPr>
          <w:color w:val="1A171C"/>
          <w:sz w:val="20"/>
          <w:szCs w:val="20"/>
        </w:rPr>
        <w:t>denn,</w:t>
      </w:r>
      <w:r>
        <w:rPr>
          <w:color w:val="1A171C"/>
          <w:spacing w:val="-4"/>
          <w:sz w:val="20"/>
          <w:szCs w:val="20"/>
        </w:rPr>
        <w:t xml:space="preserve"> </w:t>
      </w:r>
      <w:r>
        <w:rPr>
          <w:color w:val="1A171C"/>
          <w:sz w:val="20"/>
          <w:szCs w:val="20"/>
        </w:rPr>
        <w:t>in</w:t>
      </w:r>
      <w:r>
        <w:rPr>
          <w:color w:val="1A171C"/>
          <w:spacing w:val="-4"/>
          <w:sz w:val="20"/>
          <w:szCs w:val="20"/>
        </w:rPr>
        <w:t xml:space="preserve"> </w:t>
      </w:r>
      <w:r>
        <w:rPr>
          <w:color w:val="1A171C"/>
          <w:sz w:val="20"/>
          <w:szCs w:val="20"/>
        </w:rPr>
        <w:t>der</w:t>
      </w:r>
      <w:r>
        <w:rPr>
          <w:color w:val="1A171C"/>
          <w:spacing w:val="-5"/>
          <w:sz w:val="20"/>
          <w:szCs w:val="20"/>
        </w:rPr>
        <w:t xml:space="preserve"> </w:t>
      </w:r>
      <w:r>
        <w:rPr>
          <w:color w:val="1A171C"/>
          <w:sz w:val="20"/>
          <w:szCs w:val="20"/>
        </w:rPr>
        <w:t>Einladung</w:t>
      </w:r>
      <w:r>
        <w:rPr>
          <w:color w:val="1A171C"/>
          <w:spacing w:val="-4"/>
          <w:sz w:val="20"/>
          <w:szCs w:val="20"/>
        </w:rPr>
        <w:t xml:space="preserve"> </w:t>
      </w:r>
      <w:r>
        <w:rPr>
          <w:color w:val="1A171C"/>
          <w:sz w:val="20"/>
          <w:szCs w:val="20"/>
        </w:rPr>
        <w:t>zur</w:t>
      </w:r>
      <w:r>
        <w:rPr>
          <w:color w:val="1A171C"/>
          <w:spacing w:val="-4"/>
          <w:sz w:val="20"/>
          <w:szCs w:val="20"/>
        </w:rPr>
        <w:t xml:space="preserve"> </w:t>
      </w:r>
      <w:r>
        <w:rPr>
          <w:color w:val="1A171C"/>
          <w:sz w:val="20"/>
          <w:szCs w:val="20"/>
        </w:rPr>
        <w:t>Besprechung</w:t>
      </w:r>
      <w:r>
        <w:rPr>
          <w:color w:val="1A171C"/>
          <w:spacing w:val="-5"/>
          <w:sz w:val="20"/>
          <w:szCs w:val="20"/>
        </w:rPr>
        <w:t xml:space="preserve"> </w:t>
      </w:r>
      <w:r>
        <w:rPr>
          <w:color w:val="1A171C"/>
          <w:sz w:val="20"/>
          <w:szCs w:val="20"/>
        </w:rPr>
        <w:t>sind</w:t>
      </w:r>
      <w:r>
        <w:rPr>
          <w:color w:val="1A171C"/>
          <w:spacing w:val="-4"/>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Beschlussgegenstände</w:t>
      </w:r>
      <w:r>
        <w:rPr>
          <w:color w:val="1A171C"/>
          <w:spacing w:val="-4"/>
          <w:sz w:val="20"/>
          <w:szCs w:val="20"/>
        </w:rPr>
        <w:t xml:space="preserve"> </w:t>
      </w:r>
      <w:r>
        <w:rPr>
          <w:color w:val="1A171C"/>
          <w:sz w:val="20"/>
          <w:szCs w:val="20"/>
        </w:rPr>
        <w:t>nicht</w:t>
      </w:r>
      <w:r>
        <w:rPr>
          <w:color w:val="1A171C"/>
          <w:spacing w:val="-4"/>
          <w:sz w:val="20"/>
          <w:szCs w:val="20"/>
        </w:rPr>
        <w:t xml:space="preserve"> </w:t>
      </w:r>
      <w:r>
        <w:rPr>
          <w:color w:val="1A171C"/>
          <w:sz w:val="20"/>
          <w:szCs w:val="20"/>
        </w:rPr>
        <w:t>benannt worden.</w:t>
      </w:r>
    </w:p>
    <w:p w:rsidR="00000000" w:rsidRDefault="00512698">
      <w:pPr>
        <w:pStyle w:val="Textkrper"/>
        <w:kinsoku w:val="0"/>
        <w:overflowPunct w:val="0"/>
        <w:spacing w:before="2"/>
        <w:rPr>
          <w:sz w:val="17"/>
          <w:szCs w:val="17"/>
        </w:rPr>
      </w:pPr>
    </w:p>
    <w:p w:rsidR="00000000" w:rsidRDefault="00512698">
      <w:pPr>
        <w:pStyle w:val="Listenabsatz"/>
        <w:numPr>
          <w:ilvl w:val="2"/>
          <w:numId w:val="7"/>
        </w:numPr>
        <w:tabs>
          <w:tab w:val="left" w:pos="819"/>
        </w:tabs>
        <w:kinsoku w:val="0"/>
        <w:overflowPunct w:val="0"/>
        <w:spacing w:line="208" w:lineRule="auto"/>
        <w:ind w:right="108"/>
        <w:jc w:val="both"/>
        <w:rPr>
          <w:color w:val="1A171C"/>
          <w:sz w:val="20"/>
          <w:szCs w:val="20"/>
        </w:rPr>
      </w:pPr>
      <w:r>
        <w:rPr>
          <w:color w:val="1A171C"/>
          <w:sz w:val="20"/>
          <w:szCs w:val="20"/>
        </w:rPr>
        <w:t xml:space="preserve">Die unter </w:t>
      </w:r>
      <w:r>
        <w:rPr>
          <w:color w:val="1A171C"/>
          <w:spacing w:val="-3"/>
          <w:sz w:val="20"/>
          <w:szCs w:val="20"/>
        </w:rPr>
        <w:t xml:space="preserve">Ziff. </w:t>
      </w:r>
      <w:r>
        <w:rPr>
          <w:color w:val="1A171C"/>
          <w:sz w:val="20"/>
          <w:szCs w:val="20"/>
        </w:rPr>
        <w:t>4.4.2 benannten Mitarbeiter des Auftragnehmers dürfen nur mit Zustimmung des Auftraggebers aus- getauscht</w:t>
      </w:r>
      <w:r>
        <w:rPr>
          <w:color w:val="1A171C"/>
          <w:spacing w:val="-7"/>
          <w:sz w:val="20"/>
          <w:szCs w:val="20"/>
        </w:rPr>
        <w:t xml:space="preserve"> </w:t>
      </w:r>
      <w:r>
        <w:rPr>
          <w:color w:val="1A171C"/>
          <w:sz w:val="20"/>
          <w:szCs w:val="20"/>
        </w:rPr>
        <w:t>werden.</w:t>
      </w:r>
      <w:r>
        <w:rPr>
          <w:color w:val="1A171C"/>
          <w:spacing w:val="-7"/>
          <w:sz w:val="20"/>
          <w:szCs w:val="20"/>
        </w:rPr>
        <w:t xml:space="preserve"> </w:t>
      </w:r>
      <w:r>
        <w:rPr>
          <w:color w:val="1A171C"/>
          <w:sz w:val="20"/>
          <w:szCs w:val="20"/>
        </w:rPr>
        <w:t>Ein</w:t>
      </w:r>
      <w:r>
        <w:rPr>
          <w:color w:val="1A171C"/>
          <w:spacing w:val="-7"/>
          <w:sz w:val="20"/>
          <w:szCs w:val="20"/>
        </w:rPr>
        <w:t xml:space="preserve"> </w:t>
      </w:r>
      <w:r>
        <w:rPr>
          <w:color w:val="1A171C"/>
          <w:sz w:val="20"/>
          <w:szCs w:val="20"/>
        </w:rPr>
        <w:t>(bevorstehender)</w:t>
      </w:r>
      <w:r>
        <w:rPr>
          <w:color w:val="1A171C"/>
          <w:spacing w:val="-6"/>
          <w:sz w:val="20"/>
          <w:szCs w:val="20"/>
        </w:rPr>
        <w:t xml:space="preserve"> </w:t>
      </w:r>
      <w:r>
        <w:rPr>
          <w:color w:val="1A171C"/>
          <w:sz w:val="20"/>
          <w:szCs w:val="20"/>
        </w:rPr>
        <w:t>Austausch</w:t>
      </w:r>
      <w:r>
        <w:rPr>
          <w:color w:val="1A171C"/>
          <w:spacing w:val="-7"/>
          <w:sz w:val="20"/>
          <w:szCs w:val="20"/>
        </w:rPr>
        <w:t xml:space="preserve"> </w:t>
      </w:r>
      <w:r>
        <w:rPr>
          <w:color w:val="1A171C"/>
          <w:sz w:val="20"/>
          <w:szCs w:val="20"/>
        </w:rPr>
        <w:t>eines</w:t>
      </w:r>
      <w:r>
        <w:rPr>
          <w:color w:val="1A171C"/>
          <w:spacing w:val="-7"/>
          <w:sz w:val="20"/>
          <w:szCs w:val="20"/>
        </w:rPr>
        <w:t xml:space="preserve"> </w:t>
      </w:r>
      <w:r>
        <w:rPr>
          <w:color w:val="1A171C"/>
          <w:sz w:val="20"/>
          <w:szCs w:val="20"/>
        </w:rPr>
        <w:t>entsprechenden</w:t>
      </w:r>
      <w:r>
        <w:rPr>
          <w:color w:val="1A171C"/>
          <w:spacing w:val="-6"/>
          <w:sz w:val="20"/>
          <w:szCs w:val="20"/>
        </w:rPr>
        <w:t xml:space="preserve"> </w:t>
      </w:r>
      <w:r>
        <w:rPr>
          <w:color w:val="1A171C"/>
          <w:sz w:val="20"/>
          <w:szCs w:val="20"/>
        </w:rPr>
        <w:t>Mitarbeiters</w:t>
      </w:r>
      <w:r>
        <w:rPr>
          <w:color w:val="1A171C"/>
          <w:spacing w:val="-7"/>
          <w:sz w:val="20"/>
          <w:szCs w:val="20"/>
        </w:rPr>
        <w:t xml:space="preserve"> </w:t>
      </w:r>
      <w:r>
        <w:rPr>
          <w:color w:val="1A171C"/>
          <w:sz w:val="20"/>
          <w:szCs w:val="20"/>
        </w:rPr>
        <w:t>ist</w:t>
      </w:r>
      <w:r>
        <w:rPr>
          <w:color w:val="1A171C"/>
          <w:spacing w:val="-7"/>
          <w:sz w:val="20"/>
          <w:szCs w:val="20"/>
        </w:rPr>
        <w:t xml:space="preserve"> </w:t>
      </w:r>
      <w:r>
        <w:rPr>
          <w:color w:val="1A171C"/>
          <w:sz w:val="20"/>
          <w:szCs w:val="20"/>
        </w:rPr>
        <w:t>dem</w:t>
      </w:r>
      <w:r>
        <w:rPr>
          <w:color w:val="1A171C"/>
          <w:spacing w:val="-6"/>
          <w:sz w:val="20"/>
          <w:szCs w:val="20"/>
        </w:rPr>
        <w:t xml:space="preserve"> </w:t>
      </w:r>
      <w:r>
        <w:rPr>
          <w:color w:val="1A171C"/>
          <w:sz w:val="20"/>
          <w:szCs w:val="20"/>
        </w:rPr>
        <w:t>Auftraggeber</w:t>
      </w:r>
      <w:r>
        <w:rPr>
          <w:color w:val="1A171C"/>
          <w:spacing w:val="-7"/>
          <w:sz w:val="20"/>
          <w:szCs w:val="20"/>
        </w:rPr>
        <w:t xml:space="preserve"> </w:t>
      </w:r>
      <w:r>
        <w:rPr>
          <w:color w:val="1A171C"/>
          <w:sz w:val="20"/>
          <w:szCs w:val="20"/>
        </w:rPr>
        <w:t xml:space="preserve">schriftlich anzuzeigen. Er ist durch einen Mitarbeiter zumindest gleichwertiger Qualifikation und Effizienz durch den </w:t>
      </w:r>
      <w:proofErr w:type="spellStart"/>
      <w:r>
        <w:rPr>
          <w:color w:val="1A171C"/>
          <w:spacing w:val="-3"/>
          <w:sz w:val="20"/>
          <w:szCs w:val="20"/>
        </w:rPr>
        <w:t>Auftragneh</w:t>
      </w:r>
      <w:proofErr w:type="spellEnd"/>
      <w:r>
        <w:rPr>
          <w:color w:val="1A171C"/>
          <w:spacing w:val="-3"/>
          <w:sz w:val="20"/>
          <w:szCs w:val="20"/>
        </w:rPr>
        <w:t xml:space="preserve">- </w:t>
      </w:r>
      <w:proofErr w:type="spellStart"/>
      <w:r>
        <w:rPr>
          <w:color w:val="1A171C"/>
          <w:sz w:val="20"/>
          <w:szCs w:val="20"/>
        </w:rPr>
        <w:t>mer</w:t>
      </w:r>
      <w:proofErr w:type="spellEnd"/>
      <w:r>
        <w:rPr>
          <w:color w:val="1A171C"/>
          <w:sz w:val="20"/>
          <w:szCs w:val="20"/>
        </w:rPr>
        <w:t xml:space="preserve"> zu ersetzen.</w:t>
      </w:r>
    </w:p>
    <w:p w:rsidR="00000000" w:rsidRDefault="00512698">
      <w:pPr>
        <w:pStyle w:val="Textkrper"/>
        <w:kinsoku w:val="0"/>
        <w:overflowPunct w:val="0"/>
        <w:spacing w:before="1"/>
        <w:rPr>
          <w:sz w:val="17"/>
          <w:szCs w:val="17"/>
        </w:rPr>
      </w:pPr>
    </w:p>
    <w:p w:rsidR="00000000" w:rsidRDefault="00512698">
      <w:pPr>
        <w:pStyle w:val="Listenabsatz"/>
        <w:numPr>
          <w:ilvl w:val="2"/>
          <w:numId w:val="7"/>
        </w:numPr>
        <w:tabs>
          <w:tab w:val="left" w:pos="819"/>
        </w:tabs>
        <w:kinsoku w:val="0"/>
        <w:overflowPunct w:val="0"/>
        <w:spacing w:line="208" w:lineRule="auto"/>
        <w:ind w:right="107"/>
        <w:jc w:val="both"/>
        <w:rPr>
          <w:color w:val="1A171C"/>
          <w:sz w:val="20"/>
          <w:szCs w:val="20"/>
        </w:rPr>
      </w:pPr>
      <w:r>
        <w:rPr>
          <w:color w:val="1A171C"/>
          <w:sz w:val="20"/>
          <w:szCs w:val="20"/>
        </w:rPr>
        <w:t>Der Auftraggeber ist zudem berechtigt, vom Auftragneh</w:t>
      </w:r>
      <w:r>
        <w:rPr>
          <w:color w:val="1A171C"/>
          <w:sz w:val="20"/>
          <w:szCs w:val="20"/>
        </w:rPr>
        <w:t xml:space="preserve">mer den Austausch eines von diesem bei der </w:t>
      </w:r>
      <w:proofErr w:type="spellStart"/>
      <w:r>
        <w:rPr>
          <w:color w:val="1A171C"/>
          <w:sz w:val="20"/>
          <w:szCs w:val="20"/>
        </w:rPr>
        <w:t>Projektabwick</w:t>
      </w:r>
      <w:proofErr w:type="spellEnd"/>
      <w:r>
        <w:rPr>
          <w:color w:val="1A171C"/>
          <w:sz w:val="20"/>
          <w:szCs w:val="20"/>
        </w:rPr>
        <w:t xml:space="preserve">- </w:t>
      </w:r>
      <w:proofErr w:type="spellStart"/>
      <w:r>
        <w:rPr>
          <w:color w:val="1A171C"/>
          <w:sz w:val="20"/>
          <w:szCs w:val="20"/>
        </w:rPr>
        <w:t>lung</w:t>
      </w:r>
      <w:proofErr w:type="spellEnd"/>
      <w:r>
        <w:rPr>
          <w:color w:val="1A171C"/>
          <w:spacing w:val="-9"/>
          <w:sz w:val="20"/>
          <w:szCs w:val="20"/>
        </w:rPr>
        <w:t xml:space="preserve"> </w:t>
      </w:r>
      <w:r>
        <w:rPr>
          <w:color w:val="1A171C"/>
          <w:sz w:val="20"/>
          <w:szCs w:val="20"/>
        </w:rPr>
        <w:t>eingesetzten</w:t>
      </w:r>
      <w:r>
        <w:rPr>
          <w:color w:val="1A171C"/>
          <w:spacing w:val="-8"/>
          <w:sz w:val="20"/>
          <w:szCs w:val="20"/>
        </w:rPr>
        <w:t xml:space="preserve"> </w:t>
      </w:r>
      <w:r>
        <w:rPr>
          <w:color w:val="1A171C"/>
          <w:sz w:val="20"/>
          <w:szCs w:val="20"/>
        </w:rPr>
        <w:t>Mitarbeiters</w:t>
      </w:r>
      <w:r>
        <w:rPr>
          <w:color w:val="1A171C"/>
          <w:spacing w:val="-8"/>
          <w:sz w:val="20"/>
          <w:szCs w:val="20"/>
        </w:rPr>
        <w:t xml:space="preserve"> </w:t>
      </w:r>
      <w:r>
        <w:rPr>
          <w:color w:val="1A171C"/>
          <w:sz w:val="20"/>
          <w:szCs w:val="20"/>
        </w:rPr>
        <w:t>durch</w:t>
      </w:r>
      <w:r>
        <w:rPr>
          <w:color w:val="1A171C"/>
          <w:spacing w:val="-8"/>
          <w:sz w:val="20"/>
          <w:szCs w:val="20"/>
        </w:rPr>
        <w:t xml:space="preserve"> </w:t>
      </w:r>
      <w:r>
        <w:rPr>
          <w:color w:val="1A171C"/>
          <w:sz w:val="20"/>
          <w:szCs w:val="20"/>
        </w:rPr>
        <w:t>einen</w:t>
      </w:r>
      <w:r>
        <w:rPr>
          <w:color w:val="1A171C"/>
          <w:spacing w:val="-8"/>
          <w:sz w:val="20"/>
          <w:szCs w:val="20"/>
        </w:rPr>
        <w:t xml:space="preserve"> </w:t>
      </w:r>
      <w:r>
        <w:rPr>
          <w:color w:val="1A171C"/>
          <w:sz w:val="20"/>
          <w:szCs w:val="20"/>
        </w:rPr>
        <w:t>anderen</w:t>
      </w:r>
      <w:r>
        <w:rPr>
          <w:color w:val="1A171C"/>
          <w:spacing w:val="-9"/>
          <w:sz w:val="20"/>
          <w:szCs w:val="20"/>
        </w:rPr>
        <w:t xml:space="preserve"> </w:t>
      </w:r>
      <w:r>
        <w:rPr>
          <w:color w:val="1A171C"/>
          <w:sz w:val="20"/>
          <w:szCs w:val="20"/>
        </w:rPr>
        <w:t>Mitarbeiter</w:t>
      </w:r>
      <w:r>
        <w:rPr>
          <w:color w:val="1A171C"/>
          <w:spacing w:val="-8"/>
          <w:sz w:val="20"/>
          <w:szCs w:val="20"/>
        </w:rPr>
        <w:t xml:space="preserve"> </w:t>
      </w:r>
      <w:r>
        <w:rPr>
          <w:color w:val="1A171C"/>
          <w:sz w:val="20"/>
          <w:szCs w:val="20"/>
        </w:rPr>
        <w:t>zu</w:t>
      </w:r>
      <w:r>
        <w:rPr>
          <w:color w:val="1A171C"/>
          <w:spacing w:val="-8"/>
          <w:sz w:val="20"/>
          <w:szCs w:val="20"/>
        </w:rPr>
        <w:t xml:space="preserve"> </w:t>
      </w:r>
      <w:r>
        <w:rPr>
          <w:color w:val="1A171C"/>
          <w:sz w:val="20"/>
          <w:szCs w:val="20"/>
        </w:rPr>
        <w:t>verlangen,</w:t>
      </w:r>
      <w:r>
        <w:rPr>
          <w:color w:val="1A171C"/>
          <w:spacing w:val="-8"/>
          <w:sz w:val="20"/>
          <w:szCs w:val="20"/>
        </w:rPr>
        <w:t xml:space="preserve"> </w:t>
      </w:r>
      <w:r>
        <w:rPr>
          <w:color w:val="1A171C"/>
          <w:sz w:val="20"/>
          <w:szCs w:val="20"/>
        </w:rPr>
        <w:t>sofern</w:t>
      </w:r>
      <w:r>
        <w:rPr>
          <w:color w:val="1A171C"/>
          <w:spacing w:val="-8"/>
          <w:sz w:val="20"/>
          <w:szCs w:val="20"/>
        </w:rPr>
        <w:t xml:space="preserve"> </w:t>
      </w:r>
      <w:r>
        <w:rPr>
          <w:color w:val="1A171C"/>
          <w:sz w:val="20"/>
          <w:szCs w:val="20"/>
        </w:rPr>
        <w:t>ein</w:t>
      </w:r>
      <w:r>
        <w:rPr>
          <w:color w:val="1A171C"/>
          <w:spacing w:val="-8"/>
          <w:sz w:val="20"/>
          <w:szCs w:val="20"/>
        </w:rPr>
        <w:t xml:space="preserve"> </w:t>
      </w:r>
      <w:r>
        <w:rPr>
          <w:color w:val="1A171C"/>
          <w:sz w:val="20"/>
          <w:szCs w:val="20"/>
        </w:rPr>
        <w:t>Mitarbeiter</w:t>
      </w:r>
      <w:r>
        <w:rPr>
          <w:color w:val="1A171C"/>
          <w:spacing w:val="-9"/>
          <w:sz w:val="20"/>
          <w:szCs w:val="20"/>
        </w:rPr>
        <w:t xml:space="preserve"> </w:t>
      </w:r>
      <w:r>
        <w:rPr>
          <w:color w:val="1A171C"/>
          <w:sz w:val="20"/>
          <w:szCs w:val="20"/>
        </w:rPr>
        <w:t>durch</w:t>
      </w:r>
      <w:r>
        <w:rPr>
          <w:color w:val="1A171C"/>
          <w:spacing w:val="-8"/>
          <w:sz w:val="20"/>
          <w:szCs w:val="20"/>
        </w:rPr>
        <w:t xml:space="preserve"> </w:t>
      </w:r>
      <w:r>
        <w:rPr>
          <w:color w:val="1A171C"/>
          <w:sz w:val="20"/>
          <w:szCs w:val="20"/>
        </w:rPr>
        <w:t>sein</w:t>
      </w:r>
      <w:r>
        <w:rPr>
          <w:color w:val="1A171C"/>
          <w:spacing w:val="-8"/>
          <w:sz w:val="20"/>
          <w:szCs w:val="20"/>
        </w:rPr>
        <w:t xml:space="preserve"> </w:t>
      </w:r>
      <w:proofErr w:type="spellStart"/>
      <w:r>
        <w:rPr>
          <w:color w:val="1A171C"/>
          <w:sz w:val="20"/>
          <w:szCs w:val="20"/>
        </w:rPr>
        <w:t>Verhal</w:t>
      </w:r>
      <w:proofErr w:type="spellEnd"/>
      <w:r>
        <w:rPr>
          <w:color w:val="1A171C"/>
          <w:sz w:val="20"/>
          <w:szCs w:val="20"/>
        </w:rPr>
        <w:t xml:space="preserve">- </w:t>
      </w:r>
      <w:proofErr w:type="spellStart"/>
      <w:r>
        <w:rPr>
          <w:color w:val="1A171C"/>
          <w:sz w:val="20"/>
          <w:szCs w:val="20"/>
        </w:rPr>
        <w:t>ten</w:t>
      </w:r>
      <w:proofErr w:type="spellEnd"/>
      <w:r>
        <w:rPr>
          <w:color w:val="1A171C"/>
          <w:spacing w:val="-6"/>
          <w:sz w:val="20"/>
          <w:szCs w:val="20"/>
        </w:rPr>
        <w:t xml:space="preserve"> </w:t>
      </w:r>
      <w:r>
        <w:rPr>
          <w:color w:val="1A171C"/>
          <w:sz w:val="20"/>
          <w:szCs w:val="20"/>
        </w:rPr>
        <w:t>gegen</w:t>
      </w:r>
      <w:r>
        <w:rPr>
          <w:color w:val="1A171C"/>
          <w:spacing w:val="-5"/>
          <w:sz w:val="20"/>
          <w:szCs w:val="20"/>
        </w:rPr>
        <w:t xml:space="preserve"> </w:t>
      </w:r>
      <w:r>
        <w:rPr>
          <w:color w:val="1A171C"/>
          <w:sz w:val="20"/>
          <w:szCs w:val="20"/>
        </w:rPr>
        <w:t>wesentliche</w:t>
      </w:r>
      <w:r>
        <w:rPr>
          <w:color w:val="1A171C"/>
          <w:spacing w:val="-5"/>
          <w:sz w:val="20"/>
          <w:szCs w:val="20"/>
        </w:rPr>
        <w:t xml:space="preserve"> </w:t>
      </w:r>
      <w:r>
        <w:rPr>
          <w:color w:val="1A171C"/>
          <w:sz w:val="20"/>
          <w:szCs w:val="20"/>
        </w:rPr>
        <w:t>Verpflichtungen</w:t>
      </w:r>
      <w:r>
        <w:rPr>
          <w:color w:val="1A171C"/>
          <w:spacing w:val="-5"/>
          <w:sz w:val="20"/>
          <w:szCs w:val="20"/>
        </w:rPr>
        <w:t xml:space="preserve"> </w:t>
      </w:r>
      <w:r>
        <w:rPr>
          <w:color w:val="1A171C"/>
          <w:sz w:val="20"/>
          <w:szCs w:val="20"/>
        </w:rPr>
        <w:t>aus</w:t>
      </w:r>
      <w:r>
        <w:rPr>
          <w:color w:val="1A171C"/>
          <w:spacing w:val="-5"/>
          <w:sz w:val="20"/>
          <w:szCs w:val="20"/>
        </w:rPr>
        <w:t xml:space="preserve"> </w:t>
      </w:r>
      <w:r>
        <w:rPr>
          <w:color w:val="1A171C"/>
          <w:sz w:val="20"/>
          <w:szCs w:val="20"/>
        </w:rPr>
        <w:t>dem</w:t>
      </w:r>
      <w:r>
        <w:rPr>
          <w:color w:val="1A171C"/>
          <w:spacing w:val="-5"/>
          <w:sz w:val="20"/>
          <w:szCs w:val="20"/>
        </w:rPr>
        <w:t xml:space="preserve"> </w:t>
      </w:r>
      <w:r>
        <w:rPr>
          <w:color w:val="1A171C"/>
          <w:sz w:val="20"/>
          <w:szCs w:val="20"/>
        </w:rPr>
        <w:t>Vertrag</w:t>
      </w:r>
      <w:r>
        <w:rPr>
          <w:color w:val="1A171C"/>
          <w:spacing w:val="-5"/>
          <w:sz w:val="20"/>
          <w:szCs w:val="20"/>
        </w:rPr>
        <w:t xml:space="preserve"> </w:t>
      </w:r>
      <w:r>
        <w:rPr>
          <w:color w:val="1A171C"/>
          <w:sz w:val="20"/>
          <w:szCs w:val="20"/>
        </w:rPr>
        <w:t>verstoßen</w:t>
      </w:r>
      <w:r>
        <w:rPr>
          <w:color w:val="1A171C"/>
          <w:spacing w:val="-5"/>
          <w:sz w:val="20"/>
          <w:szCs w:val="20"/>
        </w:rPr>
        <w:t xml:space="preserve"> </w:t>
      </w:r>
      <w:r>
        <w:rPr>
          <w:color w:val="1A171C"/>
          <w:sz w:val="20"/>
          <w:szCs w:val="20"/>
        </w:rPr>
        <w:t>oder</w:t>
      </w:r>
      <w:r>
        <w:rPr>
          <w:color w:val="1A171C"/>
          <w:spacing w:val="-5"/>
          <w:sz w:val="20"/>
          <w:szCs w:val="20"/>
        </w:rPr>
        <w:t xml:space="preserve"> </w:t>
      </w:r>
      <w:r>
        <w:rPr>
          <w:color w:val="1A171C"/>
          <w:sz w:val="20"/>
          <w:szCs w:val="20"/>
        </w:rPr>
        <w:t>Umstä</w:t>
      </w:r>
      <w:r>
        <w:rPr>
          <w:color w:val="1A171C"/>
          <w:sz w:val="20"/>
          <w:szCs w:val="20"/>
        </w:rPr>
        <w:t>nde</w:t>
      </w:r>
      <w:r>
        <w:rPr>
          <w:color w:val="1A171C"/>
          <w:spacing w:val="-5"/>
          <w:sz w:val="20"/>
          <w:szCs w:val="20"/>
        </w:rPr>
        <w:t xml:space="preserve"> </w:t>
      </w:r>
      <w:r>
        <w:rPr>
          <w:color w:val="1A171C"/>
          <w:sz w:val="20"/>
          <w:szCs w:val="20"/>
        </w:rPr>
        <w:t>zu</w:t>
      </w:r>
      <w:r>
        <w:rPr>
          <w:color w:val="1A171C"/>
          <w:spacing w:val="-5"/>
          <w:sz w:val="20"/>
          <w:szCs w:val="20"/>
        </w:rPr>
        <w:t xml:space="preserve"> </w:t>
      </w:r>
      <w:r>
        <w:rPr>
          <w:color w:val="1A171C"/>
          <w:sz w:val="20"/>
          <w:szCs w:val="20"/>
        </w:rPr>
        <w:t>vertreten</w:t>
      </w:r>
      <w:r>
        <w:rPr>
          <w:color w:val="1A171C"/>
          <w:spacing w:val="-5"/>
          <w:sz w:val="20"/>
          <w:szCs w:val="20"/>
        </w:rPr>
        <w:t xml:space="preserve"> </w:t>
      </w:r>
      <w:r>
        <w:rPr>
          <w:color w:val="1A171C"/>
          <w:sz w:val="20"/>
          <w:szCs w:val="20"/>
        </w:rPr>
        <w:t>hat,</w:t>
      </w:r>
      <w:r>
        <w:rPr>
          <w:color w:val="1A171C"/>
          <w:spacing w:val="-6"/>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bei</w:t>
      </w:r>
      <w:r>
        <w:rPr>
          <w:color w:val="1A171C"/>
          <w:spacing w:val="-5"/>
          <w:sz w:val="20"/>
          <w:szCs w:val="20"/>
        </w:rPr>
        <w:t xml:space="preserve"> </w:t>
      </w:r>
      <w:r>
        <w:rPr>
          <w:color w:val="1A171C"/>
          <w:sz w:val="20"/>
          <w:szCs w:val="20"/>
        </w:rPr>
        <w:t xml:space="preserve">objektiver Beurteilung eine weitere Zusammenarbeit mit diesem unzumutbar machen. Der Auftraggeber kann darüber hinaus eine Ergänzung der Mitarbeiter durch geeignete Fachleute ohne zusätzliche Vergütung verlangen, wenn </w:t>
      </w:r>
      <w:r>
        <w:rPr>
          <w:color w:val="1A171C"/>
          <w:spacing w:val="2"/>
          <w:sz w:val="20"/>
          <w:szCs w:val="20"/>
        </w:rPr>
        <w:t xml:space="preserve">die </w:t>
      </w:r>
      <w:r>
        <w:rPr>
          <w:color w:val="1A171C"/>
          <w:sz w:val="20"/>
          <w:szCs w:val="20"/>
        </w:rPr>
        <w:t xml:space="preserve">vom </w:t>
      </w:r>
      <w:r>
        <w:rPr>
          <w:color w:val="1A171C"/>
          <w:sz w:val="20"/>
          <w:szCs w:val="20"/>
        </w:rPr>
        <w:t xml:space="preserve">Auftragnehmer eingesetzten Mitarbeiter (aufgrund unzureichender Erfahrungen, nicht ausreichender Fachkompetenz oder unzureichender Arbeitsressourcen) einen ordnungsgemäßen, störungsfreien Planungs- und Bauablauf nicht </w:t>
      </w:r>
      <w:proofErr w:type="spellStart"/>
      <w:r>
        <w:rPr>
          <w:color w:val="1A171C"/>
          <w:sz w:val="20"/>
          <w:szCs w:val="20"/>
        </w:rPr>
        <w:t>ge</w:t>
      </w:r>
      <w:proofErr w:type="spellEnd"/>
      <w:r>
        <w:rPr>
          <w:color w:val="1A171C"/>
          <w:sz w:val="20"/>
          <w:szCs w:val="20"/>
        </w:rPr>
        <w:t xml:space="preserve">- </w:t>
      </w:r>
      <w:proofErr w:type="spellStart"/>
      <w:r>
        <w:rPr>
          <w:color w:val="1A171C"/>
          <w:sz w:val="20"/>
          <w:szCs w:val="20"/>
        </w:rPr>
        <w:t>währleisten</w:t>
      </w:r>
      <w:proofErr w:type="spellEnd"/>
      <w:r>
        <w:rPr>
          <w:color w:val="1A171C"/>
          <w:sz w:val="20"/>
          <w:szCs w:val="20"/>
        </w:rPr>
        <w:t xml:space="preserve"> können.</w:t>
      </w:r>
    </w:p>
    <w:p w:rsidR="00000000" w:rsidRDefault="00512698">
      <w:pPr>
        <w:pStyle w:val="Listenabsatz"/>
        <w:numPr>
          <w:ilvl w:val="2"/>
          <w:numId w:val="7"/>
        </w:numPr>
        <w:tabs>
          <w:tab w:val="left" w:pos="819"/>
        </w:tabs>
        <w:kinsoku w:val="0"/>
        <w:overflowPunct w:val="0"/>
        <w:spacing w:line="208" w:lineRule="auto"/>
        <w:ind w:right="107"/>
        <w:jc w:val="both"/>
        <w:rPr>
          <w:color w:val="1A171C"/>
          <w:sz w:val="20"/>
          <w:szCs w:val="20"/>
        </w:rPr>
        <w:sectPr w:rsidR="00000000">
          <w:pgSz w:w="11910" w:h="16840"/>
          <w:pgMar w:top="1160" w:right="740" w:bottom="1080" w:left="740" w:header="0" w:footer="883" w:gutter="0"/>
          <w:cols w:space="720"/>
          <w:noEndnote/>
        </w:sectPr>
      </w:pPr>
    </w:p>
    <w:p w:rsidR="00000000" w:rsidRDefault="00512698">
      <w:pPr>
        <w:pStyle w:val="Textkrper"/>
        <w:kinsoku w:val="0"/>
        <w:overflowPunct w:val="0"/>
        <w:spacing w:before="70" w:line="208" w:lineRule="auto"/>
        <w:ind w:left="818"/>
        <w:rPr>
          <w:color w:val="1A171C"/>
        </w:rPr>
      </w:pPr>
      <w:r>
        <w:rPr>
          <w:noProof/>
        </w:rPr>
        <w:lastRenderedPageBreak/>
        <w:pict>
          <v:shape id="_x0000_s1082" type="#_x0000_t202" style="position:absolute;left:0;text-align:left;margin-left:6.8pt;margin-top:381.4pt;width:29.5pt;height:134.6pt;z-index:59;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Den</w:t>
      </w:r>
      <w:r>
        <w:rPr>
          <w:color w:val="1A171C"/>
          <w:spacing w:val="-9"/>
        </w:rPr>
        <w:t xml:space="preserve"> </w:t>
      </w:r>
      <w:r>
        <w:rPr>
          <w:color w:val="1A171C"/>
        </w:rPr>
        <w:t>Weisungen</w:t>
      </w:r>
      <w:r>
        <w:rPr>
          <w:color w:val="1A171C"/>
          <w:spacing w:val="-9"/>
        </w:rPr>
        <w:t xml:space="preserve"> </w:t>
      </w:r>
      <w:r>
        <w:rPr>
          <w:color w:val="1A171C"/>
        </w:rPr>
        <w:t>der</w:t>
      </w:r>
      <w:r>
        <w:rPr>
          <w:color w:val="1A171C"/>
          <w:spacing w:val="-9"/>
        </w:rPr>
        <w:t xml:space="preserve"> </w:t>
      </w:r>
      <w:r>
        <w:rPr>
          <w:color w:val="1A171C"/>
        </w:rPr>
        <w:t>Objektüberwachung</w:t>
      </w:r>
      <w:r>
        <w:rPr>
          <w:color w:val="1A171C"/>
          <w:spacing w:val="-8"/>
        </w:rPr>
        <w:t xml:space="preserve"> </w:t>
      </w:r>
      <w:r>
        <w:rPr>
          <w:color w:val="1A171C"/>
        </w:rPr>
        <w:t>und</w:t>
      </w:r>
      <w:r>
        <w:rPr>
          <w:color w:val="1A171C"/>
          <w:spacing w:val="-9"/>
        </w:rPr>
        <w:t xml:space="preserve"> </w:t>
      </w:r>
      <w:r>
        <w:rPr>
          <w:color w:val="1A171C"/>
        </w:rPr>
        <w:t>der</w:t>
      </w:r>
      <w:r>
        <w:rPr>
          <w:color w:val="1A171C"/>
          <w:spacing w:val="-9"/>
        </w:rPr>
        <w:t xml:space="preserve"> </w:t>
      </w:r>
      <w:r>
        <w:rPr>
          <w:color w:val="1A171C"/>
        </w:rPr>
        <w:t>Projektsteuerung</w:t>
      </w:r>
      <w:r>
        <w:rPr>
          <w:color w:val="1A171C"/>
          <w:spacing w:val="-9"/>
        </w:rPr>
        <w:t xml:space="preserve"> </w:t>
      </w:r>
      <w:r>
        <w:rPr>
          <w:color w:val="1A171C"/>
        </w:rPr>
        <w:t>ist</w:t>
      </w:r>
      <w:r>
        <w:rPr>
          <w:color w:val="1A171C"/>
          <w:spacing w:val="-8"/>
        </w:rPr>
        <w:t xml:space="preserve"> </w:t>
      </w:r>
      <w:r>
        <w:rPr>
          <w:color w:val="1A171C"/>
        </w:rPr>
        <w:t>Folge</w:t>
      </w:r>
      <w:r>
        <w:rPr>
          <w:color w:val="1A171C"/>
          <w:spacing w:val="-9"/>
        </w:rPr>
        <w:t xml:space="preserve"> </w:t>
      </w:r>
      <w:r>
        <w:rPr>
          <w:color w:val="1A171C"/>
        </w:rPr>
        <w:t>zu</w:t>
      </w:r>
      <w:r>
        <w:rPr>
          <w:color w:val="1A171C"/>
          <w:spacing w:val="-9"/>
        </w:rPr>
        <w:t xml:space="preserve"> </w:t>
      </w:r>
      <w:r>
        <w:rPr>
          <w:color w:val="1A171C"/>
        </w:rPr>
        <w:t>leisten.</w:t>
      </w:r>
      <w:r>
        <w:rPr>
          <w:color w:val="1A171C"/>
          <w:spacing w:val="-9"/>
        </w:rPr>
        <w:t xml:space="preserve"> </w:t>
      </w:r>
      <w:r>
        <w:rPr>
          <w:color w:val="1A171C"/>
        </w:rPr>
        <w:t>Der</w:t>
      </w:r>
      <w:r>
        <w:rPr>
          <w:color w:val="1A171C"/>
          <w:spacing w:val="-8"/>
        </w:rPr>
        <w:t xml:space="preserve"> </w:t>
      </w:r>
      <w:r>
        <w:rPr>
          <w:color w:val="1A171C"/>
        </w:rPr>
        <w:t>Auftragnehmer</w:t>
      </w:r>
      <w:r>
        <w:rPr>
          <w:color w:val="1A171C"/>
          <w:spacing w:val="-9"/>
        </w:rPr>
        <w:t xml:space="preserve"> </w:t>
      </w:r>
      <w:r>
        <w:rPr>
          <w:color w:val="1A171C"/>
        </w:rPr>
        <w:t>verpflichtet sich, mit Objektüberwachung und Projektsteuerung des Auftraggebers partnerschaftlich</w:t>
      </w:r>
      <w:r>
        <w:rPr>
          <w:color w:val="1A171C"/>
          <w:spacing w:val="-3"/>
        </w:rPr>
        <w:t xml:space="preserve"> </w:t>
      </w:r>
      <w:r>
        <w:rPr>
          <w:color w:val="1A171C"/>
        </w:rPr>
        <w:t>zusammenzuarbeiten</w:t>
      </w:r>
      <w:r>
        <w:rPr>
          <w:color w:val="1A171C"/>
        </w:rPr>
        <w:t>.</w:t>
      </w:r>
    </w:p>
    <w:p w:rsidR="00000000" w:rsidRDefault="00512698">
      <w:pPr>
        <w:pStyle w:val="Textkrper"/>
        <w:kinsoku w:val="0"/>
        <w:overflowPunct w:val="0"/>
        <w:spacing w:before="12"/>
        <w:rPr>
          <w:sz w:val="30"/>
          <w:szCs w:val="30"/>
        </w:rPr>
      </w:pPr>
    </w:p>
    <w:p w:rsidR="00000000" w:rsidRDefault="00512698">
      <w:pPr>
        <w:pStyle w:val="berschrift3"/>
        <w:numPr>
          <w:ilvl w:val="1"/>
          <w:numId w:val="7"/>
        </w:numPr>
        <w:tabs>
          <w:tab w:val="left" w:pos="831"/>
        </w:tabs>
        <w:kinsoku w:val="0"/>
        <w:overflowPunct w:val="0"/>
        <w:ind w:left="830" w:hanging="720"/>
        <w:rPr>
          <w:color w:val="1A171C"/>
        </w:rPr>
      </w:pPr>
      <w:r>
        <w:rPr>
          <w:color w:val="1A171C"/>
        </w:rPr>
        <w:t>Baustelleneinrichtung</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99"/>
        <w:rPr>
          <w:color w:val="1A171C"/>
        </w:rPr>
      </w:pPr>
      <w:r>
        <w:rPr>
          <w:color w:val="1A171C"/>
        </w:rPr>
        <w:t>Die</w:t>
      </w:r>
      <w:r>
        <w:rPr>
          <w:color w:val="1A171C"/>
          <w:spacing w:val="-11"/>
        </w:rPr>
        <w:t xml:space="preserve"> </w:t>
      </w:r>
      <w:r>
        <w:rPr>
          <w:color w:val="1A171C"/>
        </w:rPr>
        <w:t>Baustelleneinrichtung</w:t>
      </w:r>
      <w:r>
        <w:rPr>
          <w:color w:val="1A171C"/>
          <w:spacing w:val="-10"/>
        </w:rPr>
        <w:t xml:space="preserve"> </w:t>
      </w:r>
      <w:r>
        <w:rPr>
          <w:color w:val="1A171C"/>
        </w:rPr>
        <w:t>hat</w:t>
      </w:r>
      <w:r>
        <w:rPr>
          <w:color w:val="1A171C"/>
          <w:spacing w:val="-11"/>
        </w:rPr>
        <w:t xml:space="preserve"> </w:t>
      </w:r>
      <w:r>
        <w:rPr>
          <w:color w:val="1A171C"/>
        </w:rPr>
        <w:t>der</w:t>
      </w:r>
      <w:r>
        <w:rPr>
          <w:color w:val="1A171C"/>
          <w:spacing w:val="-10"/>
        </w:rPr>
        <w:t xml:space="preserve"> </w:t>
      </w:r>
      <w:r>
        <w:rPr>
          <w:color w:val="1A171C"/>
        </w:rPr>
        <w:t>Auftragnehmer</w:t>
      </w:r>
      <w:r>
        <w:rPr>
          <w:color w:val="1A171C"/>
          <w:spacing w:val="-11"/>
        </w:rPr>
        <w:t xml:space="preserve"> </w:t>
      </w:r>
      <w:r>
        <w:rPr>
          <w:color w:val="1A171C"/>
        </w:rPr>
        <w:t>an</w:t>
      </w:r>
      <w:r>
        <w:rPr>
          <w:color w:val="1A171C"/>
          <w:spacing w:val="-10"/>
        </w:rPr>
        <w:t xml:space="preserve"> </w:t>
      </w:r>
      <w:r>
        <w:rPr>
          <w:color w:val="1A171C"/>
        </w:rPr>
        <w:t>den</w:t>
      </w:r>
      <w:r>
        <w:rPr>
          <w:color w:val="1A171C"/>
          <w:spacing w:val="-11"/>
        </w:rPr>
        <w:t xml:space="preserve"> </w:t>
      </w:r>
      <w:r>
        <w:rPr>
          <w:color w:val="1A171C"/>
          <w:spacing w:val="2"/>
        </w:rPr>
        <w:t>ihm</w:t>
      </w:r>
      <w:r>
        <w:rPr>
          <w:color w:val="1A171C"/>
          <w:spacing w:val="-10"/>
        </w:rPr>
        <w:t xml:space="preserve"> </w:t>
      </w:r>
      <w:r>
        <w:rPr>
          <w:color w:val="1A171C"/>
        </w:rPr>
        <w:t>vom</w:t>
      </w:r>
      <w:r>
        <w:rPr>
          <w:color w:val="1A171C"/>
          <w:spacing w:val="-11"/>
        </w:rPr>
        <w:t xml:space="preserve"> </w:t>
      </w:r>
      <w:r>
        <w:rPr>
          <w:color w:val="1A171C"/>
        </w:rPr>
        <w:t>Auftraggeber</w:t>
      </w:r>
      <w:r>
        <w:rPr>
          <w:color w:val="1A171C"/>
          <w:spacing w:val="-11"/>
        </w:rPr>
        <w:t xml:space="preserve"> </w:t>
      </w:r>
      <w:r>
        <w:rPr>
          <w:color w:val="1A171C"/>
        </w:rPr>
        <w:t>zugewiesenen</w:t>
      </w:r>
      <w:r>
        <w:rPr>
          <w:color w:val="1A171C"/>
          <w:spacing w:val="-10"/>
        </w:rPr>
        <w:t xml:space="preserve"> </w:t>
      </w:r>
      <w:r>
        <w:rPr>
          <w:color w:val="1A171C"/>
        </w:rPr>
        <w:t>Stellen</w:t>
      </w:r>
      <w:r>
        <w:rPr>
          <w:color w:val="1A171C"/>
          <w:spacing w:val="-11"/>
        </w:rPr>
        <w:t xml:space="preserve"> </w:t>
      </w:r>
      <w:r>
        <w:rPr>
          <w:color w:val="1A171C"/>
        </w:rPr>
        <w:t>vorzusehen,</w:t>
      </w:r>
      <w:r>
        <w:rPr>
          <w:color w:val="1A171C"/>
          <w:spacing w:val="-10"/>
        </w:rPr>
        <w:t xml:space="preserve"> </w:t>
      </w:r>
      <w:r>
        <w:rPr>
          <w:color w:val="1A171C"/>
        </w:rPr>
        <w:t>soweit</w:t>
      </w:r>
      <w:r>
        <w:rPr>
          <w:color w:val="1A171C"/>
          <w:spacing w:val="-11"/>
        </w:rPr>
        <w:t xml:space="preserve"> </w:t>
      </w:r>
      <w:r>
        <w:rPr>
          <w:color w:val="1A171C"/>
          <w:spacing w:val="-3"/>
        </w:rPr>
        <w:t xml:space="preserve">nicht </w:t>
      </w:r>
      <w:r>
        <w:rPr>
          <w:color w:val="1A171C"/>
        </w:rPr>
        <w:t>in den ü</w:t>
      </w:r>
      <w:r>
        <w:rPr>
          <w:color w:val="1A171C"/>
        </w:rPr>
        <w:t>brigen Vertragsgrundlagen entgegenstehende Festlegungen getroffen worden</w:t>
      </w:r>
      <w:r>
        <w:rPr>
          <w:color w:val="1A171C"/>
          <w:spacing w:val="-3"/>
        </w:rPr>
        <w:t xml:space="preserve"> </w:t>
      </w:r>
      <w:r>
        <w:rPr>
          <w:color w:val="1A171C"/>
        </w:rPr>
        <w:t>sind.</w:t>
      </w:r>
    </w:p>
    <w:p w:rsidR="00000000" w:rsidRDefault="00512698">
      <w:pPr>
        <w:pStyle w:val="Textkrper"/>
        <w:kinsoku w:val="0"/>
        <w:overflowPunct w:val="0"/>
        <w:spacing w:before="1"/>
        <w:rPr>
          <w:sz w:val="26"/>
          <w:szCs w:val="26"/>
        </w:rPr>
      </w:pPr>
    </w:p>
    <w:p w:rsidR="00000000" w:rsidRDefault="00512698">
      <w:pPr>
        <w:pStyle w:val="berschrift2"/>
        <w:numPr>
          <w:ilvl w:val="0"/>
          <w:numId w:val="7"/>
        </w:numPr>
        <w:tabs>
          <w:tab w:val="left" w:pos="831"/>
        </w:tabs>
        <w:kinsoku w:val="0"/>
        <w:overflowPunct w:val="0"/>
        <w:ind w:left="830" w:hanging="720"/>
        <w:rPr>
          <w:color w:val="1A171C"/>
        </w:rPr>
      </w:pPr>
      <w:r>
        <w:rPr>
          <w:noProof/>
        </w:rPr>
        <w:pict>
          <v:shape id="_x0000_s1083" style="position:absolute;left:0;text-align:left;margin-left:42.5pt;margin-top:21.5pt;width:510.25pt;height:1pt;z-index:4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Termine/Vertragsfristen</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6"/>
        </w:numPr>
        <w:tabs>
          <w:tab w:val="left" w:pos="831"/>
        </w:tabs>
        <w:kinsoku w:val="0"/>
        <w:overflowPunct w:val="0"/>
        <w:ind w:hanging="720"/>
        <w:rPr>
          <w:color w:val="1A171C"/>
        </w:rPr>
      </w:pPr>
      <w:r>
        <w:rPr>
          <w:color w:val="1A171C"/>
        </w:rPr>
        <w:t>Vertragsfristen</w:t>
      </w:r>
    </w:p>
    <w:p w:rsidR="00000000" w:rsidRDefault="00512698">
      <w:pPr>
        <w:pStyle w:val="Listenabsatz"/>
        <w:numPr>
          <w:ilvl w:val="2"/>
          <w:numId w:val="6"/>
        </w:numPr>
        <w:tabs>
          <w:tab w:val="left" w:pos="831"/>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Beginn der Leistung des</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Auftragnehmers</w:t>
      </w:r>
    </w:p>
    <w:p w:rsidR="00000000" w:rsidRDefault="00512698">
      <w:pPr>
        <w:pStyle w:val="Textkrper"/>
        <w:kinsoku w:val="0"/>
        <w:overflowPunct w:val="0"/>
        <w:spacing w:before="4"/>
        <w:rPr>
          <w:rFonts w:ascii="FrutigerNextPro-Medium" w:hAnsi="FrutigerNextPro-Medium" w:cs="FrutigerNextPro-Medium"/>
          <w:sz w:val="10"/>
          <w:szCs w:val="10"/>
        </w:rPr>
      </w:pPr>
    </w:p>
    <w:p w:rsidR="00000000" w:rsidRDefault="00512698">
      <w:pPr>
        <w:pStyle w:val="Textkrper"/>
        <w:kinsoku w:val="0"/>
        <w:overflowPunct w:val="0"/>
        <w:spacing w:before="89" w:line="208" w:lineRule="auto"/>
        <w:ind w:left="819" w:right="107"/>
        <w:rPr>
          <w:color w:val="1A171C"/>
        </w:rPr>
      </w:pPr>
      <w:r>
        <w:rPr>
          <w:noProof/>
        </w:rPr>
        <w:pict>
          <v:shape id="_x0000_s1084" style="position:absolute;left:0;text-align:left;margin-left:43.35pt;margin-top:5.5pt;width:7.7pt;height:7.7pt;z-index:53;mso-position-horizontal-relative:page;mso-position-vertical-relative:text" coordsize="154,154" o:allowincell="f" path="m,153hhl153,153,153,,,,,153xe" filled="f" strokecolor="#d9dadb" strokeweight=".59864mm">
            <v:path arrowok="t"/>
            <w10:wrap anchorx="page"/>
          </v:shape>
        </w:pict>
      </w:r>
      <w:r>
        <w:rPr>
          <w:color w:val="1A171C"/>
        </w:rPr>
        <w:t>Mit der Ausführung der Leistung ist unverzüglich nach Vertragsschluss zu beginnen, spätestens</w:t>
      </w:r>
      <w:r>
        <w:rPr>
          <w:color w:val="1A171C"/>
        </w:rPr>
        <w:t xml:space="preserve"> jedoch binnen 14 Ka- </w:t>
      </w:r>
      <w:proofErr w:type="spellStart"/>
      <w:r>
        <w:rPr>
          <w:color w:val="1A171C"/>
        </w:rPr>
        <w:t>lendertagen</w:t>
      </w:r>
      <w:proofErr w:type="spellEnd"/>
      <w:r>
        <w:rPr>
          <w:color w:val="1A171C"/>
        </w:rPr>
        <w:t xml:space="preserve"> nach dem Vertragsschluss.</w:t>
      </w:r>
    </w:p>
    <w:p w:rsidR="00000000" w:rsidRDefault="00512698">
      <w:pPr>
        <w:pStyle w:val="Textkrper"/>
        <w:kinsoku w:val="0"/>
        <w:overflowPunct w:val="0"/>
        <w:spacing w:before="11"/>
        <w:rPr>
          <w:sz w:val="10"/>
          <w:szCs w:val="10"/>
        </w:rPr>
      </w:pPr>
    </w:p>
    <w:p w:rsidR="00000000" w:rsidRDefault="00512698">
      <w:pPr>
        <w:pStyle w:val="Textkrper"/>
        <w:kinsoku w:val="0"/>
        <w:overflowPunct w:val="0"/>
        <w:spacing w:before="61"/>
        <w:ind w:left="819"/>
        <w:rPr>
          <w:color w:val="1A171C"/>
        </w:rPr>
      </w:pPr>
      <w:r>
        <w:rPr>
          <w:noProof/>
        </w:rPr>
        <w:pict>
          <v:shape id="_x0000_s1085" style="position:absolute;left:0;text-align:left;margin-left:43.35pt;margin-top:5.55pt;width:7.7pt;height:7.7pt;z-index:54;mso-position-horizontal-relative:page;mso-position-vertical-relative:text" coordsize="154,154" o:allowincell="f" path="m,153hhl153,153,153,,,,,153xe" filled="f" strokecolor="#d9dadb" strokeweight=".59864mm">
            <v:path arrowok="t"/>
            <w10:wrap anchorx="page"/>
          </v:shape>
        </w:pict>
      </w:r>
      <w:r>
        <w:rPr>
          <w:noProof/>
        </w:rPr>
        <w:pict>
          <v:shape id="_x0000_s1086" style="position:absolute;left:0;text-align:left;margin-left:255.4pt;margin-top:4.4pt;width:40.05pt;height:9.7pt;z-index:58;mso-position-horizontal-relative:page;mso-position-vertical-relative:text" coordsize="801,194" o:allowincell="f" path="m,hhl800,r,193l,193,,xe" fillcolor="#eceded" stroked="f">
            <v:path arrowok="t"/>
            <w10:wrap anchorx="page"/>
          </v:shape>
        </w:pict>
      </w:r>
      <w:r>
        <w:rPr>
          <w:color w:val="1A171C"/>
        </w:rPr>
        <w:t>Als Beginn der Ausführung wird vereinbart:</w:t>
      </w:r>
    </w:p>
    <w:p w:rsidR="00000000" w:rsidRDefault="00512698">
      <w:pPr>
        <w:pStyle w:val="Textkrper"/>
        <w:kinsoku w:val="0"/>
        <w:overflowPunct w:val="0"/>
        <w:spacing w:before="4"/>
        <w:rPr>
          <w:sz w:val="10"/>
          <w:szCs w:val="10"/>
        </w:rPr>
      </w:pPr>
    </w:p>
    <w:p w:rsidR="00000000" w:rsidRDefault="00512698">
      <w:pPr>
        <w:pStyle w:val="Textkrper"/>
        <w:kinsoku w:val="0"/>
        <w:overflowPunct w:val="0"/>
        <w:spacing w:before="60"/>
        <w:ind w:left="819"/>
        <w:rPr>
          <w:color w:val="1A171C"/>
        </w:rPr>
      </w:pPr>
      <w:r>
        <w:rPr>
          <w:noProof/>
        </w:rPr>
        <w:pict>
          <v:shape id="_x0000_s1087" style="position:absolute;left:0;text-align:left;margin-left:43.35pt;margin-top:5.5pt;width:7.7pt;height:7.7pt;z-index:55;mso-position-horizontal-relative:page;mso-position-vertical-relative:text" coordsize="154,154" o:allowincell="f" path="m,153hhl153,153,153,,,,,153xe" filled="f" strokecolor="#d9dadb" strokeweight=".59864mm">
            <v:path arrowok="t"/>
            <w10:wrap anchorx="page"/>
          </v:shape>
        </w:pict>
      </w:r>
      <w:r>
        <w:rPr>
          <w:color w:val="1A171C"/>
        </w:rPr>
        <w:t>Der Auftragnehmer beginnt binnen 12 Werktagen nach schriftlicher Aufforderung durch den Auftraggeber.</w:t>
      </w:r>
    </w:p>
    <w:p w:rsidR="00000000" w:rsidRDefault="00512698">
      <w:pPr>
        <w:pStyle w:val="Textkrper"/>
        <w:kinsoku w:val="0"/>
        <w:overflowPunct w:val="0"/>
        <w:spacing w:before="10"/>
        <w:rPr>
          <w:sz w:val="14"/>
          <w:szCs w:val="14"/>
        </w:rPr>
      </w:pPr>
    </w:p>
    <w:p w:rsidR="00000000" w:rsidRDefault="00512698">
      <w:pPr>
        <w:pStyle w:val="Listenabsatz"/>
        <w:numPr>
          <w:ilvl w:val="2"/>
          <w:numId w:val="6"/>
        </w:numPr>
        <w:tabs>
          <w:tab w:val="left" w:pos="831"/>
        </w:tabs>
        <w:kinsoku w:val="0"/>
        <w:overflowPunct w:val="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Fertigstellungstermine</w:t>
      </w:r>
    </w:p>
    <w:p w:rsidR="00000000" w:rsidRDefault="00512698">
      <w:pPr>
        <w:pStyle w:val="Textkrper"/>
        <w:kinsoku w:val="0"/>
        <w:overflowPunct w:val="0"/>
        <w:spacing w:before="4"/>
        <w:rPr>
          <w:rFonts w:ascii="FrutigerNextPro-Medium" w:hAnsi="FrutigerNextPro-Medium" w:cs="FrutigerNextPro-Medium"/>
          <w:sz w:val="10"/>
          <w:szCs w:val="10"/>
        </w:rPr>
      </w:pPr>
    </w:p>
    <w:p w:rsidR="00000000" w:rsidRDefault="00512698">
      <w:pPr>
        <w:pStyle w:val="Textkrper"/>
        <w:kinsoku w:val="0"/>
        <w:overflowPunct w:val="0"/>
        <w:spacing w:before="61"/>
        <w:ind w:left="819"/>
        <w:rPr>
          <w:color w:val="1A171C"/>
        </w:rPr>
      </w:pPr>
      <w:r>
        <w:rPr>
          <w:noProof/>
        </w:rPr>
        <w:pict>
          <v:shape id="_x0000_s1088" style="position:absolute;left:0;text-align:left;margin-left:43.35pt;margin-top:5.55pt;width:7.7pt;height:7.7pt;z-index:56;mso-position-horizontal-relative:page;mso-position-vertical-relative:text" coordsize="154,154" o:allowincell="f" path="m,153hhl153,153,153,,,,,153xe" filled="f" strokecolor="#d9dadb" strokeweight=".59864mm">
            <v:path arrowok="t"/>
            <w10:wrap anchorx="page"/>
          </v:shape>
        </w:pict>
      </w:r>
      <w:r>
        <w:rPr>
          <w:color w:val="1A171C"/>
        </w:rPr>
        <w:t>Die Vertragsparteien legen folgenden Gesamtfertigstellungstermin als Vertragsfrist und damit verbindlich fest:</w:t>
      </w:r>
    </w:p>
    <w:p w:rsidR="00000000" w:rsidRDefault="00512698">
      <w:pPr>
        <w:pStyle w:val="Textkrper"/>
        <w:kinsoku w:val="0"/>
        <w:overflowPunct w:val="0"/>
        <w:spacing w:before="3"/>
        <w:rPr>
          <w:sz w:val="11"/>
          <w:szCs w:val="11"/>
        </w:rPr>
      </w:pPr>
      <w:r>
        <w:rPr>
          <w:noProof/>
        </w:rPr>
        <w:pict>
          <v:shape id="_x0000_s1089" style="position:absolute;margin-left:77.95pt;margin-top:9.7pt;width:474.6pt;height:35.5pt;z-index:48;mso-wrap-distance-left:0;mso-wrap-distance-right:0;mso-position-horizontal-relative:page;mso-position-vertical-relative:text" coordsize="9492,710" o:allowincell="f" path="m,hhl9491,r,709l,709,,xe" fillcolor="#eceded" stroked="f">
            <v:path arrowok="t"/>
            <w10:wrap type="topAndBottom" anchorx="page"/>
          </v:shape>
        </w:pict>
      </w:r>
    </w:p>
    <w:p w:rsidR="00000000" w:rsidRDefault="00512698">
      <w:pPr>
        <w:pStyle w:val="Textkrper"/>
        <w:kinsoku w:val="0"/>
        <w:overflowPunct w:val="0"/>
        <w:spacing w:before="3"/>
        <w:rPr>
          <w:sz w:val="12"/>
          <w:szCs w:val="12"/>
        </w:rPr>
      </w:pPr>
    </w:p>
    <w:p w:rsidR="00000000" w:rsidRDefault="00512698">
      <w:pPr>
        <w:pStyle w:val="Textkrper"/>
        <w:kinsoku w:val="0"/>
        <w:overflowPunct w:val="0"/>
        <w:spacing w:before="61"/>
        <w:ind w:left="819"/>
        <w:rPr>
          <w:color w:val="1A171C"/>
        </w:rPr>
      </w:pPr>
      <w:r>
        <w:rPr>
          <w:noProof/>
        </w:rPr>
        <w:pict>
          <v:shape id="_x0000_s1090" style="position:absolute;left:0;text-align:left;margin-left:43.35pt;margin-top:5.55pt;width:7.7pt;height:7.7pt;z-index:57;mso-position-horizontal-relative:page;mso-position-vertical-relative:text" coordsize="154,154" o:allowincell="f" path="m,153hhl153,153,153,,,,,153xe" filled="f" strokecolor="#d9dadb" strokeweight=".59864mm">
            <v:path arrowok="t"/>
            <w10:wrap anchorx="page"/>
          </v:shape>
        </w:pict>
      </w:r>
      <w:r>
        <w:rPr>
          <w:color w:val="1A171C"/>
        </w:rPr>
        <w:t>Die folgenden</w:t>
      </w:r>
      <w:r>
        <w:rPr>
          <w:color w:val="1A171C"/>
        </w:rPr>
        <w:t xml:space="preserve"> Zwischentermine sind Vertragsfristen und daher bindend:</w:t>
      </w:r>
    </w:p>
    <w:p w:rsidR="00000000" w:rsidRDefault="00512698">
      <w:pPr>
        <w:pStyle w:val="Textkrper"/>
        <w:kinsoku w:val="0"/>
        <w:overflowPunct w:val="0"/>
        <w:spacing w:before="9"/>
        <w:rPr>
          <w:sz w:val="14"/>
          <w:szCs w:val="14"/>
        </w:rPr>
      </w:pPr>
    </w:p>
    <w:p w:rsidR="00000000" w:rsidRDefault="00512698">
      <w:pPr>
        <w:pStyle w:val="Textkrper"/>
        <w:kinsoku w:val="0"/>
        <w:overflowPunct w:val="0"/>
        <w:ind w:left="819"/>
        <w:rPr>
          <w:color w:val="1A171C"/>
        </w:rPr>
      </w:pPr>
      <w:r>
        <w:rPr>
          <w:color w:val="1A171C"/>
        </w:rPr>
        <w:t>Teilleistung – Datum der Fertigstellung:</w:t>
      </w:r>
    </w:p>
    <w:p w:rsidR="00000000" w:rsidRDefault="00512698">
      <w:pPr>
        <w:pStyle w:val="Textkrper"/>
        <w:kinsoku w:val="0"/>
        <w:overflowPunct w:val="0"/>
        <w:spacing w:before="8"/>
        <w:rPr>
          <w:sz w:val="28"/>
          <w:szCs w:val="28"/>
        </w:rPr>
      </w:pPr>
      <w:r>
        <w:rPr>
          <w:noProof/>
        </w:rPr>
        <w:pict>
          <v:shape id="_x0000_s1091" style="position:absolute;margin-left:78.3pt;margin-top:21.75pt;width:154.5pt;height:35.5pt;z-index:49;mso-wrap-distance-left:0;mso-wrap-distance-right:0;mso-position-horizontal-relative:page;mso-position-vertical-relative:text" coordsize="3090,710" o:allowincell="f" path="m,hhl3089,r,709l,709,,xe" fillcolor="#eceded" stroked="f">
            <v:path arrowok="t"/>
            <w10:wrap type="topAndBottom" anchorx="page"/>
          </v:shape>
        </w:pict>
      </w:r>
      <w:r>
        <w:rPr>
          <w:noProof/>
        </w:rPr>
        <w:pict>
          <v:shape id="_x0000_s1092" style="position:absolute;margin-left:294.3pt;margin-top:21.75pt;width:154.5pt;height:35.5pt;z-index:50;mso-wrap-distance-left:0;mso-wrap-distance-right:0;mso-position-horizontal-relative:page;mso-position-vertical-relative:text" coordsize="3090,710" o:allowincell="f" path="m,hhl3089,r,709l,709,,xe" fillcolor="#eceded" stroked="f">
            <v:path arrowok="t"/>
            <w10:wrap type="topAndBottom" anchorx="page"/>
          </v:shape>
        </w:pict>
      </w:r>
    </w:p>
    <w:p w:rsidR="00000000" w:rsidRDefault="00512698">
      <w:pPr>
        <w:pStyle w:val="Textkrper"/>
        <w:kinsoku w:val="0"/>
        <w:overflowPunct w:val="0"/>
      </w:pPr>
    </w:p>
    <w:p w:rsidR="00000000" w:rsidRDefault="00512698">
      <w:pPr>
        <w:pStyle w:val="Textkrper"/>
        <w:kinsoku w:val="0"/>
        <w:overflowPunct w:val="0"/>
        <w:spacing w:before="7"/>
        <w:rPr>
          <w:sz w:val="10"/>
          <w:szCs w:val="10"/>
        </w:rPr>
      </w:pPr>
      <w:r>
        <w:rPr>
          <w:noProof/>
        </w:rPr>
        <w:pict>
          <v:shape id="_x0000_s1093" style="position:absolute;margin-left:78.3pt;margin-top:9.2pt;width:154.5pt;height:35.5pt;z-index:51;mso-wrap-distance-left:0;mso-wrap-distance-right:0;mso-position-horizontal-relative:page;mso-position-vertical-relative:text" coordsize="3090,710" o:allowincell="f" path="m,hhl3089,r,709l,709,,xe" fillcolor="#eceded" stroked="f">
            <v:path arrowok="t"/>
            <w10:wrap type="topAndBottom" anchorx="page"/>
          </v:shape>
        </w:pict>
      </w:r>
      <w:r>
        <w:rPr>
          <w:noProof/>
        </w:rPr>
        <w:pict>
          <v:shape id="_x0000_s1094" style="position:absolute;margin-left:294.3pt;margin-top:9.2pt;width:154.5pt;height:35.5pt;z-index:52;mso-wrap-distance-left:0;mso-wrap-distance-right:0;mso-position-horizontal-relative:page;mso-position-vertical-relative:text" coordsize="3090,710" o:allowincell="f" path="m,hhl3089,r,709l,709,,xe" fillcolor="#eceded" stroked="f">
            <v:path arrowok="t"/>
            <w10:wrap type="topAndBottom" anchorx="page"/>
          </v:shape>
        </w:pict>
      </w:r>
    </w:p>
    <w:p w:rsidR="00000000" w:rsidRDefault="00512698">
      <w:pPr>
        <w:pStyle w:val="Textkrper"/>
        <w:kinsoku w:val="0"/>
        <w:overflowPunct w:val="0"/>
        <w:rPr>
          <w:sz w:val="22"/>
          <w:szCs w:val="22"/>
        </w:rPr>
      </w:pPr>
    </w:p>
    <w:p w:rsidR="00000000" w:rsidRDefault="00512698">
      <w:pPr>
        <w:pStyle w:val="Textkrper"/>
        <w:kinsoku w:val="0"/>
        <w:overflowPunct w:val="0"/>
        <w:spacing w:before="9"/>
        <w:rPr>
          <w:sz w:val="27"/>
          <w:szCs w:val="27"/>
        </w:rPr>
      </w:pPr>
    </w:p>
    <w:p w:rsidR="00000000" w:rsidRDefault="00512698">
      <w:pPr>
        <w:pStyle w:val="berschrift3"/>
        <w:numPr>
          <w:ilvl w:val="1"/>
          <w:numId w:val="6"/>
        </w:numPr>
        <w:tabs>
          <w:tab w:val="left" w:pos="831"/>
        </w:tabs>
        <w:kinsoku w:val="0"/>
        <w:overflowPunct w:val="0"/>
        <w:ind w:hanging="720"/>
        <w:rPr>
          <w:color w:val="1A171C"/>
        </w:rPr>
      </w:pPr>
      <w:r>
        <w:rPr>
          <w:color w:val="1A171C"/>
        </w:rPr>
        <w:t>Behinderungen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7"/>
        <w:jc w:val="both"/>
        <w:rPr>
          <w:color w:val="1A171C"/>
        </w:rPr>
      </w:pPr>
      <w:r>
        <w:rPr>
          <w:color w:val="1A171C"/>
        </w:rPr>
        <w:t>Der Auftragnehmer ist verpflichtet, sä</w:t>
      </w:r>
      <w:r>
        <w:rPr>
          <w:color w:val="1A171C"/>
        </w:rPr>
        <w:t>mtliche Behinderungen, welche die termingerechte Ausführung seiner Arbeiten in Frage stellen, unverzüglich schriftlich anzuzeigen unabhängig davon, ob sie dem Auftraggeber offenkundig sind. Die Eintragung im Bautagebuch ersetzt nicht die nach dieser Vorsch</w:t>
      </w:r>
      <w:r>
        <w:rPr>
          <w:color w:val="1A171C"/>
        </w:rPr>
        <w:t xml:space="preserve">rift notwendige, schriftliche Behinderungsanzeige. Im Hinblick auf ein </w:t>
      </w:r>
      <w:proofErr w:type="spellStart"/>
      <w:r>
        <w:rPr>
          <w:color w:val="1A171C"/>
        </w:rPr>
        <w:t>ge</w:t>
      </w:r>
      <w:proofErr w:type="spellEnd"/>
      <w:r>
        <w:rPr>
          <w:color w:val="1A171C"/>
        </w:rPr>
        <w:t>- ordnetes Projektmanagement sind die Folgen einzelner hindernder Umstände auf das eingesetzte Personal und die sonstigen Ressourcen des Auftragnehmers und seiner Nachunternehmer in d</w:t>
      </w:r>
      <w:r>
        <w:rPr>
          <w:color w:val="1A171C"/>
        </w:rPr>
        <w:t xml:space="preserve">er Behinderungsanzeige detailliert anzugeben. </w:t>
      </w:r>
      <w:proofErr w:type="spellStart"/>
      <w:r>
        <w:rPr>
          <w:color w:val="1A171C"/>
        </w:rPr>
        <w:t>Insbesonde</w:t>
      </w:r>
      <w:proofErr w:type="spellEnd"/>
      <w:r>
        <w:rPr>
          <w:color w:val="1A171C"/>
        </w:rPr>
        <w:t xml:space="preserve">- </w:t>
      </w:r>
      <w:proofErr w:type="spellStart"/>
      <w:r>
        <w:rPr>
          <w:color w:val="1A171C"/>
        </w:rPr>
        <w:t>re</w:t>
      </w:r>
      <w:proofErr w:type="spellEnd"/>
      <w:r>
        <w:rPr>
          <w:color w:val="1A171C"/>
        </w:rPr>
        <w:t xml:space="preserve"> ist genau auszuführen, ob und inwieweit Personal und sonstige Ressourcen an anderer Stelle beschäftigt bzw. eingesetzt werden können/konnten und welche Maßnahmen zur Minderung etwa aufgetretener </w:t>
      </w:r>
      <w:r>
        <w:rPr>
          <w:color w:val="1A171C"/>
        </w:rPr>
        <w:t>Schäden möglich (gewesen) sind. Der Auftragnehmer hat bei Behinderungsanmeldungen das vom Auftraggeber vorgegebene Formular „Behinderungsanzeige“ zu verwenden und durchgängig zu nummerieren.</w:t>
      </w:r>
    </w:p>
    <w:p w:rsidR="00000000" w:rsidRDefault="00512698">
      <w:pPr>
        <w:pStyle w:val="Textkrper"/>
        <w:kinsoku w:val="0"/>
        <w:overflowPunct w:val="0"/>
        <w:spacing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512698">
      <w:pPr>
        <w:pStyle w:val="berschrift3"/>
        <w:numPr>
          <w:ilvl w:val="1"/>
          <w:numId w:val="6"/>
        </w:numPr>
        <w:tabs>
          <w:tab w:val="left" w:pos="831"/>
        </w:tabs>
        <w:kinsoku w:val="0"/>
        <w:overflowPunct w:val="0"/>
        <w:spacing w:before="39"/>
        <w:ind w:hanging="720"/>
        <w:rPr>
          <w:color w:val="1A171C"/>
        </w:rPr>
      </w:pPr>
      <w:r>
        <w:rPr>
          <w:noProof/>
        </w:rPr>
        <w:lastRenderedPageBreak/>
        <w:pict>
          <v:shape id="_x0000_s1095" type="#_x0000_t202" style="position:absolute;left:0;text-align:left;margin-left:560.4pt;margin-top:381.4pt;width:29.5pt;height:134.6pt;z-index:65;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Vertragsstrafe und</w:t>
      </w:r>
      <w:r>
        <w:rPr>
          <w:color w:val="1A171C"/>
          <w:spacing w:val="-1"/>
        </w:rPr>
        <w:t xml:space="preserve"> </w:t>
      </w:r>
      <w:r>
        <w:rPr>
          <w:color w:val="1A171C"/>
        </w:rPr>
        <w:t>Schaden</w:t>
      </w:r>
      <w:r>
        <w:rPr>
          <w:color w:val="1A171C"/>
        </w:rPr>
        <w:t>sersatz</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99"/>
        <w:rPr>
          <w:color w:val="1A171C"/>
        </w:rPr>
      </w:pPr>
      <w:r>
        <w:rPr>
          <w:color w:val="1A171C"/>
        </w:rPr>
        <w:t>Bei schuldhafter Überschreitung der in Ziff. 5.1.2 vereinbarten Gesamtfertigstellungsfrist verpflichtet sich der Auftragnehmer, eine Vertragsstrafe von 0,2 % der Nettoauftragssumme je Werktag, jedoch maximal 5 % der Nettoauftragssumme, zu zahlen.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818" w:right="107"/>
        <w:jc w:val="both"/>
        <w:rPr>
          <w:color w:val="1A171C"/>
        </w:rPr>
      </w:pPr>
      <w:r>
        <w:rPr>
          <w:noProof/>
        </w:rPr>
        <w:pict>
          <v:shape id="_x0000_s1096" style="position:absolute;left:0;text-align:left;margin-left:43.35pt;margin-top:1.05pt;width:7.7pt;height:7.7pt;z-index:61;mso-position-horizontal-relative:page;mso-position-vertical-relative:text" coordsize="154,154" o:allowincell="f" path="m,153hhl153,153,153,,,,,153xe" filled="f" strokecolor="#d9dadb" strokeweight=".59864mm">
            <v:path arrowok="t"/>
            <w10:wrap anchorx="page"/>
          </v:shape>
        </w:pict>
      </w:r>
      <w:r>
        <w:rPr>
          <w:color w:val="1A171C"/>
        </w:rPr>
        <w:t>Bei schuldhafter Überschreitung der in Ziff. 5.1.2 vereinbarten Zwischenfristen verpflichtet sich der Auftragnehmer, eine Vertragsstrafe von 0,2 % der anteiligen Nettoauftragssumme für die bis zum Zwischentermin fertigzustellenden Teilleistungen je Werkt</w:t>
      </w:r>
      <w:r>
        <w:rPr>
          <w:color w:val="1A171C"/>
        </w:rPr>
        <w:t xml:space="preserve">ag, maximal 5 % der Nettoauftragssumme, zu zahlen. Eine Kumulierung wird ausgeschlossen. Maßgeblich ist die am längsten andauernde vom Auftragnehmer </w:t>
      </w:r>
      <w:proofErr w:type="gramStart"/>
      <w:r>
        <w:rPr>
          <w:color w:val="1A171C"/>
        </w:rPr>
        <w:t>zu vertretene Fristüberschreitung</w:t>
      </w:r>
      <w:proofErr w:type="gramEnd"/>
      <w:r>
        <w:rPr>
          <w:color w:val="1A171C"/>
        </w:rPr>
        <w:t>.</w:t>
      </w:r>
    </w:p>
    <w:p w:rsidR="00000000" w:rsidRDefault="00512698">
      <w:pPr>
        <w:pStyle w:val="Textkrper"/>
        <w:kinsoku w:val="0"/>
        <w:overflowPunct w:val="0"/>
        <w:spacing w:before="1"/>
        <w:rPr>
          <w:sz w:val="17"/>
          <w:szCs w:val="17"/>
        </w:rPr>
      </w:pPr>
    </w:p>
    <w:p w:rsidR="00000000" w:rsidRDefault="00512698">
      <w:pPr>
        <w:pStyle w:val="Textkrper"/>
        <w:kinsoku w:val="0"/>
        <w:overflowPunct w:val="0"/>
        <w:spacing w:line="208" w:lineRule="auto"/>
        <w:ind w:left="818" w:right="105"/>
        <w:jc w:val="both"/>
        <w:rPr>
          <w:color w:val="1A171C"/>
        </w:rPr>
      </w:pPr>
      <w:r>
        <w:rPr>
          <w:color w:val="1A171C"/>
        </w:rPr>
        <w:t>Es wird klargestellt, dass die in den beiden vorhergehenden Absätzen (A</w:t>
      </w:r>
      <w:r>
        <w:rPr>
          <w:color w:val="1A171C"/>
        </w:rPr>
        <w:t xml:space="preserve">bsatz 1 und 2) genannten Maximalbeträge nicht nur jeder für sich gelten, sondern die Vertragsstrafe insgesamt auf maximal 5 % der Nettoauftragssumme </w:t>
      </w:r>
      <w:proofErr w:type="spellStart"/>
      <w:r>
        <w:rPr>
          <w:color w:val="1A171C"/>
        </w:rPr>
        <w:t>be</w:t>
      </w:r>
      <w:proofErr w:type="spellEnd"/>
      <w:r>
        <w:rPr>
          <w:color w:val="1A171C"/>
        </w:rPr>
        <w:t>- grenzt wird.</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before="1" w:line="208" w:lineRule="auto"/>
        <w:ind w:left="110" w:right="21"/>
        <w:rPr>
          <w:color w:val="1A171C"/>
        </w:rPr>
      </w:pPr>
      <w:r>
        <w:rPr>
          <w:color w:val="1A171C"/>
        </w:rPr>
        <w:t>Der Vorbehalt der Vertragsstrafe muss nicht im Rahmen der Abnahme erklärt werden, sondern es genügt die Geltendmachung innerhalb der Schlusszahlungsfrist.</w:t>
      </w:r>
    </w:p>
    <w:p w:rsidR="00000000" w:rsidRDefault="00512698">
      <w:pPr>
        <w:pStyle w:val="Textkrper"/>
        <w:kinsoku w:val="0"/>
        <w:overflowPunct w:val="0"/>
        <w:spacing w:before="1"/>
        <w:rPr>
          <w:sz w:val="15"/>
          <w:szCs w:val="15"/>
        </w:rPr>
      </w:pPr>
    </w:p>
    <w:p w:rsidR="00000000" w:rsidRDefault="00512698">
      <w:pPr>
        <w:pStyle w:val="Textkrper"/>
        <w:kinsoku w:val="0"/>
        <w:overflowPunct w:val="0"/>
        <w:spacing w:before="1"/>
        <w:ind w:left="110"/>
        <w:rPr>
          <w:color w:val="1A171C"/>
        </w:rPr>
      </w:pPr>
      <w:r>
        <w:rPr>
          <w:color w:val="1A171C"/>
        </w:rPr>
        <w:t xml:space="preserve">Etwaige </w:t>
      </w:r>
      <w:proofErr w:type="spellStart"/>
      <w:r>
        <w:rPr>
          <w:color w:val="1A171C"/>
        </w:rPr>
        <w:t>Vertragsstrafenansprüche</w:t>
      </w:r>
      <w:proofErr w:type="spellEnd"/>
      <w:r>
        <w:rPr>
          <w:color w:val="1A171C"/>
        </w:rPr>
        <w:t xml:space="preserve"> werden auf Schadensersatzansprüche angerechnet.</w:t>
      </w:r>
    </w:p>
    <w:p w:rsidR="00000000" w:rsidRDefault="00512698">
      <w:pPr>
        <w:pStyle w:val="Textkrper"/>
        <w:kinsoku w:val="0"/>
        <w:overflowPunct w:val="0"/>
        <w:spacing w:before="10"/>
        <w:rPr>
          <w:sz w:val="16"/>
          <w:szCs w:val="16"/>
        </w:rPr>
      </w:pPr>
    </w:p>
    <w:p w:rsidR="00000000" w:rsidRDefault="00512698">
      <w:pPr>
        <w:pStyle w:val="Textkrper"/>
        <w:kinsoku w:val="0"/>
        <w:overflowPunct w:val="0"/>
        <w:spacing w:line="208" w:lineRule="auto"/>
        <w:ind w:left="110"/>
        <w:rPr>
          <w:color w:val="1A171C"/>
        </w:rPr>
      </w:pPr>
      <w:r>
        <w:rPr>
          <w:color w:val="1A171C"/>
        </w:rPr>
        <w:t>Wenn sich die Vert</w:t>
      </w:r>
      <w:r>
        <w:rPr>
          <w:color w:val="1A171C"/>
        </w:rPr>
        <w:t>ragsparteien über neue Termine verständigt haben, gelten im Zweifel vereinbarte Vertragsstrafen auch für die neuen Termine. Entsprechendes gilt, wenn sich die Ausführungsfristen nach § 6 Abs. 2 VOB/B verschieben.</w:t>
      </w:r>
    </w:p>
    <w:p w:rsidR="00000000" w:rsidRDefault="00512698">
      <w:pPr>
        <w:pStyle w:val="Textkrper"/>
        <w:kinsoku w:val="0"/>
        <w:overflowPunct w:val="0"/>
        <w:spacing w:before="1"/>
        <w:rPr>
          <w:sz w:val="26"/>
          <w:szCs w:val="26"/>
        </w:rPr>
      </w:pPr>
    </w:p>
    <w:p w:rsidR="00000000" w:rsidRDefault="00512698">
      <w:pPr>
        <w:pStyle w:val="berschrift2"/>
        <w:numPr>
          <w:ilvl w:val="0"/>
          <w:numId w:val="6"/>
        </w:numPr>
        <w:tabs>
          <w:tab w:val="left" w:pos="831"/>
        </w:tabs>
        <w:kinsoku w:val="0"/>
        <w:overflowPunct w:val="0"/>
        <w:ind w:hanging="720"/>
        <w:rPr>
          <w:color w:val="1A171C"/>
        </w:rPr>
      </w:pPr>
      <w:r>
        <w:rPr>
          <w:noProof/>
        </w:rPr>
        <w:pict>
          <v:shape id="_x0000_s1097" style="position:absolute;left:0;text-align:left;margin-left:42.5pt;margin-top:21.5pt;width:510.25pt;height:1pt;z-index:60;mso-wrap-distance-left:0;mso-wrap-distance-right:0;mso-position-horizontal-relative:page;mso-position-vertical-relative:text" coordsize="10205,20" o:allowincell="f" path="m,hhl10204,e" filled="f" strokecolor="#1a171c">
            <v:path arrowok="t"/>
            <w10:wrap type="topAndBottom" anchorx="page"/>
          </v:shape>
        </w:pict>
      </w:r>
      <w:r>
        <w:rPr>
          <w:color w:val="1A171C"/>
          <w:spacing w:val="-3"/>
        </w:rPr>
        <w:t xml:space="preserve">Vergütung </w:t>
      </w:r>
      <w:r>
        <w:rPr>
          <w:color w:val="1A171C"/>
        </w:rPr>
        <w:t>und</w:t>
      </w:r>
      <w:r>
        <w:rPr>
          <w:color w:val="1A171C"/>
          <w:spacing w:val="3"/>
        </w:rPr>
        <w:t xml:space="preserve"> </w:t>
      </w:r>
      <w:r>
        <w:rPr>
          <w:color w:val="1A171C"/>
        </w:rPr>
        <w:t>Zahlung</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6"/>
        </w:numPr>
        <w:tabs>
          <w:tab w:val="left" w:pos="831"/>
        </w:tabs>
        <w:kinsoku w:val="0"/>
        <w:overflowPunct w:val="0"/>
        <w:ind w:hanging="720"/>
        <w:rPr>
          <w:color w:val="1A171C"/>
        </w:rPr>
      </w:pPr>
      <w:r>
        <w:rPr>
          <w:color w:val="1A171C"/>
        </w:rPr>
        <w:t>Vereinbarte Vergütung (Pauschalpreis oder</w:t>
      </w:r>
      <w:r>
        <w:rPr>
          <w:color w:val="1A171C"/>
          <w:spacing w:val="-4"/>
        </w:rPr>
        <w:t xml:space="preserve"> </w:t>
      </w:r>
      <w:r>
        <w:rPr>
          <w:color w:val="1A171C"/>
        </w:rPr>
        <w:t>Einheitspreis)</w:t>
      </w:r>
    </w:p>
    <w:p w:rsidR="00000000" w:rsidRDefault="00512698">
      <w:pPr>
        <w:pStyle w:val="Listenabsatz"/>
        <w:numPr>
          <w:ilvl w:val="2"/>
          <w:numId w:val="6"/>
        </w:numPr>
        <w:tabs>
          <w:tab w:val="left" w:pos="831"/>
        </w:tabs>
        <w:kinsoku w:val="0"/>
        <w:overflowPunct w:val="0"/>
        <w:spacing w:before="198"/>
        <w:rPr>
          <w:color w:val="1A171C"/>
          <w:sz w:val="20"/>
          <w:szCs w:val="20"/>
        </w:rPr>
      </w:pPr>
      <w:r>
        <w:rPr>
          <w:color w:val="1A171C"/>
          <w:sz w:val="20"/>
          <w:szCs w:val="20"/>
        </w:rPr>
        <w:t>Die Vergütung für sämtliche nach diesem Vertrag geschuldeten Bauleistungen</w:t>
      </w:r>
      <w:r>
        <w:rPr>
          <w:color w:val="1A171C"/>
          <w:spacing w:val="-4"/>
          <w:sz w:val="20"/>
          <w:szCs w:val="20"/>
        </w:rPr>
        <w:t xml:space="preserve"> </w:t>
      </w:r>
      <w:r>
        <w:rPr>
          <w:color w:val="1A171C"/>
          <w:sz w:val="20"/>
          <w:szCs w:val="20"/>
        </w:rPr>
        <w:t>beträgt</w:t>
      </w:r>
    </w:p>
    <w:p w:rsidR="00000000" w:rsidRDefault="00512698">
      <w:pPr>
        <w:pStyle w:val="Textkrper"/>
        <w:kinsoku w:val="0"/>
        <w:overflowPunct w:val="0"/>
        <w:spacing w:before="9"/>
        <w:rPr>
          <w:sz w:val="14"/>
          <w:szCs w:val="14"/>
        </w:rPr>
      </w:pPr>
    </w:p>
    <w:p w:rsidR="00000000" w:rsidRDefault="00512698">
      <w:pPr>
        <w:pStyle w:val="Textkrper"/>
        <w:kinsoku w:val="0"/>
        <w:overflowPunct w:val="0"/>
        <w:ind w:left="3500" w:right="1540"/>
        <w:jc w:val="center"/>
        <w:rPr>
          <w:color w:val="1A171C"/>
        </w:rPr>
      </w:pPr>
      <w:r>
        <w:rPr>
          <w:noProof/>
        </w:rPr>
        <w:pict>
          <v:shape id="_x0000_s1098" style="position:absolute;left:0;text-align:left;margin-left:258.5pt;margin-top:-2.2pt;width:68.05pt;height:13.25pt;z-index:62;mso-position-horizontal-relative:page;mso-position-vertical-relative:text" coordsize="1361,265" o:allowincell="f" path="m,hhl1360,r,265l,265,,xe" fillcolor="#eceded" stroked="f">
            <v:path arrowok="t"/>
            <w10:wrap anchorx="page"/>
          </v:shape>
        </w:pict>
      </w:r>
      <w:r>
        <w:rPr>
          <w:color w:val="1A171C"/>
        </w:rPr>
        <w:t>€ (netto)</w:t>
      </w:r>
    </w:p>
    <w:p w:rsidR="00000000" w:rsidRDefault="00512698">
      <w:pPr>
        <w:pStyle w:val="Textkrper"/>
        <w:kinsoku w:val="0"/>
        <w:overflowPunct w:val="0"/>
        <w:spacing w:before="9"/>
        <w:rPr>
          <w:sz w:val="14"/>
          <w:szCs w:val="14"/>
        </w:rPr>
      </w:pPr>
    </w:p>
    <w:p w:rsidR="00000000" w:rsidRDefault="00512698">
      <w:pPr>
        <w:pStyle w:val="Textkrper"/>
        <w:kinsoku w:val="0"/>
        <w:overflowPunct w:val="0"/>
        <w:spacing w:before="1"/>
        <w:ind w:left="818"/>
        <w:jc w:val="both"/>
        <w:rPr>
          <w:color w:val="1A171C"/>
        </w:rPr>
      </w:pPr>
      <w:r>
        <w:rPr>
          <w:color w:val="1A171C"/>
        </w:rPr>
        <w:t>zzgl. der jeweils gü</w:t>
      </w:r>
      <w:r>
        <w:rPr>
          <w:color w:val="1A171C"/>
        </w:rPr>
        <w:t>ltigen gesetzlichen Umsatzsteuer, soweit nicht § 13b UStG zur Anwendung kommt.</w:t>
      </w:r>
    </w:p>
    <w:p w:rsidR="00000000" w:rsidRDefault="00512698">
      <w:pPr>
        <w:pStyle w:val="Textkrper"/>
        <w:kinsoku w:val="0"/>
        <w:overflowPunct w:val="0"/>
        <w:spacing w:before="10"/>
        <w:rPr>
          <w:sz w:val="16"/>
          <w:szCs w:val="16"/>
        </w:rPr>
      </w:pPr>
    </w:p>
    <w:p w:rsidR="00000000" w:rsidRDefault="00512698">
      <w:pPr>
        <w:pStyle w:val="Listenabsatz"/>
        <w:numPr>
          <w:ilvl w:val="2"/>
          <w:numId w:val="6"/>
        </w:numPr>
        <w:tabs>
          <w:tab w:val="left" w:pos="1551"/>
        </w:tabs>
        <w:kinsoku w:val="0"/>
        <w:overflowPunct w:val="0"/>
        <w:spacing w:line="208" w:lineRule="auto"/>
        <w:ind w:left="1550" w:right="108" w:hanging="1440"/>
        <w:rPr>
          <w:color w:val="1A171C"/>
          <w:sz w:val="20"/>
          <w:szCs w:val="20"/>
        </w:rPr>
      </w:pPr>
      <w:r>
        <w:rPr>
          <w:noProof/>
        </w:rPr>
        <w:pict>
          <v:shape id="_x0000_s1099" style="position:absolute;left:0;text-align:left;margin-left:78.8pt;margin-top:1.05pt;width:7.7pt;height:7.7pt;z-index:-18;mso-position-horizontal-relative:page;mso-position-vertical-relative:text" coordsize="154,154" o:allowincell="f" path="m,153hhl153,153,153,,,,,153xe" filled="f" strokecolor="#d9dadb" strokeweight=".59864mm">
            <v:path arrowok="t"/>
            <w10:wrap anchorx="page"/>
          </v:shape>
        </w:pict>
      </w:r>
      <w:r>
        <w:rPr>
          <w:color w:val="1A171C"/>
          <w:sz w:val="20"/>
          <w:szCs w:val="20"/>
        </w:rPr>
        <w:t>Die o. g. Vergütung ist eine vorläufige Nettoauftragssumme. Sie berechnet sich nach den vereinbarten Einheitspreisen gemäß dem Aufmaß</w:t>
      </w:r>
      <w:r>
        <w:rPr>
          <w:color w:val="1A171C"/>
          <w:spacing w:val="-1"/>
          <w:sz w:val="20"/>
          <w:szCs w:val="20"/>
        </w:rPr>
        <w:t xml:space="preserve"> </w:t>
      </w:r>
      <w:r>
        <w:rPr>
          <w:rFonts w:ascii="FrutigerNextPro-Medium" w:hAnsi="FrutigerNextPro-Medium" w:cs="FrutigerNextPro-Medium"/>
          <w:color w:val="1A171C"/>
          <w:sz w:val="20"/>
          <w:szCs w:val="20"/>
        </w:rPr>
        <w:t>(Einheitspreisvertrag)</w:t>
      </w:r>
      <w:r>
        <w:rPr>
          <w:color w:val="1A171C"/>
          <w:sz w:val="20"/>
          <w:szCs w:val="20"/>
        </w:rPr>
        <w:t>.</w:t>
      </w:r>
    </w:p>
    <w:p w:rsidR="00000000" w:rsidRDefault="00512698">
      <w:pPr>
        <w:pStyle w:val="Textkrper"/>
        <w:kinsoku w:val="0"/>
        <w:overflowPunct w:val="0"/>
        <w:spacing w:before="2"/>
        <w:rPr>
          <w:sz w:val="15"/>
          <w:szCs w:val="15"/>
        </w:rPr>
      </w:pPr>
    </w:p>
    <w:p w:rsidR="00000000" w:rsidRDefault="00512698">
      <w:pPr>
        <w:pStyle w:val="Textkrper"/>
        <w:kinsoku w:val="0"/>
        <w:overflowPunct w:val="0"/>
        <w:ind w:left="1550"/>
        <w:rPr>
          <w:color w:val="1A171C"/>
        </w:rPr>
      </w:pPr>
      <w:r>
        <w:rPr>
          <w:noProof/>
        </w:rPr>
        <w:pict>
          <v:shape id="_x0000_s1100" style="position:absolute;left:0;text-align:left;margin-left:79.35pt;margin-top:2.5pt;width:7.7pt;height:7.7pt;z-index:64;mso-position-horizontal-relative:page;mso-position-vertical-relative:text" coordsize="154,154" o:allowincell="f" path="m,153hhl153,153,153,,,,,153xe" filled="f" strokecolor="#d9dadb" strokeweight=".59864mm">
            <v:path arrowok="t"/>
            <w10:wrap anchorx="page"/>
          </v:shape>
        </w:pict>
      </w:r>
      <w:r>
        <w:rPr>
          <w:color w:val="1A171C"/>
        </w:rPr>
        <w:t>Hinsichtlich de</w:t>
      </w:r>
      <w:r>
        <w:rPr>
          <w:color w:val="1A171C"/>
        </w:rPr>
        <w:t xml:space="preserve">r Vergütung vereinbaren die Vertragsparteien eine Pauschalsumme </w:t>
      </w:r>
      <w:r>
        <w:rPr>
          <w:rFonts w:ascii="FrutigerNextPro-Medium" w:hAnsi="FrutigerNextPro-Medium" w:cs="FrutigerNextPro-Medium"/>
          <w:color w:val="1A171C"/>
        </w:rPr>
        <w:t>(Pauschalpreisvertrag)</w:t>
      </w:r>
      <w:r>
        <w:rPr>
          <w:color w:val="1A171C"/>
        </w:rPr>
        <w:t>.</w:t>
      </w:r>
    </w:p>
    <w:p w:rsidR="00000000" w:rsidRDefault="00512698">
      <w:pPr>
        <w:pStyle w:val="Textkrper"/>
        <w:kinsoku w:val="0"/>
        <w:overflowPunct w:val="0"/>
        <w:spacing w:before="6"/>
        <w:rPr>
          <w:sz w:val="30"/>
          <w:szCs w:val="30"/>
        </w:rPr>
      </w:pPr>
    </w:p>
    <w:p w:rsidR="00000000" w:rsidRDefault="00512698">
      <w:pPr>
        <w:pStyle w:val="berschrift3"/>
        <w:numPr>
          <w:ilvl w:val="1"/>
          <w:numId w:val="5"/>
        </w:numPr>
        <w:tabs>
          <w:tab w:val="left" w:pos="831"/>
        </w:tabs>
        <w:kinsoku w:val="0"/>
        <w:overflowPunct w:val="0"/>
        <w:ind w:hanging="720"/>
        <w:rPr>
          <w:color w:val="1A171C"/>
        </w:rPr>
      </w:pPr>
      <w:r>
        <w:rPr>
          <w:color w:val="1A171C"/>
        </w:rPr>
        <w:t>Einzelheiten zur</w:t>
      </w:r>
      <w:r>
        <w:rPr>
          <w:color w:val="1A171C"/>
          <w:spacing w:val="-1"/>
        </w:rPr>
        <w:t xml:space="preserve"> </w:t>
      </w:r>
      <w:r>
        <w:rPr>
          <w:color w:val="1A171C"/>
        </w:rPr>
        <w:t>Vergütung</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5"/>
        </w:numPr>
        <w:tabs>
          <w:tab w:val="left" w:pos="819"/>
        </w:tabs>
        <w:kinsoku w:val="0"/>
        <w:overflowPunct w:val="0"/>
        <w:spacing w:line="208" w:lineRule="auto"/>
        <w:ind w:right="107"/>
        <w:jc w:val="both"/>
        <w:rPr>
          <w:color w:val="1A171C"/>
          <w:sz w:val="20"/>
          <w:szCs w:val="20"/>
        </w:rPr>
      </w:pPr>
      <w:r>
        <w:rPr>
          <w:color w:val="1A171C"/>
          <w:sz w:val="20"/>
          <w:szCs w:val="20"/>
        </w:rPr>
        <w:t>Die vereinbarten Vergütungen sind Festpreise. Eine Änderung der Vergütung findet nur unter den in diesem Vertrag geregelten Voraussetzungen</w:t>
      </w:r>
      <w:r>
        <w:rPr>
          <w:color w:val="1A171C"/>
          <w:sz w:val="20"/>
          <w:szCs w:val="20"/>
        </w:rPr>
        <w:t xml:space="preserve"> statt. Der Preis gilt für </w:t>
      </w:r>
      <w:r>
        <w:rPr>
          <w:color w:val="1A171C"/>
          <w:spacing w:val="2"/>
          <w:sz w:val="20"/>
          <w:szCs w:val="20"/>
        </w:rPr>
        <w:t xml:space="preserve">die </w:t>
      </w:r>
      <w:r>
        <w:rPr>
          <w:color w:val="1A171C"/>
          <w:sz w:val="20"/>
          <w:szCs w:val="20"/>
        </w:rPr>
        <w:t xml:space="preserve">gesamte Dauer der Bauzeit. Eine Lohn- oder </w:t>
      </w:r>
      <w:proofErr w:type="spellStart"/>
      <w:r>
        <w:rPr>
          <w:color w:val="1A171C"/>
          <w:sz w:val="20"/>
          <w:szCs w:val="20"/>
        </w:rPr>
        <w:t>Materialpreisglei</w:t>
      </w:r>
      <w:proofErr w:type="spellEnd"/>
      <w:r>
        <w:rPr>
          <w:color w:val="1A171C"/>
          <w:sz w:val="20"/>
          <w:szCs w:val="20"/>
        </w:rPr>
        <w:t xml:space="preserve">- </w:t>
      </w:r>
      <w:proofErr w:type="spellStart"/>
      <w:r>
        <w:rPr>
          <w:color w:val="1A171C"/>
          <w:sz w:val="20"/>
          <w:szCs w:val="20"/>
        </w:rPr>
        <w:t>tung</w:t>
      </w:r>
      <w:proofErr w:type="spellEnd"/>
      <w:r>
        <w:rPr>
          <w:color w:val="1A171C"/>
          <w:sz w:val="20"/>
          <w:szCs w:val="20"/>
        </w:rPr>
        <w:t xml:space="preserve"> ist nicht Vertragsbestandteil, soweit nicht im Verhandlungsprotokoll etwas anderes vereinbart</w:t>
      </w:r>
      <w:r>
        <w:rPr>
          <w:color w:val="1A171C"/>
          <w:spacing w:val="-9"/>
          <w:sz w:val="20"/>
          <w:szCs w:val="20"/>
        </w:rPr>
        <w:t xml:space="preserve"> </w:t>
      </w:r>
      <w:r>
        <w:rPr>
          <w:color w:val="1A171C"/>
          <w:sz w:val="20"/>
          <w:szCs w:val="20"/>
        </w:rPr>
        <w:t>ist.</w:t>
      </w:r>
    </w:p>
    <w:p w:rsidR="00000000" w:rsidRDefault="00512698">
      <w:pPr>
        <w:pStyle w:val="Textkrper"/>
        <w:kinsoku w:val="0"/>
        <w:overflowPunct w:val="0"/>
        <w:spacing w:before="2"/>
        <w:rPr>
          <w:sz w:val="17"/>
          <w:szCs w:val="17"/>
        </w:rPr>
      </w:pPr>
    </w:p>
    <w:p w:rsidR="00000000" w:rsidRDefault="00512698">
      <w:pPr>
        <w:pStyle w:val="Listenabsatz"/>
        <w:numPr>
          <w:ilvl w:val="2"/>
          <w:numId w:val="5"/>
        </w:numPr>
        <w:tabs>
          <w:tab w:val="left" w:pos="819"/>
        </w:tabs>
        <w:kinsoku w:val="0"/>
        <w:overflowPunct w:val="0"/>
        <w:spacing w:line="208" w:lineRule="auto"/>
        <w:ind w:right="108"/>
        <w:jc w:val="both"/>
        <w:rPr>
          <w:color w:val="1A171C"/>
          <w:sz w:val="20"/>
          <w:szCs w:val="20"/>
        </w:rPr>
      </w:pPr>
      <w:r>
        <w:rPr>
          <w:color w:val="1A171C"/>
          <w:sz w:val="20"/>
          <w:szCs w:val="20"/>
        </w:rPr>
        <w:t>Einzureichen ist eine prüffä</w:t>
      </w:r>
      <w:r>
        <w:rPr>
          <w:color w:val="1A171C"/>
          <w:sz w:val="20"/>
          <w:szCs w:val="20"/>
        </w:rPr>
        <w:t xml:space="preserve">hige Rechnung, aus der </w:t>
      </w:r>
      <w:r>
        <w:rPr>
          <w:color w:val="1A171C"/>
          <w:spacing w:val="2"/>
          <w:sz w:val="20"/>
          <w:szCs w:val="20"/>
        </w:rPr>
        <w:t xml:space="preserve">die </w:t>
      </w:r>
      <w:r>
        <w:rPr>
          <w:color w:val="1A171C"/>
          <w:sz w:val="20"/>
          <w:szCs w:val="20"/>
        </w:rPr>
        <w:t xml:space="preserve">ausgeführten Leistungen ersichtlich sein müssen. Aus </w:t>
      </w:r>
      <w:proofErr w:type="spellStart"/>
      <w:r>
        <w:rPr>
          <w:color w:val="1A171C"/>
          <w:sz w:val="20"/>
          <w:szCs w:val="20"/>
        </w:rPr>
        <w:t>Abrech</w:t>
      </w:r>
      <w:proofErr w:type="spellEnd"/>
      <w:r>
        <w:rPr>
          <w:color w:val="1A171C"/>
          <w:sz w:val="20"/>
          <w:szCs w:val="20"/>
        </w:rPr>
        <w:t xml:space="preserve">- </w:t>
      </w:r>
      <w:proofErr w:type="spellStart"/>
      <w:r>
        <w:rPr>
          <w:color w:val="1A171C"/>
          <w:sz w:val="20"/>
          <w:szCs w:val="20"/>
        </w:rPr>
        <w:t>nungszeichnungen</w:t>
      </w:r>
      <w:proofErr w:type="spellEnd"/>
      <w:r>
        <w:rPr>
          <w:color w:val="1A171C"/>
          <w:sz w:val="20"/>
          <w:szCs w:val="20"/>
        </w:rPr>
        <w:t xml:space="preserve"> oder anderen </w:t>
      </w:r>
      <w:proofErr w:type="spellStart"/>
      <w:r>
        <w:rPr>
          <w:color w:val="1A171C"/>
          <w:sz w:val="20"/>
          <w:szCs w:val="20"/>
        </w:rPr>
        <w:t>Aufmaßunterlagen</w:t>
      </w:r>
      <w:proofErr w:type="spellEnd"/>
      <w:r>
        <w:rPr>
          <w:color w:val="1A171C"/>
          <w:sz w:val="20"/>
          <w:szCs w:val="20"/>
        </w:rPr>
        <w:t xml:space="preserve"> müssen alle Maße, </w:t>
      </w:r>
      <w:r>
        <w:rPr>
          <w:color w:val="1A171C"/>
          <w:spacing w:val="2"/>
          <w:sz w:val="20"/>
          <w:szCs w:val="20"/>
        </w:rPr>
        <w:t xml:space="preserve">die </w:t>
      </w:r>
      <w:r>
        <w:rPr>
          <w:color w:val="1A171C"/>
          <w:sz w:val="20"/>
          <w:szCs w:val="20"/>
        </w:rPr>
        <w:t xml:space="preserve">zur Prüfung einer Rechnung nötig </w:t>
      </w:r>
      <w:r>
        <w:rPr>
          <w:color w:val="1A171C"/>
          <w:spacing w:val="-3"/>
          <w:sz w:val="20"/>
          <w:szCs w:val="20"/>
        </w:rPr>
        <w:t xml:space="preserve">sind, </w:t>
      </w:r>
      <w:r>
        <w:rPr>
          <w:color w:val="1A171C"/>
          <w:sz w:val="20"/>
          <w:szCs w:val="20"/>
        </w:rPr>
        <w:t>unmittelbar zu ersehen sein. Die Originale der Aufmaßblätter</w:t>
      </w:r>
      <w:r>
        <w:rPr>
          <w:color w:val="1A171C"/>
          <w:sz w:val="20"/>
          <w:szCs w:val="20"/>
        </w:rPr>
        <w:t xml:space="preserve">, Wiegescheine und ähnlicher Abrechnungsbelege erhält der Auftraggeber, </w:t>
      </w:r>
      <w:r>
        <w:rPr>
          <w:color w:val="1A171C"/>
          <w:spacing w:val="2"/>
          <w:sz w:val="20"/>
          <w:szCs w:val="20"/>
        </w:rPr>
        <w:t xml:space="preserve">die </w:t>
      </w:r>
      <w:r>
        <w:rPr>
          <w:color w:val="1A171C"/>
          <w:sz w:val="20"/>
          <w:szCs w:val="20"/>
        </w:rPr>
        <w:t>Durchschriften der</w:t>
      </w:r>
      <w:r>
        <w:rPr>
          <w:color w:val="1A171C"/>
          <w:spacing w:val="-4"/>
          <w:sz w:val="20"/>
          <w:szCs w:val="20"/>
        </w:rPr>
        <w:t xml:space="preserve"> </w:t>
      </w:r>
      <w:r>
        <w:rPr>
          <w:color w:val="1A171C"/>
          <w:sz w:val="20"/>
          <w:szCs w:val="20"/>
        </w:rPr>
        <w:t>Auftragnehmer.</w:t>
      </w:r>
    </w:p>
    <w:p w:rsidR="00000000" w:rsidRDefault="00512698">
      <w:pPr>
        <w:pStyle w:val="Textkrper"/>
        <w:kinsoku w:val="0"/>
        <w:overflowPunct w:val="0"/>
        <w:spacing w:before="1"/>
        <w:rPr>
          <w:sz w:val="17"/>
          <w:szCs w:val="17"/>
        </w:rPr>
      </w:pPr>
    </w:p>
    <w:p w:rsidR="00000000" w:rsidRDefault="00512698">
      <w:pPr>
        <w:pStyle w:val="Listenabsatz"/>
        <w:numPr>
          <w:ilvl w:val="2"/>
          <w:numId w:val="5"/>
        </w:numPr>
        <w:tabs>
          <w:tab w:val="left" w:pos="819"/>
        </w:tabs>
        <w:kinsoku w:val="0"/>
        <w:overflowPunct w:val="0"/>
        <w:spacing w:before="1" w:line="208" w:lineRule="auto"/>
        <w:ind w:right="107"/>
        <w:jc w:val="both"/>
        <w:rPr>
          <w:color w:val="1A171C"/>
          <w:sz w:val="20"/>
          <w:szCs w:val="20"/>
        </w:rPr>
      </w:pPr>
      <w:r>
        <w:rPr>
          <w:color w:val="1A171C"/>
          <w:sz w:val="20"/>
          <w:szCs w:val="20"/>
        </w:rPr>
        <w:t xml:space="preserve">Sofern als Vergütung ein Pauschalpreis vereinbart wurde, hat der Auftragnehmer </w:t>
      </w:r>
      <w:r>
        <w:rPr>
          <w:color w:val="1A171C"/>
          <w:spacing w:val="2"/>
          <w:sz w:val="20"/>
          <w:szCs w:val="20"/>
        </w:rPr>
        <w:t xml:space="preserve">die </w:t>
      </w:r>
      <w:r>
        <w:rPr>
          <w:color w:val="1A171C"/>
          <w:sz w:val="20"/>
          <w:szCs w:val="20"/>
        </w:rPr>
        <w:t xml:space="preserve">seinem Pauschalangebot zu- </w:t>
      </w:r>
      <w:proofErr w:type="spellStart"/>
      <w:r>
        <w:rPr>
          <w:color w:val="1A171C"/>
          <w:sz w:val="20"/>
          <w:szCs w:val="20"/>
        </w:rPr>
        <w:t>grunde</w:t>
      </w:r>
      <w:proofErr w:type="spellEnd"/>
      <w:r>
        <w:rPr>
          <w:color w:val="1A171C"/>
          <w:sz w:val="20"/>
          <w:szCs w:val="20"/>
        </w:rPr>
        <w:t xml:space="preserve"> gelegten Mengen eigenverantwortlich ermittelt. Mit diesem Pauschalfestpreis ist alles abgegolten, was zur funktionsfertigen Leistung nach diesem Vertrag und seinen Anlagen notwendig ist, auch etwaige, vor</w:t>
      </w:r>
      <w:r>
        <w:rPr>
          <w:color w:val="1A171C"/>
          <w:spacing w:val="-33"/>
          <w:sz w:val="20"/>
          <w:szCs w:val="20"/>
        </w:rPr>
        <w:t xml:space="preserve"> </w:t>
      </w:r>
      <w:r>
        <w:rPr>
          <w:color w:val="1A171C"/>
          <w:sz w:val="20"/>
          <w:szCs w:val="20"/>
        </w:rPr>
        <w:t>Vertragsschluss d</w:t>
      </w:r>
      <w:r>
        <w:rPr>
          <w:color w:val="1A171C"/>
          <w:sz w:val="20"/>
          <w:szCs w:val="20"/>
        </w:rPr>
        <w:t>urch</w:t>
      </w:r>
      <w:r>
        <w:rPr>
          <w:color w:val="1A171C"/>
          <w:spacing w:val="-5"/>
          <w:sz w:val="20"/>
          <w:szCs w:val="20"/>
        </w:rPr>
        <w:t xml:space="preserve"> </w:t>
      </w:r>
      <w:r>
        <w:rPr>
          <w:color w:val="1A171C"/>
          <w:sz w:val="20"/>
          <w:szCs w:val="20"/>
        </w:rPr>
        <w:t>den</w:t>
      </w:r>
      <w:r>
        <w:rPr>
          <w:color w:val="1A171C"/>
          <w:spacing w:val="-5"/>
          <w:sz w:val="20"/>
          <w:szCs w:val="20"/>
        </w:rPr>
        <w:t xml:space="preserve"> </w:t>
      </w:r>
      <w:r>
        <w:rPr>
          <w:color w:val="1A171C"/>
          <w:sz w:val="20"/>
          <w:szCs w:val="20"/>
        </w:rPr>
        <w:t>Auftragnehmer</w:t>
      </w:r>
      <w:r>
        <w:rPr>
          <w:color w:val="1A171C"/>
          <w:spacing w:val="-5"/>
          <w:sz w:val="20"/>
          <w:szCs w:val="20"/>
        </w:rPr>
        <w:t xml:space="preserve"> </w:t>
      </w:r>
      <w:r>
        <w:rPr>
          <w:color w:val="1A171C"/>
          <w:sz w:val="20"/>
          <w:szCs w:val="20"/>
        </w:rPr>
        <w:t>erbrachte</w:t>
      </w:r>
      <w:r>
        <w:rPr>
          <w:color w:val="1A171C"/>
          <w:spacing w:val="-5"/>
          <w:sz w:val="20"/>
          <w:szCs w:val="20"/>
        </w:rPr>
        <w:t xml:space="preserve"> </w:t>
      </w:r>
      <w:r>
        <w:rPr>
          <w:color w:val="1A171C"/>
          <w:sz w:val="20"/>
          <w:szCs w:val="20"/>
        </w:rPr>
        <w:t>Leistungen.</w:t>
      </w:r>
      <w:r>
        <w:rPr>
          <w:color w:val="1A171C"/>
          <w:spacing w:val="-5"/>
          <w:sz w:val="20"/>
          <w:szCs w:val="20"/>
        </w:rPr>
        <w:t xml:space="preserve"> </w:t>
      </w:r>
      <w:r>
        <w:rPr>
          <w:color w:val="1A171C"/>
          <w:sz w:val="20"/>
          <w:szCs w:val="20"/>
        </w:rPr>
        <w:t>Der</w:t>
      </w:r>
      <w:r>
        <w:rPr>
          <w:color w:val="1A171C"/>
          <w:spacing w:val="-5"/>
          <w:sz w:val="20"/>
          <w:szCs w:val="20"/>
        </w:rPr>
        <w:t xml:space="preserve"> </w:t>
      </w:r>
      <w:r>
        <w:rPr>
          <w:color w:val="1A171C"/>
          <w:sz w:val="20"/>
          <w:szCs w:val="20"/>
        </w:rPr>
        <w:t>Preis</w:t>
      </w:r>
      <w:r>
        <w:rPr>
          <w:color w:val="1A171C"/>
          <w:spacing w:val="-5"/>
          <w:sz w:val="20"/>
          <w:szCs w:val="20"/>
        </w:rPr>
        <w:t xml:space="preserve"> </w:t>
      </w:r>
      <w:r>
        <w:rPr>
          <w:color w:val="1A171C"/>
          <w:sz w:val="20"/>
          <w:szCs w:val="20"/>
        </w:rPr>
        <w:t>ändert</w:t>
      </w:r>
      <w:r>
        <w:rPr>
          <w:color w:val="1A171C"/>
          <w:spacing w:val="-5"/>
          <w:sz w:val="20"/>
          <w:szCs w:val="20"/>
        </w:rPr>
        <w:t xml:space="preserve"> </w:t>
      </w:r>
      <w:r>
        <w:rPr>
          <w:color w:val="1A171C"/>
          <w:sz w:val="20"/>
          <w:szCs w:val="20"/>
        </w:rPr>
        <w:t>sich</w:t>
      </w:r>
      <w:r>
        <w:rPr>
          <w:color w:val="1A171C"/>
          <w:spacing w:val="-5"/>
          <w:sz w:val="20"/>
          <w:szCs w:val="20"/>
        </w:rPr>
        <w:t xml:space="preserve"> </w:t>
      </w:r>
      <w:r>
        <w:rPr>
          <w:color w:val="1A171C"/>
          <w:sz w:val="20"/>
          <w:szCs w:val="20"/>
        </w:rPr>
        <w:t>vorbehaltlich</w:t>
      </w:r>
      <w:r>
        <w:rPr>
          <w:color w:val="1A171C"/>
          <w:spacing w:val="-5"/>
          <w:sz w:val="20"/>
          <w:szCs w:val="20"/>
        </w:rPr>
        <w:t xml:space="preserve"> </w:t>
      </w:r>
      <w:r>
        <w:rPr>
          <w:color w:val="1A171C"/>
          <w:sz w:val="20"/>
          <w:szCs w:val="20"/>
        </w:rPr>
        <w:t>anderslautender</w:t>
      </w:r>
      <w:r>
        <w:rPr>
          <w:color w:val="1A171C"/>
          <w:spacing w:val="-5"/>
          <w:sz w:val="20"/>
          <w:szCs w:val="20"/>
        </w:rPr>
        <w:t xml:space="preserve"> </w:t>
      </w:r>
      <w:r>
        <w:rPr>
          <w:color w:val="1A171C"/>
          <w:sz w:val="20"/>
          <w:szCs w:val="20"/>
        </w:rPr>
        <w:t>Bestimmungen</w:t>
      </w:r>
      <w:r>
        <w:rPr>
          <w:color w:val="1A171C"/>
          <w:spacing w:val="-5"/>
          <w:sz w:val="20"/>
          <w:szCs w:val="20"/>
        </w:rPr>
        <w:t xml:space="preserve"> </w:t>
      </w:r>
      <w:r>
        <w:rPr>
          <w:color w:val="1A171C"/>
          <w:sz w:val="20"/>
          <w:szCs w:val="20"/>
        </w:rPr>
        <w:t xml:space="preserve">in diesem Vertrag nicht, wenn sich nachträglich erweist, dass </w:t>
      </w:r>
      <w:r>
        <w:rPr>
          <w:color w:val="1A171C"/>
          <w:spacing w:val="2"/>
          <w:sz w:val="20"/>
          <w:szCs w:val="20"/>
        </w:rPr>
        <w:t xml:space="preserve">die </w:t>
      </w:r>
      <w:r>
        <w:rPr>
          <w:color w:val="1A171C"/>
          <w:sz w:val="20"/>
          <w:szCs w:val="20"/>
        </w:rPr>
        <w:t>Annahmen zu Angebotsmengen und/oder Massen</w:t>
      </w:r>
      <w:r>
        <w:rPr>
          <w:color w:val="1A171C"/>
          <w:spacing w:val="-36"/>
          <w:sz w:val="20"/>
          <w:szCs w:val="20"/>
        </w:rPr>
        <w:t xml:space="preserve"> </w:t>
      </w:r>
      <w:proofErr w:type="spellStart"/>
      <w:r>
        <w:rPr>
          <w:color w:val="1A171C"/>
          <w:sz w:val="20"/>
          <w:szCs w:val="20"/>
        </w:rPr>
        <w:t>un</w:t>
      </w:r>
      <w:proofErr w:type="spellEnd"/>
      <w:r>
        <w:rPr>
          <w:color w:val="1A171C"/>
          <w:sz w:val="20"/>
          <w:szCs w:val="20"/>
        </w:rPr>
        <w:t>- richtig</w:t>
      </w:r>
      <w:r>
        <w:rPr>
          <w:color w:val="1A171C"/>
          <w:spacing w:val="-8"/>
          <w:sz w:val="20"/>
          <w:szCs w:val="20"/>
        </w:rPr>
        <w:t xml:space="preserve"> </w:t>
      </w:r>
      <w:r>
        <w:rPr>
          <w:color w:val="1A171C"/>
          <w:sz w:val="20"/>
          <w:szCs w:val="20"/>
        </w:rPr>
        <w:t>sind.</w:t>
      </w:r>
      <w:r>
        <w:rPr>
          <w:color w:val="1A171C"/>
          <w:spacing w:val="-8"/>
          <w:sz w:val="20"/>
          <w:szCs w:val="20"/>
        </w:rPr>
        <w:t xml:space="preserve"> </w:t>
      </w:r>
      <w:r>
        <w:rPr>
          <w:color w:val="1A171C"/>
          <w:sz w:val="20"/>
          <w:szCs w:val="20"/>
        </w:rPr>
        <w:t>Dies</w:t>
      </w:r>
      <w:r>
        <w:rPr>
          <w:color w:val="1A171C"/>
          <w:spacing w:val="-8"/>
          <w:sz w:val="20"/>
          <w:szCs w:val="20"/>
        </w:rPr>
        <w:t xml:space="preserve"> </w:t>
      </w:r>
      <w:r>
        <w:rPr>
          <w:color w:val="1A171C"/>
          <w:sz w:val="20"/>
          <w:szCs w:val="20"/>
        </w:rPr>
        <w:t>gilt</w:t>
      </w:r>
      <w:r>
        <w:rPr>
          <w:color w:val="1A171C"/>
          <w:spacing w:val="-7"/>
          <w:sz w:val="20"/>
          <w:szCs w:val="20"/>
        </w:rPr>
        <w:t xml:space="preserve"> </w:t>
      </w:r>
      <w:r>
        <w:rPr>
          <w:color w:val="1A171C"/>
          <w:sz w:val="20"/>
          <w:szCs w:val="20"/>
        </w:rPr>
        <w:t>auch,</w:t>
      </w:r>
      <w:r>
        <w:rPr>
          <w:color w:val="1A171C"/>
          <w:spacing w:val="-8"/>
          <w:sz w:val="20"/>
          <w:szCs w:val="20"/>
        </w:rPr>
        <w:t xml:space="preserve"> </w:t>
      </w:r>
      <w:r>
        <w:rPr>
          <w:color w:val="1A171C"/>
          <w:sz w:val="20"/>
          <w:szCs w:val="20"/>
        </w:rPr>
        <w:t>wenn</w:t>
      </w:r>
      <w:r>
        <w:rPr>
          <w:color w:val="1A171C"/>
          <w:spacing w:val="-8"/>
          <w:sz w:val="20"/>
          <w:szCs w:val="20"/>
        </w:rPr>
        <w:t xml:space="preserve"> </w:t>
      </w:r>
      <w:r>
        <w:rPr>
          <w:color w:val="1A171C"/>
          <w:spacing w:val="2"/>
          <w:sz w:val="20"/>
          <w:szCs w:val="20"/>
        </w:rPr>
        <w:t>die</w:t>
      </w:r>
      <w:r>
        <w:rPr>
          <w:color w:val="1A171C"/>
          <w:spacing w:val="-8"/>
          <w:sz w:val="20"/>
          <w:szCs w:val="20"/>
        </w:rPr>
        <w:t xml:space="preserve"> </w:t>
      </w:r>
      <w:r>
        <w:rPr>
          <w:color w:val="1A171C"/>
          <w:sz w:val="20"/>
          <w:szCs w:val="20"/>
        </w:rPr>
        <w:t>dem</w:t>
      </w:r>
      <w:r>
        <w:rPr>
          <w:color w:val="1A171C"/>
          <w:spacing w:val="-7"/>
          <w:sz w:val="20"/>
          <w:szCs w:val="20"/>
        </w:rPr>
        <w:t xml:space="preserve"> </w:t>
      </w:r>
      <w:r>
        <w:rPr>
          <w:color w:val="1A171C"/>
          <w:sz w:val="20"/>
          <w:szCs w:val="20"/>
        </w:rPr>
        <w:t>Auftragnehmer</w:t>
      </w:r>
      <w:r>
        <w:rPr>
          <w:color w:val="1A171C"/>
          <w:spacing w:val="-8"/>
          <w:sz w:val="20"/>
          <w:szCs w:val="20"/>
        </w:rPr>
        <w:t xml:space="preserve"> </w:t>
      </w:r>
      <w:r>
        <w:rPr>
          <w:color w:val="1A171C"/>
          <w:sz w:val="20"/>
          <w:szCs w:val="20"/>
        </w:rPr>
        <w:t>diesbezüglich</w:t>
      </w:r>
      <w:r>
        <w:rPr>
          <w:color w:val="1A171C"/>
          <w:spacing w:val="-8"/>
          <w:sz w:val="20"/>
          <w:szCs w:val="20"/>
        </w:rPr>
        <w:t xml:space="preserve"> </w:t>
      </w:r>
      <w:r>
        <w:rPr>
          <w:color w:val="1A171C"/>
          <w:sz w:val="20"/>
          <w:szCs w:val="20"/>
        </w:rPr>
        <w:t>vorgelegten</w:t>
      </w:r>
      <w:r>
        <w:rPr>
          <w:color w:val="1A171C"/>
          <w:spacing w:val="-7"/>
          <w:sz w:val="20"/>
          <w:szCs w:val="20"/>
        </w:rPr>
        <w:t xml:space="preserve"> </w:t>
      </w:r>
      <w:r>
        <w:rPr>
          <w:color w:val="1A171C"/>
          <w:sz w:val="20"/>
          <w:szCs w:val="20"/>
        </w:rPr>
        <w:t>Unterlagen</w:t>
      </w:r>
      <w:r>
        <w:rPr>
          <w:color w:val="1A171C"/>
          <w:spacing w:val="-8"/>
          <w:sz w:val="20"/>
          <w:szCs w:val="20"/>
        </w:rPr>
        <w:t xml:space="preserve"> </w:t>
      </w:r>
      <w:r>
        <w:rPr>
          <w:color w:val="1A171C"/>
          <w:sz w:val="20"/>
          <w:szCs w:val="20"/>
        </w:rPr>
        <w:t>Unstimmigkeiten</w:t>
      </w:r>
      <w:r>
        <w:rPr>
          <w:color w:val="1A171C"/>
          <w:spacing w:val="-8"/>
          <w:sz w:val="20"/>
          <w:szCs w:val="20"/>
        </w:rPr>
        <w:t xml:space="preserve"> </w:t>
      </w:r>
      <w:r>
        <w:rPr>
          <w:color w:val="1A171C"/>
          <w:spacing w:val="-4"/>
          <w:sz w:val="20"/>
          <w:szCs w:val="20"/>
        </w:rPr>
        <w:t xml:space="preserve">oder </w:t>
      </w:r>
      <w:r>
        <w:rPr>
          <w:color w:val="1A171C"/>
          <w:sz w:val="20"/>
          <w:szCs w:val="20"/>
        </w:rPr>
        <w:t>Auslassungen</w:t>
      </w:r>
      <w:r>
        <w:rPr>
          <w:color w:val="1A171C"/>
          <w:spacing w:val="-6"/>
          <w:sz w:val="20"/>
          <w:szCs w:val="20"/>
        </w:rPr>
        <w:t xml:space="preserve"> </w:t>
      </w:r>
      <w:r>
        <w:rPr>
          <w:color w:val="1A171C"/>
          <w:sz w:val="20"/>
          <w:szCs w:val="20"/>
        </w:rPr>
        <w:t>aufweisen</w:t>
      </w:r>
      <w:r>
        <w:rPr>
          <w:color w:val="1A171C"/>
          <w:spacing w:val="-5"/>
          <w:sz w:val="20"/>
          <w:szCs w:val="20"/>
        </w:rPr>
        <w:t xml:space="preserve"> </w:t>
      </w:r>
      <w:r>
        <w:rPr>
          <w:color w:val="1A171C"/>
          <w:sz w:val="20"/>
          <w:szCs w:val="20"/>
        </w:rPr>
        <w:t>und</w:t>
      </w:r>
      <w:r>
        <w:rPr>
          <w:color w:val="1A171C"/>
          <w:spacing w:val="-5"/>
          <w:sz w:val="20"/>
          <w:szCs w:val="20"/>
        </w:rPr>
        <w:t xml:space="preserve"> </w:t>
      </w:r>
      <w:r>
        <w:rPr>
          <w:color w:val="1A171C"/>
          <w:sz w:val="20"/>
          <w:szCs w:val="20"/>
        </w:rPr>
        <w:t>dies</w:t>
      </w:r>
      <w:r>
        <w:rPr>
          <w:color w:val="1A171C"/>
          <w:spacing w:val="-5"/>
          <w:sz w:val="20"/>
          <w:szCs w:val="20"/>
        </w:rPr>
        <w:t xml:space="preserve"> </w:t>
      </w:r>
      <w:r>
        <w:rPr>
          <w:color w:val="1A171C"/>
          <w:sz w:val="20"/>
          <w:szCs w:val="20"/>
        </w:rPr>
        <w:t>für</w:t>
      </w:r>
      <w:r>
        <w:rPr>
          <w:color w:val="1A171C"/>
          <w:spacing w:val="-5"/>
          <w:sz w:val="20"/>
          <w:szCs w:val="20"/>
        </w:rPr>
        <w:t xml:space="preserve"> </w:t>
      </w:r>
      <w:r>
        <w:rPr>
          <w:color w:val="1A171C"/>
          <w:sz w:val="20"/>
          <w:szCs w:val="20"/>
        </w:rPr>
        <w:t>den</w:t>
      </w:r>
      <w:r>
        <w:rPr>
          <w:color w:val="1A171C"/>
          <w:spacing w:val="-5"/>
          <w:sz w:val="20"/>
          <w:szCs w:val="20"/>
        </w:rPr>
        <w:t xml:space="preserve"> </w:t>
      </w:r>
      <w:r>
        <w:rPr>
          <w:color w:val="1A171C"/>
          <w:sz w:val="20"/>
          <w:szCs w:val="20"/>
        </w:rPr>
        <w:t>Auftragnehmer</w:t>
      </w:r>
      <w:r>
        <w:rPr>
          <w:color w:val="1A171C"/>
          <w:spacing w:val="-5"/>
          <w:sz w:val="20"/>
          <w:szCs w:val="20"/>
        </w:rPr>
        <w:t xml:space="preserve"> </w:t>
      </w:r>
      <w:r>
        <w:rPr>
          <w:color w:val="1A171C"/>
          <w:sz w:val="20"/>
          <w:szCs w:val="20"/>
        </w:rPr>
        <w:t>erkennbar</w:t>
      </w:r>
      <w:r>
        <w:rPr>
          <w:color w:val="1A171C"/>
          <w:spacing w:val="-6"/>
          <w:sz w:val="20"/>
          <w:szCs w:val="20"/>
        </w:rPr>
        <w:t xml:space="preserve"> </w:t>
      </w:r>
      <w:r>
        <w:rPr>
          <w:color w:val="1A171C"/>
          <w:spacing w:val="-4"/>
          <w:sz w:val="20"/>
          <w:szCs w:val="20"/>
        </w:rPr>
        <w:t>war.</w:t>
      </w:r>
      <w:r>
        <w:rPr>
          <w:color w:val="1A171C"/>
          <w:spacing w:val="-5"/>
          <w:sz w:val="20"/>
          <w:szCs w:val="20"/>
        </w:rPr>
        <w:t xml:space="preserve"> </w:t>
      </w:r>
      <w:r>
        <w:rPr>
          <w:color w:val="1A171C"/>
          <w:sz w:val="20"/>
          <w:szCs w:val="20"/>
        </w:rPr>
        <w:t>Der</w:t>
      </w:r>
      <w:r>
        <w:rPr>
          <w:color w:val="1A171C"/>
          <w:spacing w:val="-5"/>
          <w:sz w:val="20"/>
          <w:szCs w:val="20"/>
        </w:rPr>
        <w:t xml:space="preserve"> </w:t>
      </w:r>
      <w:r>
        <w:rPr>
          <w:color w:val="1A171C"/>
          <w:sz w:val="20"/>
          <w:szCs w:val="20"/>
        </w:rPr>
        <w:t>Pauschalpreis</w:t>
      </w:r>
      <w:r>
        <w:rPr>
          <w:color w:val="1A171C"/>
          <w:spacing w:val="-5"/>
          <w:sz w:val="20"/>
          <w:szCs w:val="20"/>
        </w:rPr>
        <w:t xml:space="preserve"> </w:t>
      </w:r>
      <w:r>
        <w:rPr>
          <w:color w:val="1A171C"/>
          <w:sz w:val="20"/>
          <w:szCs w:val="20"/>
        </w:rPr>
        <w:t>deckt</w:t>
      </w:r>
      <w:r>
        <w:rPr>
          <w:color w:val="1A171C"/>
          <w:spacing w:val="-5"/>
          <w:sz w:val="20"/>
          <w:szCs w:val="20"/>
        </w:rPr>
        <w:t xml:space="preserve"> </w:t>
      </w:r>
      <w:r>
        <w:rPr>
          <w:color w:val="1A171C"/>
          <w:sz w:val="20"/>
          <w:szCs w:val="20"/>
        </w:rPr>
        <w:t>auch</w:t>
      </w:r>
      <w:r>
        <w:rPr>
          <w:color w:val="1A171C"/>
          <w:spacing w:val="-5"/>
          <w:sz w:val="20"/>
          <w:szCs w:val="20"/>
        </w:rPr>
        <w:t xml:space="preserve"> </w:t>
      </w:r>
      <w:r>
        <w:rPr>
          <w:color w:val="1A171C"/>
          <w:sz w:val="20"/>
          <w:szCs w:val="20"/>
        </w:rPr>
        <w:t>alle</w:t>
      </w:r>
      <w:r>
        <w:rPr>
          <w:color w:val="1A171C"/>
          <w:spacing w:val="-5"/>
          <w:sz w:val="20"/>
          <w:szCs w:val="20"/>
        </w:rPr>
        <w:t xml:space="preserve"> </w:t>
      </w:r>
      <w:r>
        <w:rPr>
          <w:color w:val="1A171C"/>
          <w:sz w:val="20"/>
          <w:szCs w:val="20"/>
        </w:rPr>
        <w:t>Risiken</w:t>
      </w:r>
      <w:r>
        <w:rPr>
          <w:color w:val="1A171C"/>
          <w:spacing w:val="-6"/>
          <w:sz w:val="20"/>
          <w:szCs w:val="20"/>
        </w:rPr>
        <w:t xml:space="preserve"> </w:t>
      </w:r>
      <w:r>
        <w:rPr>
          <w:color w:val="1A171C"/>
          <w:spacing w:val="-5"/>
          <w:sz w:val="20"/>
          <w:szCs w:val="20"/>
        </w:rPr>
        <w:t xml:space="preserve">ab, </w:t>
      </w:r>
      <w:r>
        <w:rPr>
          <w:color w:val="1A171C"/>
          <w:spacing w:val="2"/>
          <w:sz w:val="20"/>
          <w:szCs w:val="20"/>
        </w:rPr>
        <w:t xml:space="preserve">die </w:t>
      </w:r>
      <w:r>
        <w:rPr>
          <w:color w:val="1A171C"/>
          <w:sz w:val="20"/>
          <w:szCs w:val="20"/>
        </w:rPr>
        <w:t>der Auftragnehmer nach diesem Vertrag zu tragen</w:t>
      </w:r>
      <w:r>
        <w:rPr>
          <w:color w:val="1A171C"/>
          <w:spacing w:val="-3"/>
          <w:sz w:val="20"/>
          <w:szCs w:val="20"/>
        </w:rPr>
        <w:t xml:space="preserve"> </w:t>
      </w:r>
      <w:r>
        <w:rPr>
          <w:color w:val="1A171C"/>
          <w:sz w:val="20"/>
          <w:szCs w:val="20"/>
        </w:rPr>
        <w:t>hat.</w:t>
      </w:r>
    </w:p>
    <w:p w:rsidR="00000000" w:rsidRDefault="00512698">
      <w:pPr>
        <w:pStyle w:val="Listenabsatz"/>
        <w:numPr>
          <w:ilvl w:val="2"/>
          <w:numId w:val="5"/>
        </w:numPr>
        <w:tabs>
          <w:tab w:val="left" w:pos="819"/>
        </w:tabs>
        <w:kinsoku w:val="0"/>
        <w:overflowPunct w:val="0"/>
        <w:spacing w:before="1" w:line="208" w:lineRule="auto"/>
        <w:ind w:right="107"/>
        <w:jc w:val="both"/>
        <w:rPr>
          <w:color w:val="1A171C"/>
          <w:sz w:val="20"/>
          <w:szCs w:val="20"/>
        </w:rPr>
        <w:sectPr w:rsidR="00000000">
          <w:pgSz w:w="11910" w:h="16840"/>
          <w:pgMar w:top="1140" w:right="740" w:bottom="1080" w:left="740" w:header="0" w:footer="883" w:gutter="0"/>
          <w:cols w:space="720"/>
          <w:noEndnote/>
        </w:sectPr>
      </w:pPr>
    </w:p>
    <w:p w:rsidR="00000000" w:rsidRDefault="00512698">
      <w:pPr>
        <w:pStyle w:val="Listenabsatz"/>
        <w:numPr>
          <w:ilvl w:val="2"/>
          <w:numId w:val="5"/>
        </w:numPr>
        <w:tabs>
          <w:tab w:val="left" w:pos="819"/>
        </w:tabs>
        <w:kinsoku w:val="0"/>
        <w:overflowPunct w:val="0"/>
        <w:spacing w:before="41"/>
        <w:rPr>
          <w:color w:val="1A171C"/>
          <w:sz w:val="20"/>
          <w:szCs w:val="20"/>
        </w:rPr>
      </w:pPr>
      <w:r>
        <w:rPr>
          <w:noProof/>
        </w:rPr>
        <w:lastRenderedPageBreak/>
        <w:pict>
          <v:shape id="_x0000_s1101" type="#_x0000_t202" style="position:absolute;left:0;text-align:left;margin-left:6.8pt;margin-top:381.4pt;width:29.5pt;height:134.6pt;z-index:66;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Rechte des Auftragnehmers wegen einer Störung der Geschäftsgrundlage, § 313 BGB, bleiben</w:t>
      </w:r>
      <w:r>
        <w:rPr>
          <w:color w:val="1A171C"/>
          <w:spacing w:val="-3"/>
          <w:sz w:val="20"/>
          <w:szCs w:val="20"/>
        </w:rPr>
        <w:t xml:space="preserve"> </w:t>
      </w:r>
      <w:r>
        <w:rPr>
          <w:color w:val="1A171C"/>
          <w:sz w:val="20"/>
          <w:szCs w:val="20"/>
        </w:rPr>
        <w:t>unberührt.</w:t>
      </w:r>
    </w:p>
    <w:p w:rsidR="00000000" w:rsidRDefault="00512698">
      <w:pPr>
        <w:pStyle w:val="Textkrper"/>
        <w:kinsoku w:val="0"/>
        <w:overflowPunct w:val="0"/>
        <w:spacing w:before="10"/>
        <w:rPr>
          <w:sz w:val="16"/>
          <w:szCs w:val="16"/>
        </w:rPr>
      </w:pPr>
    </w:p>
    <w:p w:rsidR="00000000" w:rsidRDefault="00512698">
      <w:pPr>
        <w:pStyle w:val="Listenabsatz"/>
        <w:numPr>
          <w:ilvl w:val="2"/>
          <w:numId w:val="5"/>
        </w:numPr>
        <w:tabs>
          <w:tab w:val="left" w:pos="819"/>
        </w:tabs>
        <w:kinsoku w:val="0"/>
        <w:overflowPunct w:val="0"/>
        <w:spacing w:line="208" w:lineRule="auto"/>
        <w:ind w:right="107"/>
        <w:jc w:val="both"/>
        <w:rPr>
          <w:color w:val="1A171C"/>
          <w:spacing w:val="-4"/>
          <w:sz w:val="20"/>
          <w:szCs w:val="20"/>
        </w:rPr>
      </w:pPr>
      <w:r>
        <w:rPr>
          <w:color w:val="1A171C"/>
          <w:sz w:val="20"/>
          <w:szCs w:val="20"/>
        </w:rPr>
        <w:t>Dem</w:t>
      </w:r>
      <w:r>
        <w:rPr>
          <w:color w:val="1A171C"/>
          <w:spacing w:val="-4"/>
          <w:sz w:val="20"/>
          <w:szCs w:val="20"/>
        </w:rPr>
        <w:t xml:space="preserve"> </w:t>
      </w:r>
      <w:r>
        <w:rPr>
          <w:color w:val="1A171C"/>
          <w:sz w:val="20"/>
          <w:szCs w:val="20"/>
        </w:rPr>
        <w:t>Auftragnehmer</w:t>
      </w:r>
      <w:r>
        <w:rPr>
          <w:color w:val="1A171C"/>
          <w:spacing w:val="-4"/>
          <w:sz w:val="20"/>
          <w:szCs w:val="20"/>
        </w:rPr>
        <w:t xml:space="preserve"> </w:t>
      </w:r>
      <w:r>
        <w:rPr>
          <w:color w:val="1A171C"/>
          <w:sz w:val="20"/>
          <w:szCs w:val="20"/>
        </w:rPr>
        <w:t>ist</w:t>
      </w:r>
      <w:r>
        <w:rPr>
          <w:color w:val="1A171C"/>
          <w:spacing w:val="-3"/>
          <w:sz w:val="20"/>
          <w:szCs w:val="20"/>
        </w:rPr>
        <w:t xml:space="preserve"> </w:t>
      </w:r>
      <w:r>
        <w:rPr>
          <w:color w:val="1A171C"/>
          <w:sz w:val="20"/>
          <w:szCs w:val="20"/>
        </w:rPr>
        <w:t>bekannt,</w:t>
      </w:r>
      <w:r>
        <w:rPr>
          <w:color w:val="1A171C"/>
          <w:spacing w:val="-4"/>
          <w:sz w:val="20"/>
          <w:szCs w:val="20"/>
        </w:rPr>
        <w:t xml:space="preserve"> </w:t>
      </w:r>
      <w:r>
        <w:rPr>
          <w:color w:val="1A171C"/>
          <w:sz w:val="20"/>
          <w:szCs w:val="20"/>
        </w:rPr>
        <w:t>dass</w:t>
      </w:r>
      <w:r>
        <w:rPr>
          <w:color w:val="1A171C"/>
          <w:spacing w:val="-3"/>
          <w:sz w:val="20"/>
          <w:szCs w:val="20"/>
        </w:rPr>
        <w:t xml:space="preserve"> </w:t>
      </w:r>
      <w:r>
        <w:rPr>
          <w:color w:val="1A171C"/>
          <w:sz w:val="20"/>
          <w:szCs w:val="20"/>
        </w:rPr>
        <w:t>der</w:t>
      </w:r>
      <w:r>
        <w:rPr>
          <w:color w:val="1A171C"/>
          <w:spacing w:val="-4"/>
          <w:sz w:val="20"/>
          <w:szCs w:val="20"/>
        </w:rPr>
        <w:t xml:space="preserve"> </w:t>
      </w:r>
      <w:r>
        <w:rPr>
          <w:color w:val="1A171C"/>
          <w:sz w:val="20"/>
          <w:szCs w:val="20"/>
        </w:rPr>
        <w:t>Auftraggeber</w:t>
      </w:r>
      <w:r>
        <w:rPr>
          <w:color w:val="1A171C"/>
          <w:spacing w:val="-3"/>
          <w:sz w:val="20"/>
          <w:szCs w:val="20"/>
        </w:rPr>
        <w:t xml:space="preserve"> </w:t>
      </w:r>
      <w:r>
        <w:rPr>
          <w:color w:val="1A171C"/>
          <w:sz w:val="20"/>
          <w:szCs w:val="20"/>
        </w:rPr>
        <w:t>nach</w:t>
      </w:r>
      <w:r>
        <w:rPr>
          <w:color w:val="1A171C"/>
          <w:spacing w:val="-4"/>
          <w:sz w:val="20"/>
          <w:szCs w:val="20"/>
        </w:rPr>
        <w:t xml:space="preserve"> </w:t>
      </w:r>
      <w:r>
        <w:rPr>
          <w:color w:val="1A171C"/>
          <w:sz w:val="20"/>
          <w:szCs w:val="20"/>
        </w:rPr>
        <w:t>§§</w:t>
      </w:r>
      <w:r>
        <w:rPr>
          <w:color w:val="1A171C"/>
          <w:spacing w:val="-3"/>
          <w:sz w:val="20"/>
          <w:szCs w:val="20"/>
        </w:rPr>
        <w:t xml:space="preserve"> </w:t>
      </w:r>
      <w:r>
        <w:rPr>
          <w:color w:val="1A171C"/>
          <w:sz w:val="20"/>
          <w:szCs w:val="20"/>
        </w:rPr>
        <w:t>48</w:t>
      </w:r>
      <w:r>
        <w:rPr>
          <w:color w:val="1A171C"/>
          <w:spacing w:val="-4"/>
          <w:sz w:val="20"/>
          <w:szCs w:val="20"/>
        </w:rPr>
        <w:t xml:space="preserve"> ff.</w:t>
      </w:r>
      <w:r>
        <w:rPr>
          <w:color w:val="1A171C"/>
          <w:spacing w:val="-3"/>
          <w:sz w:val="20"/>
          <w:szCs w:val="20"/>
        </w:rPr>
        <w:t xml:space="preserve"> </w:t>
      </w:r>
      <w:r>
        <w:rPr>
          <w:color w:val="1A171C"/>
          <w:sz w:val="20"/>
          <w:szCs w:val="20"/>
        </w:rPr>
        <w:t>EStG</w:t>
      </w:r>
      <w:r>
        <w:rPr>
          <w:color w:val="1A171C"/>
          <w:spacing w:val="-4"/>
          <w:sz w:val="20"/>
          <w:szCs w:val="20"/>
        </w:rPr>
        <w:t xml:space="preserve"> </w:t>
      </w:r>
      <w:r>
        <w:rPr>
          <w:color w:val="1A171C"/>
          <w:sz w:val="20"/>
          <w:szCs w:val="20"/>
        </w:rPr>
        <w:t>verpflichtet</w:t>
      </w:r>
      <w:r>
        <w:rPr>
          <w:color w:val="1A171C"/>
          <w:spacing w:val="-4"/>
          <w:sz w:val="20"/>
          <w:szCs w:val="20"/>
        </w:rPr>
        <w:t xml:space="preserve"> </w:t>
      </w:r>
      <w:r>
        <w:rPr>
          <w:color w:val="1A171C"/>
          <w:sz w:val="20"/>
          <w:szCs w:val="20"/>
        </w:rPr>
        <w:t>ist,</w:t>
      </w:r>
      <w:r>
        <w:rPr>
          <w:color w:val="1A171C"/>
          <w:spacing w:val="-3"/>
          <w:sz w:val="20"/>
          <w:szCs w:val="20"/>
        </w:rPr>
        <w:t xml:space="preserve"> </w:t>
      </w:r>
      <w:r>
        <w:rPr>
          <w:color w:val="1A171C"/>
          <w:sz w:val="20"/>
          <w:szCs w:val="20"/>
        </w:rPr>
        <w:t>von</w:t>
      </w:r>
      <w:r>
        <w:rPr>
          <w:color w:val="1A171C"/>
          <w:spacing w:val="-4"/>
          <w:sz w:val="20"/>
          <w:szCs w:val="20"/>
        </w:rPr>
        <w:t xml:space="preserve"> </w:t>
      </w:r>
      <w:r>
        <w:rPr>
          <w:color w:val="1A171C"/>
          <w:sz w:val="20"/>
          <w:szCs w:val="20"/>
        </w:rPr>
        <w:t>jeder</w:t>
      </w:r>
      <w:r>
        <w:rPr>
          <w:color w:val="1A171C"/>
          <w:spacing w:val="-3"/>
          <w:sz w:val="20"/>
          <w:szCs w:val="20"/>
        </w:rPr>
        <w:t xml:space="preserve"> </w:t>
      </w:r>
      <w:r>
        <w:rPr>
          <w:color w:val="1A171C"/>
          <w:sz w:val="20"/>
          <w:szCs w:val="20"/>
        </w:rPr>
        <w:t>an</w:t>
      </w:r>
      <w:r>
        <w:rPr>
          <w:color w:val="1A171C"/>
          <w:spacing w:val="-4"/>
          <w:sz w:val="20"/>
          <w:szCs w:val="20"/>
        </w:rPr>
        <w:t xml:space="preserve"> </w:t>
      </w:r>
      <w:r>
        <w:rPr>
          <w:color w:val="1A171C"/>
          <w:sz w:val="20"/>
          <w:szCs w:val="20"/>
        </w:rPr>
        <w:t>den</w:t>
      </w:r>
      <w:r>
        <w:rPr>
          <w:color w:val="1A171C"/>
          <w:spacing w:val="-3"/>
          <w:sz w:val="20"/>
          <w:szCs w:val="20"/>
        </w:rPr>
        <w:t xml:space="preserve"> </w:t>
      </w:r>
      <w:r>
        <w:rPr>
          <w:color w:val="1A171C"/>
          <w:sz w:val="20"/>
          <w:szCs w:val="20"/>
        </w:rPr>
        <w:t xml:space="preserve">Auftrag- </w:t>
      </w:r>
      <w:proofErr w:type="spellStart"/>
      <w:r>
        <w:rPr>
          <w:color w:val="1A171C"/>
          <w:sz w:val="20"/>
          <w:szCs w:val="20"/>
        </w:rPr>
        <w:t>nehmer</w:t>
      </w:r>
      <w:proofErr w:type="spellEnd"/>
      <w:r>
        <w:rPr>
          <w:color w:val="1A171C"/>
          <w:sz w:val="20"/>
          <w:szCs w:val="20"/>
        </w:rPr>
        <w:t xml:space="preserve"> zu leistenden Zahlung 15 % des Bruttorechnungsbetrages einzubehalten und an das für den </w:t>
      </w:r>
      <w:r>
        <w:rPr>
          <w:color w:val="1A171C"/>
          <w:spacing w:val="-3"/>
          <w:sz w:val="20"/>
          <w:szCs w:val="20"/>
        </w:rPr>
        <w:t xml:space="preserve">Auftragnehmer </w:t>
      </w:r>
      <w:r>
        <w:rPr>
          <w:color w:val="1A171C"/>
          <w:sz w:val="20"/>
          <w:szCs w:val="20"/>
        </w:rPr>
        <w:t xml:space="preserve">zuständige Finanzamt abzuführen, es sei denn, der Auftragnehmer legt dem Auftraggeber vor der Zahlung eine Frei- </w:t>
      </w:r>
      <w:proofErr w:type="spellStart"/>
      <w:r>
        <w:rPr>
          <w:color w:val="1A171C"/>
          <w:sz w:val="20"/>
          <w:szCs w:val="20"/>
        </w:rPr>
        <w:t>stellungsbescheinigung</w:t>
      </w:r>
      <w:proofErr w:type="spellEnd"/>
      <w:r>
        <w:rPr>
          <w:color w:val="1A171C"/>
          <w:sz w:val="20"/>
          <w:szCs w:val="20"/>
        </w:rPr>
        <w:t xml:space="preserve"> se</w:t>
      </w:r>
      <w:r>
        <w:rPr>
          <w:color w:val="1A171C"/>
          <w:sz w:val="20"/>
          <w:szCs w:val="20"/>
        </w:rPr>
        <w:t>ines Finanzamtes gemäß dem amtlichen Vordruck</w:t>
      </w:r>
      <w:r>
        <w:rPr>
          <w:color w:val="1A171C"/>
          <w:spacing w:val="-1"/>
          <w:sz w:val="20"/>
          <w:szCs w:val="20"/>
        </w:rPr>
        <w:t xml:space="preserve"> </w:t>
      </w:r>
      <w:r>
        <w:rPr>
          <w:color w:val="1A171C"/>
          <w:spacing w:val="-4"/>
          <w:sz w:val="20"/>
          <w:szCs w:val="20"/>
        </w:rPr>
        <w:t>vor.</w:t>
      </w:r>
    </w:p>
    <w:p w:rsidR="00000000" w:rsidRDefault="00512698">
      <w:pPr>
        <w:pStyle w:val="Textkrper"/>
        <w:kinsoku w:val="0"/>
        <w:overflowPunct w:val="0"/>
        <w:spacing w:before="11"/>
        <w:rPr>
          <w:sz w:val="30"/>
          <w:szCs w:val="30"/>
        </w:rPr>
      </w:pPr>
    </w:p>
    <w:p w:rsidR="00000000" w:rsidRDefault="00512698">
      <w:pPr>
        <w:pStyle w:val="berschrift3"/>
        <w:numPr>
          <w:ilvl w:val="1"/>
          <w:numId w:val="4"/>
        </w:numPr>
        <w:tabs>
          <w:tab w:val="left" w:pos="831"/>
        </w:tabs>
        <w:kinsoku w:val="0"/>
        <w:overflowPunct w:val="0"/>
        <w:ind w:hanging="720"/>
        <w:rPr>
          <w:color w:val="1A171C"/>
        </w:rPr>
      </w:pPr>
      <w:r>
        <w:rPr>
          <w:color w:val="1A171C"/>
        </w:rPr>
        <w:t>Vergütungsanpassung bei geänderten</w:t>
      </w:r>
      <w:r>
        <w:rPr>
          <w:color w:val="1A171C"/>
          <w:spacing w:val="-1"/>
        </w:rPr>
        <w:t xml:space="preserve"> </w:t>
      </w:r>
      <w:r>
        <w:rPr>
          <w:color w:val="1A171C"/>
        </w:rPr>
        <w:t>Leistungen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4"/>
        </w:numPr>
        <w:tabs>
          <w:tab w:val="left" w:pos="819"/>
        </w:tabs>
        <w:kinsoku w:val="0"/>
        <w:overflowPunct w:val="0"/>
        <w:spacing w:line="208" w:lineRule="auto"/>
        <w:ind w:right="107"/>
        <w:jc w:val="both"/>
        <w:rPr>
          <w:color w:val="1A171C"/>
          <w:spacing w:val="-5"/>
          <w:sz w:val="20"/>
          <w:szCs w:val="20"/>
        </w:rPr>
      </w:pPr>
      <w:r>
        <w:rPr>
          <w:color w:val="1A171C"/>
          <w:spacing w:val="-4"/>
          <w:sz w:val="20"/>
          <w:szCs w:val="20"/>
        </w:rPr>
        <w:t xml:space="preserve">Ordnet </w:t>
      </w:r>
      <w:r>
        <w:rPr>
          <w:color w:val="1A171C"/>
          <w:spacing w:val="-3"/>
          <w:sz w:val="20"/>
          <w:szCs w:val="20"/>
        </w:rPr>
        <w:t xml:space="preserve">der </w:t>
      </w:r>
      <w:r>
        <w:rPr>
          <w:color w:val="1A171C"/>
          <w:spacing w:val="-4"/>
          <w:sz w:val="20"/>
          <w:szCs w:val="20"/>
        </w:rPr>
        <w:t xml:space="preserve">Auftraggeber </w:t>
      </w:r>
      <w:r>
        <w:rPr>
          <w:color w:val="1A171C"/>
          <w:sz w:val="20"/>
          <w:szCs w:val="20"/>
        </w:rPr>
        <w:t xml:space="preserve">– </w:t>
      </w:r>
      <w:r>
        <w:rPr>
          <w:color w:val="1A171C"/>
          <w:spacing w:val="-6"/>
          <w:sz w:val="20"/>
          <w:szCs w:val="20"/>
        </w:rPr>
        <w:t xml:space="preserve">ggf. </w:t>
      </w:r>
      <w:r>
        <w:rPr>
          <w:color w:val="1A171C"/>
          <w:spacing w:val="-3"/>
          <w:sz w:val="20"/>
          <w:szCs w:val="20"/>
        </w:rPr>
        <w:t xml:space="preserve">auch dem </w:t>
      </w:r>
      <w:r>
        <w:rPr>
          <w:color w:val="1A171C"/>
          <w:spacing w:val="-4"/>
          <w:sz w:val="20"/>
          <w:szCs w:val="20"/>
        </w:rPr>
        <w:t xml:space="preserve">Grunde </w:t>
      </w:r>
      <w:r>
        <w:rPr>
          <w:color w:val="1A171C"/>
          <w:spacing w:val="-3"/>
          <w:sz w:val="20"/>
          <w:szCs w:val="20"/>
        </w:rPr>
        <w:t xml:space="preserve">nach </w:t>
      </w:r>
      <w:r>
        <w:rPr>
          <w:color w:val="1A171C"/>
          <w:sz w:val="20"/>
          <w:szCs w:val="20"/>
        </w:rPr>
        <w:t xml:space="preserve">– </w:t>
      </w:r>
      <w:r>
        <w:rPr>
          <w:color w:val="1A171C"/>
          <w:spacing w:val="-3"/>
          <w:sz w:val="20"/>
          <w:szCs w:val="20"/>
        </w:rPr>
        <w:t xml:space="preserve">eine </w:t>
      </w:r>
      <w:r>
        <w:rPr>
          <w:color w:val="1A171C"/>
          <w:spacing w:val="-4"/>
          <w:sz w:val="20"/>
          <w:szCs w:val="20"/>
        </w:rPr>
        <w:t xml:space="preserve">geänderte Leistung </w:t>
      </w:r>
      <w:r>
        <w:rPr>
          <w:color w:val="1A171C"/>
          <w:sz w:val="20"/>
          <w:szCs w:val="20"/>
        </w:rPr>
        <w:t xml:space="preserve">an </w:t>
      </w:r>
      <w:r>
        <w:rPr>
          <w:color w:val="1A171C"/>
          <w:spacing w:val="-3"/>
          <w:sz w:val="20"/>
          <w:szCs w:val="20"/>
        </w:rPr>
        <w:t xml:space="preserve">oder </w:t>
      </w:r>
      <w:r>
        <w:rPr>
          <w:color w:val="1A171C"/>
          <w:spacing w:val="-4"/>
          <w:sz w:val="20"/>
          <w:szCs w:val="20"/>
        </w:rPr>
        <w:t xml:space="preserve">steht </w:t>
      </w:r>
      <w:r>
        <w:rPr>
          <w:color w:val="1A171C"/>
          <w:spacing w:val="-3"/>
          <w:sz w:val="20"/>
          <w:szCs w:val="20"/>
        </w:rPr>
        <w:t xml:space="preserve">dem </w:t>
      </w:r>
      <w:r>
        <w:rPr>
          <w:color w:val="1A171C"/>
          <w:spacing w:val="-4"/>
          <w:sz w:val="20"/>
          <w:szCs w:val="20"/>
        </w:rPr>
        <w:t xml:space="preserve">Auftragnehmer aus sonstigem Rechtsgrund </w:t>
      </w:r>
      <w:r>
        <w:rPr>
          <w:color w:val="1A171C"/>
          <w:spacing w:val="-3"/>
          <w:sz w:val="20"/>
          <w:szCs w:val="20"/>
        </w:rPr>
        <w:t xml:space="preserve">ein </w:t>
      </w:r>
      <w:r>
        <w:rPr>
          <w:color w:val="1A171C"/>
          <w:spacing w:val="-4"/>
          <w:sz w:val="20"/>
          <w:szCs w:val="20"/>
        </w:rPr>
        <w:t xml:space="preserve">Anspruch </w:t>
      </w:r>
      <w:r>
        <w:rPr>
          <w:color w:val="1A171C"/>
          <w:spacing w:val="-3"/>
          <w:sz w:val="20"/>
          <w:szCs w:val="20"/>
        </w:rPr>
        <w:t xml:space="preserve">auf </w:t>
      </w:r>
      <w:r>
        <w:rPr>
          <w:color w:val="1A171C"/>
          <w:spacing w:val="-4"/>
          <w:sz w:val="20"/>
          <w:szCs w:val="20"/>
        </w:rPr>
        <w:t xml:space="preserve">Anpassung </w:t>
      </w:r>
      <w:r>
        <w:rPr>
          <w:color w:val="1A171C"/>
          <w:spacing w:val="-3"/>
          <w:sz w:val="20"/>
          <w:szCs w:val="20"/>
        </w:rPr>
        <w:t xml:space="preserve">der </w:t>
      </w:r>
      <w:r>
        <w:rPr>
          <w:color w:val="1A171C"/>
          <w:spacing w:val="-5"/>
          <w:sz w:val="20"/>
          <w:szCs w:val="20"/>
        </w:rPr>
        <w:t xml:space="preserve">Vergütung </w:t>
      </w:r>
      <w:r>
        <w:rPr>
          <w:color w:val="1A171C"/>
          <w:spacing w:val="-4"/>
          <w:sz w:val="20"/>
          <w:szCs w:val="20"/>
        </w:rPr>
        <w:t xml:space="preserve">wegen geänderter Leistungen </w:t>
      </w:r>
      <w:r>
        <w:rPr>
          <w:color w:val="1A171C"/>
          <w:spacing w:val="-3"/>
          <w:sz w:val="20"/>
          <w:szCs w:val="20"/>
        </w:rPr>
        <w:t xml:space="preserve">zu, </w:t>
      </w:r>
      <w:r>
        <w:rPr>
          <w:color w:val="1A171C"/>
          <w:spacing w:val="-4"/>
          <w:sz w:val="20"/>
          <w:szCs w:val="20"/>
        </w:rPr>
        <w:t xml:space="preserve">richtet </w:t>
      </w:r>
      <w:r>
        <w:rPr>
          <w:color w:val="1A171C"/>
          <w:spacing w:val="-3"/>
          <w:sz w:val="20"/>
          <w:szCs w:val="20"/>
        </w:rPr>
        <w:t xml:space="preserve">sich </w:t>
      </w:r>
      <w:r>
        <w:rPr>
          <w:color w:val="1A171C"/>
          <w:sz w:val="20"/>
          <w:szCs w:val="20"/>
        </w:rPr>
        <w:t xml:space="preserve">die </w:t>
      </w:r>
      <w:r>
        <w:rPr>
          <w:color w:val="1A171C"/>
          <w:spacing w:val="-6"/>
          <w:sz w:val="20"/>
          <w:szCs w:val="20"/>
        </w:rPr>
        <w:t xml:space="preserve">Ver- </w:t>
      </w:r>
      <w:proofErr w:type="spellStart"/>
      <w:r>
        <w:rPr>
          <w:color w:val="1A171C"/>
          <w:spacing w:val="-4"/>
          <w:sz w:val="20"/>
          <w:szCs w:val="20"/>
        </w:rPr>
        <w:t>gütungsanpassung</w:t>
      </w:r>
      <w:proofErr w:type="spellEnd"/>
      <w:r>
        <w:rPr>
          <w:color w:val="1A171C"/>
          <w:spacing w:val="-4"/>
          <w:sz w:val="20"/>
          <w:szCs w:val="20"/>
        </w:rPr>
        <w:t xml:space="preserve"> </w:t>
      </w:r>
      <w:r>
        <w:rPr>
          <w:color w:val="1A171C"/>
          <w:spacing w:val="-3"/>
          <w:sz w:val="20"/>
          <w:szCs w:val="20"/>
        </w:rPr>
        <w:t xml:space="preserve">nach den </w:t>
      </w:r>
      <w:r>
        <w:rPr>
          <w:color w:val="1A171C"/>
          <w:spacing w:val="-4"/>
          <w:sz w:val="20"/>
          <w:szCs w:val="20"/>
        </w:rPr>
        <w:t xml:space="preserve">folgenden Bestimmungen. </w:t>
      </w:r>
      <w:r>
        <w:rPr>
          <w:color w:val="1A171C"/>
          <w:spacing w:val="-3"/>
          <w:sz w:val="20"/>
          <w:szCs w:val="20"/>
        </w:rPr>
        <w:t xml:space="preserve">Der </w:t>
      </w:r>
      <w:r>
        <w:rPr>
          <w:color w:val="1A171C"/>
          <w:spacing w:val="-4"/>
          <w:sz w:val="20"/>
          <w:szCs w:val="20"/>
        </w:rPr>
        <w:t xml:space="preserve">Auftragnehmer </w:t>
      </w:r>
      <w:r>
        <w:rPr>
          <w:color w:val="1A171C"/>
          <w:spacing w:val="-3"/>
          <w:sz w:val="20"/>
          <w:szCs w:val="20"/>
        </w:rPr>
        <w:t xml:space="preserve">ist </w:t>
      </w:r>
      <w:r>
        <w:rPr>
          <w:color w:val="1A171C"/>
          <w:spacing w:val="-4"/>
          <w:sz w:val="20"/>
          <w:szCs w:val="20"/>
        </w:rPr>
        <w:t xml:space="preserve">verpflichtet, einen etwaigen </w:t>
      </w:r>
      <w:proofErr w:type="spellStart"/>
      <w:r>
        <w:rPr>
          <w:color w:val="1A171C"/>
          <w:spacing w:val="-4"/>
          <w:sz w:val="20"/>
          <w:szCs w:val="20"/>
        </w:rPr>
        <w:t>Mehrvergü</w:t>
      </w:r>
      <w:proofErr w:type="spellEnd"/>
      <w:r>
        <w:rPr>
          <w:color w:val="1A171C"/>
          <w:spacing w:val="-4"/>
          <w:sz w:val="20"/>
          <w:szCs w:val="20"/>
        </w:rPr>
        <w:t xml:space="preserve">- </w:t>
      </w:r>
      <w:proofErr w:type="spellStart"/>
      <w:r>
        <w:rPr>
          <w:color w:val="1A171C"/>
          <w:spacing w:val="-4"/>
          <w:sz w:val="20"/>
          <w:szCs w:val="20"/>
        </w:rPr>
        <w:t>tungsanspruch</w:t>
      </w:r>
      <w:proofErr w:type="spellEnd"/>
      <w:r>
        <w:rPr>
          <w:color w:val="1A171C"/>
          <w:spacing w:val="-12"/>
          <w:sz w:val="20"/>
          <w:szCs w:val="20"/>
        </w:rPr>
        <w:t xml:space="preserve"> </w:t>
      </w:r>
      <w:r>
        <w:rPr>
          <w:color w:val="1A171C"/>
          <w:spacing w:val="-3"/>
          <w:sz w:val="20"/>
          <w:szCs w:val="20"/>
        </w:rPr>
        <w:t>dem</w:t>
      </w:r>
      <w:r>
        <w:rPr>
          <w:color w:val="1A171C"/>
          <w:spacing w:val="-12"/>
          <w:sz w:val="20"/>
          <w:szCs w:val="20"/>
        </w:rPr>
        <w:t xml:space="preserve"> </w:t>
      </w:r>
      <w:r>
        <w:rPr>
          <w:color w:val="1A171C"/>
          <w:spacing w:val="-4"/>
          <w:sz w:val="20"/>
          <w:szCs w:val="20"/>
        </w:rPr>
        <w:t>Auftraggeber</w:t>
      </w:r>
      <w:r>
        <w:rPr>
          <w:color w:val="1A171C"/>
          <w:spacing w:val="-12"/>
          <w:sz w:val="20"/>
          <w:szCs w:val="20"/>
        </w:rPr>
        <w:t xml:space="preserve"> </w:t>
      </w:r>
      <w:r>
        <w:rPr>
          <w:color w:val="1A171C"/>
          <w:spacing w:val="-4"/>
          <w:sz w:val="20"/>
          <w:szCs w:val="20"/>
        </w:rPr>
        <w:t>anzukündigen,</w:t>
      </w:r>
      <w:r>
        <w:rPr>
          <w:color w:val="1A171C"/>
          <w:spacing w:val="-12"/>
          <w:sz w:val="20"/>
          <w:szCs w:val="20"/>
        </w:rPr>
        <w:t xml:space="preserve"> </w:t>
      </w:r>
      <w:r>
        <w:rPr>
          <w:color w:val="1A171C"/>
          <w:spacing w:val="-4"/>
          <w:sz w:val="20"/>
          <w:szCs w:val="20"/>
        </w:rPr>
        <w:t>bevor</w:t>
      </w:r>
      <w:r>
        <w:rPr>
          <w:color w:val="1A171C"/>
          <w:spacing w:val="-12"/>
          <w:sz w:val="20"/>
          <w:szCs w:val="20"/>
        </w:rPr>
        <w:t xml:space="preserve"> </w:t>
      </w:r>
      <w:r>
        <w:rPr>
          <w:color w:val="1A171C"/>
          <w:sz w:val="20"/>
          <w:szCs w:val="20"/>
        </w:rPr>
        <w:t>er</w:t>
      </w:r>
      <w:r>
        <w:rPr>
          <w:color w:val="1A171C"/>
          <w:spacing w:val="-14"/>
          <w:sz w:val="20"/>
          <w:szCs w:val="20"/>
        </w:rPr>
        <w:t xml:space="preserve"> </w:t>
      </w:r>
      <w:r>
        <w:rPr>
          <w:color w:val="1A171C"/>
          <w:spacing w:val="-3"/>
          <w:sz w:val="20"/>
          <w:szCs w:val="20"/>
        </w:rPr>
        <w:t>mit</w:t>
      </w:r>
      <w:r>
        <w:rPr>
          <w:color w:val="1A171C"/>
          <w:spacing w:val="-13"/>
          <w:sz w:val="20"/>
          <w:szCs w:val="20"/>
        </w:rPr>
        <w:t xml:space="preserve"> </w:t>
      </w:r>
      <w:r>
        <w:rPr>
          <w:color w:val="1A171C"/>
          <w:spacing w:val="-3"/>
          <w:sz w:val="20"/>
          <w:szCs w:val="20"/>
        </w:rPr>
        <w:t>der</w:t>
      </w:r>
      <w:r>
        <w:rPr>
          <w:color w:val="1A171C"/>
          <w:spacing w:val="-12"/>
          <w:sz w:val="20"/>
          <w:szCs w:val="20"/>
        </w:rPr>
        <w:t xml:space="preserve"> </w:t>
      </w:r>
      <w:r>
        <w:rPr>
          <w:color w:val="1A171C"/>
          <w:spacing w:val="-4"/>
          <w:sz w:val="20"/>
          <w:szCs w:val="20"/>
        </w:rPr>
        <w:t>Ausf</w:t>
      </w:r>
      <w:r>
        <w:rPr>
          <w:color w:val="1A171C"/>
          <w:spacing w:val="-4"/>
          <w:sz w:val="20"/>
          <w:szCs w:val="20"/>
        </w:rPr>
        <w:t>ührung</w:t>
      </w:r>
      <w:r>
        <w:rPr>
          <w:color w:val="1A171C"/>
          <w:spacing w:val="-12"/>
          <w:sz w:val="20"/>
          <w:szCs w:val="20"/>
        </w:rPr>
        <w:t xml:space="preserve"> </w:t>
      </w:r>
      <w:r>
        <w:rPr>
          <w:color w:val="1A171C"/>
          <w:spacing w:val="-3"/>
          <w:sz w:val="20"/>
          <w:szCs w:val="20"/>
        </w:rPr>
        <w:t>der</w:t>
      </w:r>
      <w:r>
        <w:rPr>
          <w:color w:val="1A171C"/>
          <w:spacing w:val="-12"/>
          <w:sz w:val="20"/>
          <w:szCs w:val="20"/>
        </w:rPr>
        <w:t xml:space="preserve"> </w:t>
      </w:r>
      <w:r>
        <w:rPr>
          <w:color w:val="1A171C"/>
          <w:spacing w:val="-4"/>
          <w:sz w:val="20"/>
          <w:szCs w:val="20"/>
        </w:rPr>
        <w:t>Leistung</w:t>
      </w:r>
      <w:r>
        <w:rPr>
          <w:color w:val="1A171C"/>
          <w:spacing w:val="-13"/>
          <w:sz w:val="20"/>
          <w:szCs w:val="20"/>
        </w:rPr>
        <w:t xml:space="preserve"> </w:t>
      </w:r>
      <w:r>
        <w:rPr>
          <w:color w:val="1A171C"/>
          <w:spacing w:val="-4"/>
          <w:sz w:val="20"/>
          <w:szCs w:val="20"/>
        </w:rPr>
        <w:t>beginnt.</w:t>
      </w:r>
      <w:r>
        <w:rPr>
          <w:color w:val="1A171C"/>
          <w:spacing w:val="-12"/>
          <w:sz w:val="20"/>
          <w:szCs w:val="20"/>
        </w:rPr>
        <w:t xml:space="preserve"> </w:t>
      </w:r>
      <w:r>
        <w:rPr>
          <w:color w:val="1A171C"/>
          <w:spacing w:val="-4"/>
          <w:sz w:val="20"/>
          <w:szCs w:val="20"/>
        </w:rPr>
        <w:t>Hierfür</w:t>
      </w:r>
      <w:r>
        <w:rPr>
          <w:color w:val="1A171C"/>
          <w:spacing w:val="-12"/>
          <w:sz w:val="20"/>
          <w:szCs w:val="20"/>
        </w:rPr>
        <w:t xml:space="preserve"> </w:t>
      </w:r>
      <w:r>
        <w:rPr>
          <w:color w:val="1A171C"/>
          <w:spacing w:val="-3"/>
          <w:sz w:val="20"/>
          <w:szCs w:val="20"/>
        </w:rPr>
        <w:t>hat</w:t>
      </w:r>
      <w:r>
        <w:rPr>
          <w:color w:val="1A171C"/>
          <w:spacing w:val="-13"/>
          <w:sz w:val="20"/>
          <w:szCs w:val="20"/>
        </w:rPr>
        <w:t xml:space="preserve"> </w:t>
      </w:r>
      <w:r>
        <w:rPr>
          <w:color w:val="1A171C"/>
          <w:sz w:val="20"/>
          <w:szCs w:val="20"/>
        </w:rPr>
        <w:t>er</w:t>
      </w:r>
      <w:r>
        <w:rPr>
          <w:color w:val="1A171C"/>
          <w:spacing w:val="-12"/>
          <w:sz w:val="20"/>
          <w:szCs w:val="20"/>
        </w:rPr>
        <w:t xml:space="preserve"> </w:t>
      </w:r>
      <w:r>
        <w:rPr>
          <w:color w:val="1A171C"/>
          <w:spacing w:val="-3"/>
          <w:sz w:val="20"/>
          <w:szCs w:val="20"/>
        </w:rPr>
        <w:t>das</w:t>
      </w:r>
      <w:r>
        <w:rPr>
          <w:color w:val="1A171C"/>
          <w:spacing w:val="-12"/>
          <w:sz w:val="20"/>
          <w:szCs w:val="20"/>
        </w:rPr>
        <w:t xml:space="preserve"> </w:t>
      </w:r>
      <w:r>
        <w:rPr>
          <w:color w:val="1A171C"/>
          <w:spacing w:val="-4"/>
          <w:sz w:val="20"/>
          <w:szCs w:val="20"/>
        </w:rPr>
        <w:t xml:space="preserve">vom Auftraggeber vorgegebene Muster Mehrkostenanzeige </w:t>
      </w:r>
      <w:r>
        <w:rPr>
          <w:rFonts w:ascii="FrutigerNextPro-Medium" w:hAnsi="FrutigerNextPro-Medium" w:cs="FrutigerNextPro-Medium"/>
          <w:color w:val="1A171C"/>
          <w:spacing w:val="-4"/>
          <w:sz w:val="20"/>
          <w:szCs w:val="20"/>
        </w:rPr>
        <w:t xml:space="preserve">(Anlage </w:t>
      </w:r>
      <w:r>
        <w:rPr>
          <w:rFonts w:ascii="FrutigerNextPro-Medium" w:hAnsi="FrutigerNextPro-Medium" w:cs="FrutigerNextPro-Medium"/>
          <w:color w:val="1A171C"/>
          <w:spacing w:val="-3"/>
          <w:sz w:val="20"/>
          <w:szCs w:val="20"/>
        </w:rPr>
        <w:t xml:space="preserve">11) </w:t>
      </w:r>
      <w:r>
        <w:rPr>
          <w:color w:val="1A171C"/>
          <w:sz w:val="20"/>
          <w:szCs w:val="20"/>
        </w:rPr>
        <w:t xml:space="preserve">zu </w:t>
      </w:r>
      <w:r>
        <w:rPr>
          <w:color w:val="1A171C"/>
          <w:spacing w:val="-4"/>
          <w:sz w:val="20"/>
          <w:szCs w:val="20"/>
        </w:rPr>
        <w:t xml:space="preserve">verwenden </w:t>
      </w:r>
      <w:r>
        <w:rPr>
          <w:color w:val="1A171C"/>
          <w:spacing w:val="-3"/>
          <w:sz w:val="20"/>
          <w:szCs w:val="20"/>
        </w:rPr>
        <w:t xml:space="preserve">und </w:t>
      </w:r>
      <w:r>
        <w:rPr>
          <w:color w:val="1A171C"/>
          <w:spacing w:val="-4"/>
          <w:sz w:val="20"/>
          <w:szCs w:val="20"/>
        </w:rPr>
        <w:t xml:space="preserve">durchgängig </w:t>
      </w:r>
      <w:r>
        <w:rPr>
          <w:color w:val="1A171C"/>
          <w:sz w:val="20"/>
          <w:szCs w:val="20"/>
        </w:rPr>
        <w:t>zu</w:t>
      </w:r>
      <w:r>
        <w:rPr>
          <w:color w:val="1A171C"/>
          <w:spacing w:val="-31"/>
          <w:sz w:val="20"/>
          <w:szCs w:val="20"/>
        </w:rPr>
        <w:t xml:space="preserve"> </w:t>
      </w:r>
      <w:r>
        <w:rPr>
          <w:color w:val="1A171C"/>
          <w:spacing w:val="-5"/>
          <w:sz w:val="20"/>
          <w:szCs w:val="20"/>
        </w:rPr>
        <w:t>nummerieren.</w:t>
      </w:r>
    </w:p>
    <w:p w:rsidR="00000000" w:rsidRDefault="00512698">
      <w:pPr>
        <w:pStyle w:val="Textkrper"/>
        <w:kinsoku w:val="0"/>
        <w:overflowPunct w:val="0"/>
        <w:rPr>
          <w:sz w:val="17"/>
          <w:szCs w:val="17"/>
        </w:rPr>
      </w:pPr>
    </w:p>
    <w:p w:rsidR="00000000" w:rsidRDefault="00512698">
      <w:pPr>
        <w:pStyle w:val="Listenabsatz"/>
        <w:numPr>
          <w:ilvl w:val="2"/>
          <w:numId w:val="4"/>
        </w:numPr>
        <w:tabs>
          <w:tab w:val="left" w:pos="819"/>
        </w:tabs>
        <w:kinsoku w:val="0"/>
        <w:overflowPunct w:val="0"/>
        <w:spacing w:before="1" w:line="208" w:lineRule="auto"/>
        <w:ind w:right="108"/>
        <w:rPr>
          <w:color w:val="1A171C"/>
          <w:sz w:val="20"/>
          <w:szCs w:val="20"/>
        </w:rPr>
      </w:pPr>
      <w:r>
        <w:rPr>
          <w:color w:val="1A171C"/>
          <w:sz w:val="20"/>
          <w:szCs w:val="20"/>
        </w:rPr>
        <w:t>Die</w:t>
      </w:r>
      <w:r>
        <w:rPr>
          <w:color w:val="1A171C"/>
          <w:spacing w:val="-6"/>
          <w:sz w:val="20"/>
          <w:szCs w:val="20"/>
        </w:rPr>
        <w:t xml:space="preserve"> </w:t>
      </w:r>
      <w:r>
        <w:rPr>
          <w:color w:val="1A171C"/>
          <w:sz w:val="20"/>
          <w:szCs w:val="20"/>
        </w:rPr>
        <w:t>Vergütungsanpassung</w:t>
      </w:r>
      <w:r>
        <w:rPr>
          <w:color w:val="1A171C"/>
          <w:spacing w:val="-6"/>
          <w:sz w:val="20"/>
          <w:szCs w:val="20"/>
        </w:rPr>
        <w:t xml:space="preserve"> </w:t>
      </w:r>
      <w:r>
        <w:rPr>
          <w:color w:val="1A171C"/>
          <w:sz w:val="20"/>
          <w:szCs w:val="20"/>
        </w:rPr>
        <w:t>wegen</w:t>
      </w:r>
      <w:r>
        <w:rPr>
          <w:color w:val="1A171C"/>
          <w:spacing w:val="-5"/>
          <w:sz w:val="20"/>
          <w:szCs w:val="20"/>
        </w:rPr>
        <w:t xml:space="preserve"> </w:t>
      </w:r>
      <w:r>
        <w:rPr>
          <w:color w:val="1A171C"/>
          <w:sz w:val="20"/>
          <w:szCs w:val="20"/>
        </w:rPr>
        <w:t>Leistungsänderungen</w:t>
      </w:r>
      <w:r>
        <w:rPr>
          <w:color w:val="1A171C"/>
          <w:spacing w:val="-6"/>
          <w:sz w:val="20"/>
          <w:szCs w:val="20"/>
        </w:rPr>
        <w:t xml:space="preserve"> </w:t>
      </w:r>
      <w:r>
        <w:rPr>
          <w:color w:val="1A171C"/>
          <w:sz w:val="20"/>
          <w:szCs w:val="20"/>
        </w:rPr>
        <w:t>des</w:t>
      </w:r>
      <w:r>
        <w:rPr>
          <w:color w:val="1A171C"/>
          <w:spacing w:val="-5"/>
          <w:sz w:val="20"/>
          <w:szCs w:val="20"/>
        </w:rPr>
        <w:t xml:space="preserve"> </w:t>
      </w:r>
      <w:r>
        <w:rPr>
          <w:color w:val="1A171C"/>
          <w:sz w:val="20"/>
          <w:szCs w:val="20"/>
        </w:rPr>
        <w:t>Auftraggebers</w:t>
      </w:r>
      <w:r>
        <w:rPr>
          <w:color w:val="1A171C"/>
          <w:spacing w:val="-6"/>
          <w:sz w:val="20"/>
          <w:szCs w:val="20"/>
        </w:rPr>
        <w:t xml:space="preserve"> </w:t>
      </w:r>
      <w:r>
        <w:rPr>
          <w:color w:val="1A171C"/>
          <w:sz w:val="20"/>
          <w:szCs w:val="20"/>
        </w:rPr>
        <w:t>erfolgen</w:t>
      </w:r>
      <w:r>
        <w:rPr>
          <w:color w:val="1A171C"/>
          <w:spacing w:val="-5"/>
          <w:sz w:val="20"/>
          <w:szCs w:val="20"/>
        </w:rPr>
        <w:t xml:space="preserve"> </w:t>
      </w:r>
      <w:r>
        <w:rPr>
          <w:color w:val="1A171C"/>
          <w:sz w:val="20"/>
          <w:szCs w:val="20"/>
        </w:rPr>
        <w:t>grundsätzlich</w:t>
      </w:r>
      <w:r>
        <w:rPr>
          <w:color w:val="1A171C"/>
          <w:spacing w:val="-6"/>
          <w:sz w:val="20"/>
          <w:szCs w:val="20"/>
        </w:rPr>
        <w:t xml:space="preserve"> </w:t>
      </w:r>
      <w:r>
        <w:rPr>
          <w:color w:val="1A171C"/>
          <w:sz w:val="20"/>
          <w:szCs w:val="20"/>
        </w:rPr>
        <w:t>im</w:t>
      </w:r>
      <w:r>
        <w:rPr>
          <w:color w:val="1A171C"/>
          <w:spacing w:val="-5"/>
          <w:sz w:val="20"/>
          <w:szCs w:val="20"/>
        </w:rPr>
        <w:t xml:space="preserve"> </w:t>
      </w:r>
      <w:r>
        <w:rPr>
          <w:color w:val="1A171C"/>
          <w:sz w:val="20"/>
          <w:szCs w:val="20"/>
        </w:rPr>
        <w:t>Umfang</w:t>
      </w:r>
      <w:r>
        <w:rPr>
          <w:color w:val="1A171C"/>
          <w:spacing w:val="-6"/>
          <w:sz w:val="20"/>
          <w:szCs w:val="20"/>
        </w:rPr>
        <w:t xml:space="preserve"> </w:t>
      </w:r>
      <w:r>
        <w:rPr>
          <w:color w:val="1A171C"/>
          <w:sz w:val="20"/>
          <w:szCs w:val="20"/>
        </w:rPr>
        <w:t>des</w:t>
      </w:r>
      <w:r>
        <w:rPr>
          <w:color w:val="1A171C"/>
          <w:spacing w:val="-5"/>
          <w:sz w:val="20"/>
          <w:szCs w:val="20"/>
        </w:rPr>
        <w:t xml:space="preserve"> </w:t>
      </w:r>
      <w:proofErr w:type="spellStart"/>
      <w:r>
        <w:rPr>
          <w:color w:val="1A171C"/>
          <w:sz w:val="20"/>
          <w:szCs w:val="20"/>
        </w:rPr>
        <w:t>ver</w:t>
      </w:r>
      <w:proofErr w:type="spellEnd"/>
      <w:r>
        <w:rPr>
          <w:color w:val="1A171C"/>
          <w:sz w:val="20"/>
          <w:szCs w:val="20"/>
        </w:rPr>
        <w:t>- mehrten oder verminderten Aufwandes auf Basis der Urkalkulation gemäß § 2 Abs. 5/6</w:t>
      </w:r>
      <w:r>
        <w:rPr>
          <w:color w:val="1A171C"/>
          <w:spacing w:val="-1"/>
          <w:sz w:val="20"/>
          <w:szCs w:val="20"/>
        </w:rPr>
        <w:t xml:space="preserve"> </w:t>
      </w:r>
      <w:r>
        <w:rPr>
          <w:color w:val="1A171C"/>
          <w:sz w:val="20"/>
          <w:szCs w:val="20"/>
        </w:rPr>
        <w:t>VOB/B.</w:t>
      </w:r>
    </w:p>
    <w:p w:rsidR="00000000" w:rsidRDefault="00512698">
      <w:pPr>
        <w:pStyle w:val="Textkrper"/>
        <w:kinsoku w:val="0"/>
        <w:overflowPunct w:val="0"/>
        <w:spacing w:before="3"/>
        <w:rPr>
          <w:sz w:val="17"/>
          <w:szCs w:val="17"/>
        </w:rPr>
      </w:pPr>
    </w:p>
    <w:p w:rsidR="00000000" w:rsidRDefault="00512698">
      <w:pPr>
        <w:pStyle w:val="Listenabsatz"/>
        <w:numPr>
          <w:ilvl w:val="2"/>
          <w:numId w:val="4"/>
        </w:numPr>
        <w:tabs>
          <w:tab w:val="left" w:pos="819"/>
        </w:tabs>
        <w:kinsoku w:val="0"/>
        <w:overflowPunct w:val="0"/>
        <w:spacing w:line="208" w:lineRule="auto"/>
        <w:ind w:right="107"/>
        <w:jc w:val="both"/>
        <w:rPr>
          <w:color w:val="1A171C"/>
          <w:sz w:val="20"/>
          <w:szCs w:val="20"/>
        </w:rPr>
      </w:pPr>
      <w:r>
        <w:rPr>
          <w:color w:val="1A171C"/>
          <w:sz w:val="20"/>
          <w:szCs w:val="20"/>
        </w:rPr>
        <w:t xml:space="preserve">Soweit in diesem Vertrag oder seinen Anlagen optionale Leistungen, Eventualleistungen oder Bedarfsleistungen vor- gesehen und bepreist sind, ist bei </w:t>
      </w:r>
      <w:r>
        <w:rPr>
          <w:color w:val="1A171C"/>
          <w:sz w:val="20"/>
          <w:szCs w:val="20"/>
        </w:rPr>
        <w:t>der Ausführung derartiger Leistungen der jeweilige Preis ohne weitere Zuschläge zugrunde zu legen.</w:t>
      </w:r>
    </w:p>
    <w:p w:rsidR="00000000" w:rsidRDefault="00512698">
      <w:pPr>
        <w:pStyle w:val="Textkrper"/>
        <w:kinsoku w:val="0"/>
        <w:overflowPunct w:val="0"/>
        <w:spacing w:before="1"/>
        <w:rPr>
          <w:sz w:val="15"/>
          <w:szCs w:val="15"/>
        </w:rPr>
      </w:pPr>
    </w:p>
    <w:p w:rsidR="00000000" w:rsidRDefault="00512698">
      <w:pPr>
        <w:pStyle w:val="Listenabsatz"/>
        <w:numPr>
          <w:ilvl w:val="2"/>
          <w:numId w:val="4"/>
        </w:numPr>
        <w:tabs>
          <w:tab w:val="left" w:pos="819"/>
        </w:tabs>
        <w:kinsoku w:val="0"/>
        <w:overflowPunct w:val="0"/>
        <w:rPr>
          <w:color w:val="1A171C"/>
          <w:sz w:val="20"/>
          <w:szCs w:val="20"/>
        </w:rPr>
      </w:pPr>
      <w:r>
        <w:rPr>
          <w:color w:val="1A171C"/>
          <w:sz w:val="20"/>
          <w:szCs w:val="20"/>
        </w:rPr>
        <w:t xml:space="preserve">Haben geänderte Leistungen Auswirkungen auf </w:t>
      </w:r>
      <w:r>
        <w:rPr>
          <w:color w:val="1A171C"/>
          <w:spacing w:val="2"/>
          <w:sz w:val="20"/>
          <w:szCs w:val="20"/>
        </w:rPr>
        <w:t xml:space="preserve">die </w:t>
      </w:r>
      <w:r>
        <w:rPr>
          <w:color w:val="1A171C"/>
          <w:sz w:val="20"/>
          <w:szCs w:val="20"/>
        </w:rPr>
        <w:t>Baustellengemeinkosten, sind diese konkret zu</w:t>
      </w:r>
      <w:r>
        <w:rPr>
          <w:color w:val="1A171C"/>
          <w:spacing w:val="-2"/>
          <w:sz w:val="20"/>
          <w:szCs w:val="20"/>
        </w:rPr>
        <w:t xml:space="preserve"> </w:t>
      </w:r>
      <w:r>
        <w:rPr>
          <w:color w:val="1A171C"/>
          <w:sz w:val="20"/>
          <w:szCs w:val="20"/>
        </w:rPr>
        <w:t>berechnen.</w:t>
      </w:r>
    </w:p>
    <w:p w:rsidR="00000000" w:rsidRDefault="00512698">
      <w:pPr>
        <w:pStyle w:val="Textkrper"/>
        <w:kinsoku w:val="0"/>
        <w:overflowPunct w:val="0"/>
        <w:spacing w:before="6"/>
        <w:rPr>
          <w:sz w:val="30"/>
          <w:szCs w:val="30"/>
        </w:rPr>
      </w:pPr>
    </w:p>
    <w:p w:rsidR="00000000" w:rsidRDefault="00512698">
      <w:pPr>
        <w:pStyle w:val="berschrift3"/>
        <w:numPr>
          <w:ilvl w:val="1"/>
          <w:numId w:val="4"/>
        </w:numPr>
        <w:tabs>
          <w:tab w:val="left" w:pos="831"/>
        </w:tabs>
        <w:kinsoku w:val="0"/>
        <w:overflowPunct w:val="0"/>
        <w:ind w:hanging="720"/>
        <w:rPr>
          <w:color w:val="1A171C"/>
        </w:rPr>
      </w:pPr>
      <w:r>
        <w:rPr>
          <w:color w:val="1A171C"/>
        </w:rPr>
        <w:t>Vertragsgeltung auch für Auftragserweiterung, -erg</w:t>
      </w:r>
      <w:r>
        <w:rPr>
          <w:color w:val="1A171C"/>
        </w:rPr>
        <w:t>änzungen und</w:t>
      </w:r>
      <w:r>
        <w:rPr>
          <w:color w:val="1A171C"/>
          <w:spacing w:val="-9"/>
        </w:rPr>
        <w:t xml:space="preserve"> </w:t>
      </w:r>
      <w:r>
        <w:rPr>
          <w:color w:val="1A171C"/>
        </w:rPr>
        <w:t>-beauftragung</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39"/>
        <w:rPr>
          <w:color w:val="1A171C"/>
        </w:rPr>
      </w:pPr>
      <w:r>
        <w:rPr>
          <w:color w:val="1A171C"/>
        </w:rPr>
        <w:t xml:space="preserve">Werden dem Auftragnehmer im Zusammenhang mit dem Gegenstand dieses Vertrages nicht vereinbarte Leistungen </w:t>
      </w:r>
      <w:proofErr w:type="spellStart"/>
      <w:r>
        <w:rPr>
          <w:color w:val="1A171C"/>
        </w:rPr>
        <w:t>nachträg</w:t>
      </w:r>
      <w:proofErr w:type="spellEnd"/>
      <w:r>
        <w:rPr>
          <w:color w:val="1A171C"/>
        </w:rPr>
        <w:t xml:space="preserve">- </w:t>
      </w:r>
      <w:proofErr w:type="spellStart"/>
      <w:r>
        <w:rPr>
          <w:color w:val="1A171C"/>
        </w:rPr>
        <w:t>lich</w:t>
      </w:r>
      <w:proofErr w:type="spellEnd"/>
      <w:r>
        <w:rPr>
          <w:color w:val="1A171C"/>
        </w:rPr>
        <w:t xml:space="preserve"> übertragen oder kommt es zu Auftragserweiterungen oder -ergänzungen, so gelten hierfür die Vertragsbestandt</w:t>
      </w:r>
      <w:r>
        <w:rPr>
          <w:color w:val="1A171C"/>
        </w:rPr>
        <w:t>eile und</w:t>
      </w:r>
    </w:p>
    <w:p w:rsidR="00000000" w:rsidRDefault="00512698">
      <w:pPr>
        <w:pStyle w:val="Textkrper"/>
        <w:kinsoku w:val="0"/>
        <w:overflowPunct w:val="0"/>
        <w:spacing w:line="208" w:lineRule="auto"/>
        <w:ind w:left="110"/>
        <w:rPr>
          <w:color w:val="1A171C"/>
        </w:rPr>
      </w:pPr>
      <w:r>
        <w:rPr>
          <w:color w:val="1A171C"/>
        </w:rPr>
        <w:t xml:space="preserve">-inhalte dieses Vertrages gleichermaßen. Das gilt auch für die ebenfalls gewährten Nachlässe, Skonti etc., soweit im </w:t>
      </w:r>
      <w:proofErr w:type="spellStart"/>
      <w:r>
        <w:rPr>
          <w:color w:val="1A171C"/>
        </w:rPr>
        <w:t>Verhand</w:t>
      </w:r>
      <w:proofErr w:type="spellEnd"/>
      <w:r>
        <w:rPr>
          <w:color w:val="1A171C"/>
        </w:rPr>
        <w:t xml:space="preserve">- </w:t>
      </w:r>
      <w:proofErr w:type="spellStart"/>
      <w:r>
        <w:rPr>
          <w:color w:val="1A171C"/>
        </w:rPr>
        <w:t>lungsprotokoll</w:t>
      </w:r>
      <w:proofErr w:type="spellEnd"/>
      <w:r>
        <w:rPr>
          <w:color w:val="1A171C"/>
        </w:rPr>
        <w:t xml:space="preserve"> nicht etwas anderes geregelt ist.</w:t>
      </w:r>
    </w:p>
    <w:p w:rsidR="00000000" w:rsidRDefault="00512698">
      <w:pPr>
        <w:pStyle w:val="Textkrper"/>
        <w:kinsoku w:val="0"/>
        <w:overflowPunct w:val="0"/>
        <w:spacing w:before="10"/>
        <w:rPr>
          <w:sz w:val="30"/>
          <w:szCs w:val="30"/>
        </w:rPr>
      </w:pPr>
    </w:p>
    <w:p w:rsidR="00000000" w:rsidRDefault="00512698">
      <w:pPr>
        <w:pStyle w:val="berschrift3"/>
        <w:numPr>
          <w:ilvl w:val="1"/>
          <w:numId w:val="4"/>
        </w:numPr>
        <w:tabs>
          <w:tab w:val="left" w:pos="831"/>
        </w:tabs>
        <w:kinsoku w:val="0"/>
        <w:overflowPunct w:val="0"/>
        <w:ind w:hanging="720"/>
        <w:rPr>
          <w:color w:val="1A171C"/>
        </w:rPr>
      </w:pPr>
      <w:r>
        <w:rPr>
          <w:color w:val="1A171C"/>
        </w:rPr>
        <w:t>Preisermittlungsgrundlagen/Urkalkulation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7"/>
        <w:jc w:val="both"/>
        <w:rPr>
          <w:color w:val="1A171C"/>
        </w:rPr>
      </w:pPr>
      <w:r>
        <w:rPr>
          <w:color w:val="1A171C"/>
        </w:rPr>
        <w:t>Der</w:t>
      </w:r>
      <w:r>
        <w:rPr>
          <w:color w:val="1A171C"/>
          <w:spacing w:val="-5"/>
        </w:rPr>
        <w:t xml:space="preserve"> </w:t>
      </w:r>
      <w:r>
        <w:rPr>
          <w:color w:val="1A171C"/>
        </w:rPr>
        <w:t>Auftragnehmer</w:t>
      </w:r>
      <w:r>
        <w:rPr>
          <w:color w:val="1A171C"/>
          <w:spacing w:val="-5"/>
        </w:rPr>
        <w:t xml:space="preserve"> </w:t>
      </w:r>
      <w:r>
        <w:rPr>
          <w:color w:val="1A171C"/>
        </w:rPr>
        <w:t>hat</w:t>
      </w:r>
      <w:r>
        <w:rPr>
          <w:color w:val="1A171C"/>
          <w:spacing w:val="-5"/>
        </w:rPr>
        <w:t xml:space="preserve"> </w:t>
      </w:r>
      <w:r>
        <w:rPr>
          <w:color w:val="1A171C"/>
        </w:rPr>
        <w:t>spätestens</w:t>
      </w:r>
      <w:r>
        <w:rPr>
          <w:color w:val="1A171C"/>
          <w:spacing w:val="-5"/>
        </w:rPr>
        <w:t xml:space="preserve"> </w:t>
      </w:r>
      <w:r>
        <w:rPr>
          <w:color w:val="1A171C"/>
        </w:rPr>
        <w:t>innerhalb</w:t>
      </w:r>
      <w:r>
        <w:rPr>
          <w:color w:val="1A171C"/>
          <w:spacing w:val="-5"/>
        </w:rPr>
        <w:t xml:space="preserve"> </w:t>
      </w:r>
      <w:r>
        <w:rPr>
          <w:color w:val="1A171C"/>
        </w:rPr>
        <w:t>von</w:t>
      </w:r>
      <w:r>
        <w:rPr>
          <w:color w:val="1A171C"/>
          <w:spacing w:val="-5"/>
        </w:rPr>
        <w:t xml:space="preserve"> </w:t>
      </w:r>
      <w:r>
        <w:rPr>
          <w:color w:val="1A171C"/>
        </w:rPr>
        <w:t>zwei</w:t>
      </w:r>
      <w:r>
        <w:rPr>
          <w:color w:val="1A171C"/>
          <w:spacing w:val="-5"/>
        </w:rPr>
        <w:t xml:space="preserve"> </w:t>
      </w:r>
      <w:r>
        <w:rPr>
          <w:color w:val="1A171C"/>
        </w:rPr>
        <w:t>Wochen</w:t>
      </w:r>
      <w:r>
        <w:rPr>
          <w:color w:val="1A171C"/>
          <w:spacing w:val="-5"/>
        </w:rPr>
        <w:t xml:space="preserve"> </w:t>
      </w:r>
      <w:r>
        <w:rPr>
          <w:color w:val="1A171C"/>
        </w:rPr>
        <w:t>nach</w:t>
      </w:r>
      <w:r>
        <w:rPr>
          <w:color w:val="1A171C"/>
          <w:spacing w:val="-5"/>
        </w:rPr>
        <w:t xml:space="preserve"> </w:t>
      </w:r>
      <w:r>
        <w:rPr>
          <w:color w:val="1A171C"/>
        </w:rPr>
        <w:t>Auftragserteilung</w:t>
      </w:r>
      <w:r>
        <w:rPr>
          <w:color w:val="1A171C"/>
          <w:spacing w:val="-4"/>
        </w:rPr>
        <w:t xml:space="preserve"> </w:t>
      </w:r>
      <w:r>
        <w:rPr>
          <w:color w:val="1A171C"/>
          <w:spacing w:val="2"/>
        </w:rPr>
        <w:t>die</w:t>
      </w:r>
      <w:r>
        <w:rPr>
          <w:color w:val="1A171C"/>
          <w:spacing w:val="-5"/>
        </w:rPr>
        <w:t xml:space="preserve"> </w:t>
      </w:r>
      <w:r>
        <w:rPr>
          <w:color w:val="1A171C"/>
        </w:rPr>
        <w:t>Preisermittlung</w:t>
      </w:r>
      <w:r>
        <w:rPr>
          <w:color w:val="1A171C"/>
          <w:spacing w:val="-5"/>
        </w:rPr>
        <w:t xml:space="preserve"> </w:t>
      </w:r>
      <w:r>
        <w:rPr>
          <w:color w:val="1A171C"/>
        </w:rPr>
        <w:t>für</w:t>
      </w:r>
      <w:r>
        <w:rPr>
          <w:color w:val="1A171C"/>
          <w:spacing w:val="-5"/>
        </w:rPr>
        <w:t xml:space="preserve"> </w:t>
      </w:r>
      <w:r>
        <w:rPr>
          <w:color w:val="1A171C"/>
          <w:spacing w:val="2"/>
        </w:rPr>
        <w:t>die</w:t>
      </w:r>
      <w:r>
        <w:rPr>
          <w:color w:val="1A171C"/>
          <w:spacing w:val="-5"/>
        </w:rPr>
        <w:t xml:space="preserve"> </w:t>
      </w:r>
      <w:r>
        <w:rPr>
          <w:color w:val="1A171C"/>
        </w:rPr>
        <w:t xml:space="preserve">vertraglichen Leistungen (Urkalkulation) dem Auftraggeber in einem verschlossenen Umschlag zur Aufbewahrung zu übergeben. Die </w:t>
      </w:r>
      <w:proofErr w:type="spellStart"/>
      <w:r>
        <w:rPr>
          <w:color w:val="1A171C"/>
        </w:rPr>
        <w:t>Urkal</w:t>
      </w:r>
      <w:proofErr w:type="spellEnd"/>
      <w:r>
        <w:rPr>
          <w:color w:val="1A171C"/>
        </w:rPr>
        <w:t xml:space="preserve">- </w:t>
      </w:r>
      <w:proofErr w:type="spellStart"/>
      <w:r>
        <w:rPr>
          <w:color w:val="1A171C"/>
        </w:rPr>
        <w:t>kulation</w:t>
      </w:r>
      <w:proofErr w:type="spellEnd"/>
      <w:r>
        <w:rPr>
          <w:color w:val="1A171C"/>
        </w:rPr>
        <w:t xml:space="preserve"> hat folg</w:t>
      </w:r>
      <w:r>
        <w:rPr>
          <w:color w:val="1A171C"/>
        </w:rPr>
        <w:t>ende Kosten getrennt</w:t>
      </w:r>
      <w:r>
        <w:rPr>
          <w:color w:val="1A171C"/>
          <w:spacing w:val="-1"/>
        </w:rPr>
        <w:t xml:space="preserve"> </w:t>
      </w:r>
      <w:r>
        <w:rPr>
          <w:color w:val="1A171C"/>
        </w:rPr>
        <w:t>auszuweisen:</w:t>
      </w:r>
    </w:p>
    <w:p w:rsidR="00000000" w:rsidRDefault="00512698">
      <w:pPr>
        <w:pStyle w:val="Textkrper"/>
        <w:kinsoku w:val="0"/>
        <w:overflowPunct w:val="0"/>
        <w:spacing w:before="1"/>
        <w:rPr>
          <w:sz w:val="15"/>
          <w:szCs w:val="15"/>
        </w:rPr>
      </w:pPr>
    </w:p>
    <w:p w:rsidR="00000000" w:rsidRDefault="00512698">
      <w:pPr>
        <w:pStyle w:val="Listenabsatz"/>
        <w:numPr>
          <w:ilvl w:val="2"/>
          <w:numId w:val="4"/>
        </w:numPr>
        <w:tabs>
          <w:tab w:val="left" w:pos="819"/>
        </w:tabs>
        <w:kinsoku w:val="0"/>
        <w:overflowPunct w:val="0"/>
        <w:spacing w:before="1"/>
        <w:rPr>
          <w:color w:val="1A171C"/>
          <w:sz w:val="20"/>
          <w:szCs w:val="20"/>
        </w:rPr>
      </w:pPr>
      <w:r>
        <w:rPr>
          <w:color w:val="1A171C"/>
          <w:sz w:val="20"/>
          <w:szCs w:val="20"/>
        </w:rPr>
        <w:t xml:space="preserve">Die Kalkulationsart (Kalkulation über </w:t>
      </w:r>
      <w:r>
        <w:rPr>
          <w:color w:val="1A171C"/>
          <w:spacing w:val="2"/>
          <w:sz w:val="20"/>
          <w:szCs w:val="20"/>
        </w:rPr>
        <w:t xml:space="preserve">die </w:t>
      </w:r>
      <w:r>
        <w:rPr>
          <w:color w:val="1A171C"/>
          <w:sz w:val="20"/>
          <w:szCs w:val="20"/>
        </w:rPr>
        <w:t>Endsumme oder Kalkulation mit bestimmten</w:t>
      </w:r>
      <w:r>
        <w:rPr>
          <w:color w:val="1A171C"/>
          <w:spacing w:val="-7"/>
          <w:sz w:val="20"/>
          <w:szCs w:val="20"/>
        </w:rPr>
        <w:t xml:space="preserve"> </w:t>
      </w:r>
      <w:r>
        <w:rPr>
          <w:color w:val="1A171C"/>
          <w:sz w:val="20"/>
          <w:szCs w:val="20"/>
        </w:rPr>
        <w:t>Zuschlagssätzen),</w:t>
      </w:r>
    </w:p>
    <w:p w:rsidR="00000000" w:rsidRDefault="00512698">
      <w:pPr>
        <w:pStyle w:val="Textkrper"/>
        <w:kinsoku w:val="0"/>
        <w:overflowPunct w:val="0"/>
        <w:spacing w:before="10"/>
        <w:rPr>
          <w:sz w:val="16"/>
          <w:szCs w:val="16"/>
        </w:rPr>
      </w:pPr>
    </w:p>
    <w:p w:rsidR="00000000" w:rsidRDefault="00512698">
      <w:pPr>
        <w:pStyle w:val="Listenabsatz"/>
        <w:numPr>
          <w:ilvl w:val="2"/>
          <w:numId w:val="4"/>
        </w:numPr>
        <w:tabs>
          <w:tab w:val="left" w:pos="819"/>
        </w:tabs>
        <w:kinsoku w:val="0"/>
        <w:overflowPunct w:val="0"/>
        <w:spacing w:line="208" w:lineRule="auto"/>
        <w:ind w:right="107"/>
        <w:rPr>
          <w:color w:val="1A171C"/>
          <w:sz w:val="20"/>
          <w:szCs w:val="20"/>
        </w:rPr>
      </w:pPr>
      <w:r>
        <w:rPr>
          <w:color w:val="1A171C"/>
          <w:sz w:val="20"/>
          <w:szCs w:val="20"/>
        </w:rPr>
        <w:t xml:space="preserve">Die jeweiligen Einzelkosten der Teilleistungen, getrennt nach Kostenarten (Lohn, Gerät, Material etc.) und gesondert </w:t>
      </w:r>
      <w:r>
        <w:rPr>
          <w:color w:val="1A171C"/>
          <w:spacing w:val="2"/>
          <w:sz w:val="20"/>
          <w:szCs w:val="20"/>
        </w:rPr>
        <w:t>di</w:t>
      </w:r>
      <w:r>
        <w:rPr>
          <w:color w:val="1A171C"/>
          <w:spacing w:val="2"/>
          <w:sz w:val="20"/>
          <w:szCs w:val="20"/>
        </w:rPr>
        <w:t xml:space="preserve">e </w:t>
      </w:r>
      <w:r>
        <w:rPr>
          <w:color w:val="1A171C"/>
          <w:sz w:val="20"/>
          <w:szCs w:val="20"/>
        </w:rPr>
        <w:t>Baustelleneinrichtung (Aufbau, Vorhaltung pro Monat und</w:t>
      </w:r>
      <w:r>
        <w:rPr>
          <w:color w:val="1A171C"/>
          <w:spacing w:val="-3"/>
          <w:sz w:val="20"/>
          <w:szCs w:val="20"/>
        </w:rPr>
        <w:t xml:space="preserve"> </w:t>
      </w:r>
      <w:r>
        <w:rPr>
          <w:color w:val="1A171C"/>
          <w:sz w:val="20"/>
          <w:szCs w:val="20"/>
        </w:rPr>
        <w:t>Abbau),</w:t>
      </w:r>
    </w:p>
    <w:p w:rsidR="00000000" w:rsidRDefault="00512698">
      <w:pPr>
        <w:pStyle w:val="Textkrper"/>
        <w:kinsoku w:val="0"/>
        <w:overflowPunct w:val="0"/>
        <w:spacing w:before="3"/>
        <w:rPr>
          <w:sz w:val="17"/>
          <w:szCs w:val="17"/>
        </w:rPr>
      </w:pPr>
    </w:p>
    <w:p w:rsidR="00000000" w:rsidRDefault="00512698">
      <w:pPr>
        <w:pStyle w:val="Listenabsatz"/>
        <w:numPr>
          <w:ilvl w:val="2"/>
          <w:numId w:val="4"/>
        </w:numPr>
        <w:tabs>
          <w:tab w:val="left" w:pos="819"/>
        </w:tabs>
        <w:kinsoku w:val="0"/>
        <w:overflowPunct w:val="0"/>
        <w:spacing w:line="208" w:lineRule="auto"/>
        <w:ind w:right="108"/>
        <w:rPr>
          <w:color w:val="1A171C"/>
          <w:sz w:val="20"/>
          <w:szCs w:val="20"/>
        </w:rPr>
      </w:pPr>
      <w:r>
        <w:rPr>
          <w:color w:val="1A171C"/>
          <w:sz w:val="20"/>
          <w:szCs w:val="20"/>
        </w:rPr>
        <w:t xml:space="preserve">Fixe und zeitabhängige Baustellengemeinkosten; sofern der Auftragnehmer Bauleitungskosten bei der </w:t>
      </w:r>
      <w:proofErr w:type="spellStart"/>
      <w:r>
        <w:rPr>
          <w:color w:val="1A171C"/>
          <w:sz w:val="20"/>
          <w:szCs w:val="20"/>
        </w:rPr>
        <w:t>Baustellenein</w:t>
      </w:r>
      <w:proofErr w:type="spellEnd"/>
      <w:r>
        <w:rPr>
          <w:color w:val="1A171C"/>
          <w:sz w:val="20"/>
          <w:szCs w:val="20"/>
        </w:rPr>
        <w:t xml:space="preserve">- </w:t>
      </w:r>
      <w:proofErr w:type="spellStart"/>
      <w:r>
        <w:rPr>
          <w:color w:val="1A171C"/>
          <w:sz w:val="20"/>
          <w:szCs w:val="20"/>
        </w:rPr>
        <w:t>richtung</w:t>
      </w:r>
      <w:proofErr w:type="spellEnd"/>
      <w:r>
        <w:rPr>
          <w:color w:val="1A171C"/>
          <w:sz w:val="20"/>
          <w:szCs w:val="20"/>
        </w:rPr>
        <w:t xml:space="preserve"> einkalkulieren will, hat er den Umfang</w:t>
      </w:r>
      <w:r>
        <w:rPr>
          <w:color w:val="1A171C"/>
          <w:spacing w:val="-1"/>
          <w:sz w:val="20"/>
          <w:szCs w:val="20"/>
        </w:rPr>
        <w:t xml:space="preserve"> </w:t>
      </w:r>
      <w:r>
        <w:rPr>
          <w:color w:val="1A171C"/>
          <w:sz w:val="20"/>
          <w:szCs w:val="20"/>
        </w:rPr>
        <w:t>auszuweisen,</w:t>
      </w:r>
    </w:p>
    <w:p w:rsidR="00000000" w:rsidRDefault="00512698">
      <w:pPr>
        <w:pStyle w:val="Textkrper"/>
        <w:kinsoku w:val="0"/>
        <w:overflowPunct w:val="0"/>
        <w:spacing w:before="2"/>
        <w:rPr>
          <w:sz w:val="15"/>
          <w:szCs w:val="15"/>
        </w:rPr>
      </w:pPr>
    </w:p>
    <w:p w:rsidR="00000000" w:rsidRDefault="00512698">
      <w:pPr>
        <w:pStyle w:val="Listenabsatz"/>
        <w:numPr>
          <w:ilvl w:val="2"/>
          <w:numId w:val="4"/>
        </w:numPr>
        <w:tabs>
          <w:tab w:val="left" w:pos="819"/>
        </w:tabs>
        <w:kinsoku w:val="0"/>
        <w:overflowPunct w:val="0"/>
        <w:rPr>
          <w:color w:val="1A171C"/>
          <w:sz w:val="20"/>
          <w:szCs w:val="20"/>
        </w:rPr>
      </w:pPr>
      <w:r>
        <w:rPr>
          <w:color w:val="1A171C"/>
          <w:sz w:val="20"/>
          <w:szCs w:val="20"/>
        </w:rPr>
        <w:t>Die Nachuntern</w:t>
      </w:r>
      <w:r>
        <w:rPr>
          <w:color w:val="1A171C"/>
          <w:sz w:val="20"/>
          <w:szCs w:val="20"/>
        </w:rPr>
        <w:t>ehmerkosten,</w:t>
      </w:r>
    </w:p>
    <w:p w:rsidR="00000000" w:rsidRDefault="00512698">
      <w:pPr>
        <w:pStyle w:val="Textkrper"/>
        <w:kinsoku w:val="0"/>
        <w:overflowPunct w:val="0"/>
        <w:spacing w:before="9"/>
        <w:rPr>
          <w:sz w:val="14"/>
          <w:szCs w:val="14"/>
        </w:rPr>
      </w:pPr>
    </w:p>
    <w:p w:rsidR="00000000" w:rsidRDefault="00512698">
      <w:pPr>
        <w:pStyle w:val="Listenabsatz"/>
        <w:numPr>
          <w:ilvl w:val="2"/>
          <w:numId w:val="4"/>
        </w:numPr>
        <w:tabs>
          <w:tab w:val="left" w:pos="819"/>
        </w:tabs>
        <w:kinsoku w:val="0"/>
        <w:overflowPunct w:val="0"/>
        <w:spacing w:before="1"/>
        <w:rPr>
          <w:color w:val="1A171C"/>
          <w:sz w:val="20"/>
          <w:szCs w:val="20"/>
        </w:rPr>
      </w:pPr>
      <w:r>
        <w:rPr>
          <w:color w:val="1A171C"/>
          <w:sz w:val="20"/>
          <w:szCs w:val="20"/>
        </w:rPr>
        <w:t>Kalkulierter</w:t>
      </w:r>
      <w:r>
        <w:rPr>
          <w:color w:val="1A171C"/>
          <w:spacing w:val="-1"/>
          <w:sz w:val="20"/>
          <w:szCs w:val="20"/>
        </w:rPr>
        <w:t xml:space="preserve"> </w:t>
      </w:r>
      <w:r>
        <w:rPr>
          <w:color w:val="1A171C"/>
          <w:sz w:val="20"/>
          <w:szCs w:val="20"/>
        </w:rPr>
        <w:t>Mittellohn,</w:t>
      </w:r>
    </w:p>
    <w:p w:rsidR="00000000" w:rsidRDefault="00512698">
      <w:pPr>
        <w:pStyle w:val="Textkrper"/>
        <w:kinsoku w:val="0"/>
        <w:overflowPunct w:val="0"/>
        <w:spacing w:before="10"/>
        <w:rPr>
          <w:sz w:val="16"/>
          <w:szCs w:val="16"/>
        </w:rPr>
      </w:pPr>
    </w:p>
    <w:p w:rsidR="00000000" w:rsidRDefault="00512698">
      <w:pPr>
        <w:pStyle w:val="Listenabsatz"/>
        <w:numPr>
          <w:ilvl w:val="2"/>
          <w:numId w:val="4"/>
        </w:numPr>
        <w:tabs>
          <w:tab w:val="left" w:pos="819"/>
        </w:tabs>
        <w:kinsoku w:val="0"/>
        <w:overflowPunct w:val="0"/>
        <w:spacing w:line="208" w:lineRule="auto"/>
        <w:ind w:right="108"/>
        <w:rPr>
          <w:color w:val="1A171C"/>
          <w:sz w:val="20"/>
          <w:szCs w:val="20"/>
        </w:rPr>
      </w:pPr>
      <w:r>
        <w:rPr>
          <w:color w:val="1A171C"/>
          <w:sz w:val="20"/>
          <w:szCs w:val="20"/>
        </w:rPr>
        <w:t xml:space="preserve">Zuschläge für Allgemeine Geschäftskosten sowie Wagnis und Gewinn (jeweils getrennt für Löhne, Stoffe und Fremd- </w:t>
      </w:r>
      <w:proofErr w:type="spellStart"/>
      <w:r>
        <w:rPr>
          <w:color w:val="1A171C"/>
          <w:sz w:val="20"/>
          <w:szCs w:val="20"/>
        </w:rPr>
        <w:t>leistungen</w:t>
      </w:r>
      <w:proofErr w:type="spellEnd"/>
      <w:r>
        <w:rPr>
          <w:color w:val="1A171C"/>
          <w:sz w:val="20"/>
          <w:szCs w:val="20"/>
        </w:rPr>
        <w:t>),</w:t>
      </w:r>
    </w:p>
    <w:p w:rsidR="00000000" w:rsidRDefault="00512698">
      <w:pPr>
        <w:pStyle w:val="Textkrper"/>
        <w:kinsoku w:val="0"/>
        <w:overflowPunct w:val="0"/>
        <w:spacing w:before="2"/>
        <w:rPr>
          <w:sz w:val="15"/>
          <w:szCs w:val="15"/>
        </w:rPr>
      </w:pPr>
    </w:p>
    <w:p w:rsidR="00000000" w:rsidRDefault="00512698">
      <w:pPr>
        <w:pStyle w:val="Listenabsatz"/>
        <w:numPr>
          <w:ilvl w:val="2"/>
          <w:numId w:val="4"/>
        </w:numPr>
        <w:tabs>
          <w:tab w:val="left" w:pos="819"/>
        </w:tabs>
        <w:kinsoku w:val="0"/>
        <w:overflowPunct w:val="0"/>
        <w:rPr>
          <w:color w:val="1A171C"/>
          <w:sz w:val="20"/>
          <w:szCs w:val="20"/>
        </w:rPr>
      </w:pPr>
      <w:r>
        <w:rPr>
          <w:color w:val="1A171C"/>
          <w:sz w:val="20"/>
          <w:szCs w:val="20"/>
        </w:rPr>
        <w:t>Ausweisung der vereinbarten</w:t>
      </w:r>
      <w:r>
        <w:rPr>
          <w:color w:val="1A171C"/>
          <w:spacing w:val="-1"/>
          <w:sz w:val="20"/>
          <w:szCs w:val="20"/>
        </w:rPr>
        <w:t xml:space="preserve"> </w:t>
      </w:r>
      <w:r>
        <w:rPr>
          <w:color w:val="1A171C"/>
          <w:sz w:val="20"/>
          <w:szCs w:val="20"/>
        </w:rPr>
        <w:t>Nachlässe.</w:t>
      </w:r>
    </w:p>
    <w:p w:rsidR="00000000" w:rsidRDefault="00512698">
      <w:pPr>
        <w:pStyle w:val="Textkrper"/>
        <w:kinsoku w:val="0"/>
        <w:overflowPunct w:val="0"/>
        <w:spacing w:before="10"/>
        <w:rPr>
          <w:sz w:val="16"/>
          <w:szCs w:val="16"/>
        </w:rPr>
      </w:pPr>
    </w:p>
    <w:p w:rsidR="00000000" w:rsidRDefault="00512698">
      <w:pPr>
        <w:pStyle w:val="Textkrper"/>
        <w:kinsoku w:val="0"/>
        <w:overflowPunct w:val="0"/>
        <w:spacing w:before="1" w:line="208" w:lineRule="auto"/>
        <w:ind w:left="110"/>
        <w:rPr>
          <w:color w:val="1A171C"/>
        </w:rPr>
      </w:pPr>
      <w:r>
        <w:rPr>
          <w:color w:val="1A171C"/>
        </w:rPr>
        <w:t>Die</w:t>
      </w:r>
      <w:r>
        <w:rPr>
          <w:color w:val="1A171C"/>
          <w:spacing w:val="-10"/>
        </w:rPr>
        <w:t xml:space="preserve"> </w:t>
      </w:r>
      <w:r>
        <w:rPr>
          <w:color w:val="1A171C"/>
        </w:rPr>
        <w:t>Urkalkulation</w:t>
      </w:r>
      <w:r>
        <w:rPr>
          <w:color w:val="1A171C"/>
          <w:spacing w:val="-10"/>
        </w:rPr>
        <w:t xml:space="preserve"> </w:t>
      </w:r>
      <w:r>
        <w:rPr>
          <w:color w:val="1A171C"/>
        </w:rPr>
        <w:t>ist</w:t>
      </w:r>
      <w:r>
        <w:rPr>
          <w:color w:val="1A171C"/>
          <w:spacing w:val="-9"/>
        </w:rPr>
        <w:t xml:space="preserve"> </w:t>
      </w:r>
      <w:r>
        <w:rPr>
          <w:color w:val="1A171C"/>
        </w:rPr>
        <w:t>nachvollziehbar</w:t>
      </w:r>
      <w:r>
        <w:rPr>
          <w:color w:val="1A171C"/>
          <w:spacing w:val="-10"/>
        </w:rPr>
        <w:t xml:space="preserve"> </w:t>
      </w:r>
      <w:r>
        <w:rPr>
          <w:color w:val="1A171C"/>
        </w:rPr>
        <w:t>und</w:t>
      </w:r>
      <w:r>
        <w:rPr>
          <w:color w:val="1A171C"/>
          <w:spacing w:val="-9"/>
        </w:rPr>
        <w:t xml:space="preserve"> </w:t>
      </w:r>
      <w:r>
        <w:rPr>
          <w:color w:val="1A171C"/>
        </w:rPr>
        <w:t>strukturiert</w:t>
      </w:r>
      <w:r>
        <w:rPr>
          <w:color w:val="1A171C"/>
          <w:spacing w:val="-10"/>
        </w:rPr>
        <w:t xml:space="preserve"> </w:t>
      </w:r>
      <w:r>
        <w:rPr>
          <w:color w:val="1A171C"/>
        </w:rPr>
        <w:t>aufzubauen.</w:t>
      </w:r>
      <w:r>
        <w:rPr>
          <w:color w:val="1A171C"/>
          <w:spacing w:val="-10"/>
        </w:rPr>
        <w:t xml:space="preserve"> </w:t>
      </w:r>
      <w:r>
        <w:rPr>
          <w:color w:val="1A171C"/>
        </w:rPr>
        <w:t>Für</w:t>
      </w:r>
      <w:r>
        <w:rPr>
          <w:color w:val="1A171C"/>
          <w:spacing w:val="-9"/>
        </w:rPr>
        <w:t xml:space="preserve"> </w:t>
      </w:r>
      <w:r>
        <w:rPr>
          <w:color w:val="1A171C"/>
        </w:rPr>
        <w:t>Leistungen,</w:t>
      </w:r>
      <w:r>
        <w:rPr>
          <w:color w:val="1A171C"/>
          <w:spacing w:val="-10"/>
        </w:rPr>
        <w:t xml:space="preserve"> </w:t>
      </w:r>
      <w:r>
        <w:rPr>
          <w:color w:val="1A171C"/>
          <w:spacing w:val="2"/>
        </w:rPr>
        <w:t>die</w:t>
      </w:r>
      <w:r>
        <w:rPr>
          <w:color w:val="1A171C"/>
          <w:spacing w:val="-9"/>
        </w:rPr>
        <w:t xml:space="preserve"> </w:t>
      </w:r>
      <w:r>
        <w:rPr>
          <w:color w:val="1A171C"/>
        </w:rPr>
        <w:t>von</w:t>
      </w:r>
      <w:r>
        <w:rPr>
          <w:color w:val="1A171C"/>
          <w:spacing w:val="-10"/>
        </w:rPr>
        <w:t xml:space="preserve"> </w:t>
      </w:r>
      <w:r>
        <w:rPr>
          <w:color w:val="1A171C"/>
        </w:rPr>
        <w:t>Nachunternehmern</w:t>
      </w:r>
      <w:r>
        <w:rPr>
          <w:color w:val="1A171C"/>
          <w:spacing w:val="-10"/>
        </w:rPr>
        <w:t xml:space="preserve"> </w:t>
      </w:r>
      <w:r>
        <w:rPr>
          <w:color w:val="1A171C"/>
        </w:rPr>
        <w:t>erbracht</w:t>
      </w:r>
      <w:r>
        <w:rPr>
          <w:color w:val="1A171C"/>
          <w:spacing w:val="-9"/>
        </w:rPr>
        <w:t xml:space="preserve"> </w:t>
      </w:r>
      <w:r>
        <w:rPr>
          <w:color w:val="1A171C"/>
        </w:rPr>
        <w:t xml:space="preserve">werden, sind </w:t>
      </w:r>
      <w:r>
        <w:rPr>
          <w:color w:val="1A171C"/>
          <w:spacing w:val="2"/>
        </w:rPr>
        <w:t xml:space="preserve">die </w:t>
      </w:r>
      <w:r>
        <w:rPr>
          <w:color w:val="1A171C"/>
        </w:rPr>
        <w:t>gleichen Kriterien zum Kalkulationsaufbau wie für Eigenleistungen</w:t>
      </w:r>
      <w:r>
        <w:rPr>
          <w:color w:val="1A171C"/>
          <w:spacing w:val="-3"/>
        </w:rPr>
        <w:t xml:space="preserve"> </w:t>
      </w:r>
      <w:r>
        <w:rPr>
          <w:color w:val="1A171C"/>
        </w:rPr>
        <w:t>anzuwenden.</w:t>
      </w:r>
    </w:p>
    <w:p w:rsidR="00000000" w:rsidRDefault="00512698">
      <w:pPr>
        <w:pStyle w:val="Textkrper"/>
        <w:kinsoku w:val="0"/>
        <w:overflowPunct w:val="0"/>
        <w:spacing w:before="1" w:line="208" w:lineRule="auto"/>
        <w:ind w:left="110"/>
        <w:rPr>
          <w:color w:val="1A171C"/>
        </w:rPr>
        <w:sectPr w:rsidR="00000000">
          <w:pgSz w:w="11910" w:h="16840"/>
          <w:pgMar w:top="1160" w:right="740" w:bottom="1080" w:left="740" w:header="0" w:footer="883" w:gutter="0"/>
          <w:cols w:space="720"/>
          <w:noEndnote/>
        </w:sectPr>
      </w:pPr>
    </w:p>
    <w:p w:rsidR="00000000" w:rsidRDefault="00512698">
      <w:pPr>
        <w:pStyle w:val="Textkrper"/>
        <w:kinsoku w:val="0"/>
        <w:overflowPunct w:val="0"/>
        <w:spacing w:before="70" w:line="208" w:lineRule="auto"/>
        <w:ind w:left="110"/>
        <w:rPr>
          <w:color w:val="1A171C"/>
        </w:rPr>
      </w:pPr>
      <w:r>
        <w:rPr>
          <w:noProof/>
        </w:rPr>
        <w:lastRenderedPageBreak/>
        <w:pict>
          <v:shape id="_x0000_s1102" type="#_x0000_t202" style="position:absolute;left:0;text-align:left;margin-left:560.4pt;margin-top:381.4pt;width:29.5pt;height:134.6pt;z-index:67;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Der Auftraggeber darf die hinterlegte Urkalkula</w:t>
      </w:r>
      <w:r>
        <w:rPr>
          <w:color w:val="1A171C"/>
        </w:rPr>
        <w:t>tion zur Prüfung bei Vereinbarung neuer Preise oder sonstiger vertraglicher Ansprüche des Auftragnehmers öffnen. Dem Auftragnehmer wird Gelegenheit gegeben, bei der Öffnung anwesend zu sein.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ight="107"/>
        <w:jc w:val="both"/>
        <w:rPr>
          <w:color w:val="1A171C"/>
        </w:rPr>
      </w:pPr>
      <w:r>
        <w:rPr>
          <w:color w:val="1A171C"/>
        </w:rPr>
        <w:t xml:space="preserve">Wird die Urkalkulation nicht rechtzeitig hinterlegt oder stellt </w:t>
      </w:r>
      <w:r>
        <w:rPr>
          <w:color w:val="1A171C"/>
        </w:rPr>
        <w:t xml:space="preserve">sich bei Öffnen der hinterlegten Urkalkulation heraus, dass diese nicht den vorgenannten Anforderungen genügt, so kann der Auftraggeber sie unter Ansatz berücksichtigungsfähiger </w:t>
      </w:r>
      <w:proofErr w:type="spellStart"/>
      <w:r>
        <w:rPr>
          <w:color w:val="1A171C"/>
        </w:rPr>
        <w:t>Kalkula</w:t>
      </w:r>
      <w:proofErr w:type="spellEnd"/>
      <w:r>
        <w:rPr>
          <w:color w:val="1A171C"/>
        </w:rPr>
        <w:t xml:space="preserve">- </w:t>
      </w:r>
      <w:proofErr w:type="spellStart"/>
      <w:r>
        <w:rPr>
          <w:color w:val="1A171C"/>
        </w:rPr>
        <w:t>tionselemente</w:t>
      </w:r>
      <w:proofErr w:type="spellEnd"/>
      <w:r>
        <w:rPr>
          <w:color w:val="1A171C"/>
        </w:rPr>
        <w:t xml:space="preserve"> im Übrigen nach billigem Ermessen, nach § 315 BGB fests</w:t>
      </w:r>
      <w:r>
        <w:rPr>
          <w:color w:val="1A171C"/>
        </w:rPr>
        <w:t>etzen.</w:t>
      </w:r>
    </w:p>
    <w:p w:rsidR="00000000" w:rsidRDefault="00512698">
      <w:pPr>
        <w:pStyle w:val="Textkrper"/>
        <w:kinsoku w:val="0"/>
        <w:overflowPunct w:val="0"/>
        <w:spacing w:before="11"/>
        <w:rPr>
          <w:sz w:val="30"/>
          <w:szCs w:val="30"/>
        </w:rPr>
      </w:pPr>
    </w:p>
    <w:p w:rsidR="00000000" w:rsidRDefault="00512698">
      <w:pPr>
        <w:pStyle w:val="berschrift3"/>
        <w:numPr>
          <w:ilvl w:val="1"/>
          <w:numId w:val="4"/>
        </w:numPr>
        <w:tabs>
          <w:tab w:val="left" w:pos="831"/>
        </w:tabs>
        <w:kinsoku w:val="0"/>
        <w:overflowPunct w:val="0"/>
        <w:ind w:hanging="720"/>
        <w:jc w:val="both"/>
        <w:rPr>
          <w:color w:val="1A171C"/>
        </w:rPr>
      </w:pPr>
      <w:r>
        <w:rPr>
          <w:color w:val="1A171C"/>
        </w:rPr>
        <w:t>Zahlungen</w:t>
      </w:r>
    </w:p>
    <w:p w:rsidR="00000000" w:rsidRDefault="00512698">
      <w:pPr>
        <w:pStyle w:val="Listenabsatz"/>
        <w:numPr>
          <w:ilvl w:val="2"/>
          <w:numId w:val="4"/>
        </w:numPr>
        <w:tabs>
          <w:tab w:val="left" w:pos="831"/>
        </w:tabs>
        <w:kinsoku w:val="0"/>
        <w:overflowPunct w:val="0"/>
        <w:spacing w:before="198"/>
        <w:ind w:left="830" w:hanging="72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Bargeldloser</w:t>
      </w:r>
      <w:r>
        <w:rPr>
          <w:rFonts w:ascii="FrutigerNextPro-Medium" w:hAnsi="FrutigerNextPro-Medium" w:cs="FrutigerNextPro-Medium"/>
          <w:color w:val="1A171C"/>
          <w:spacing w:val="-3"/>
          <w:sz w:val="20"/>
          <w:szCs w:val="20"/>
        </w:rPr>
        <w:t xml:space="preserve"> </w:t>
      </w:r>
      <w:r>
        <w:rPr>
          <w:rFonts w:ascii="FrutigerNextPro-Medium" w:hAnsi="FrutigerNextPro-Medium" w:cs="FrutigerNextPro-Medium"/>
          <w:color w:val="1A171C"/>
          <w:sz w:val="20"/>
          <w:szCs w:val="20"/>
        </w:rPr>
        <w:t>Zahlungsverkehr</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Textkrper"/>
        <w:kinsoku w:val="0"/>
        <w:overflowPunct w:val="0"/>
        <w:ind w:left="110"/>
        <w:jc w:val="both"/>
        <w:rPr>
          <w:color w:val="1A171C"/>
        </w:rPr>
      </w:pPr>
      <w:r>
        <w:rPr>
          <w:color w:val="1A171C"/>
        </w:rPr>
        <w:t>Alle Zahlungen werden bargeldlos in Euro</w:t>
      </w:r>
      <w:r>
        <w:rPr>
          <w:color w:val="1A171C"/>
          <w:spacing w:val="-9"/>
        </w:rPr>
        <w:t xml:space="preserve"> </w:t>
      </w:r>
      <w:r>
        <w:rPr>
          <w:color w:val="1A171C"/>
        </w:rPr>
        <w:t>geleistet.</w:t>
      </w:r>
    </w:p>
    <w:p w:rsidR="00000000" w:rsidRDefault="00512698">
      <w:pPr>
        <w:pStyle w:val="Textkrper"/>
        <w:kinsoku w:val="0"/>
        <w:overflowPunct w:val="0"/>
        <w:spacing w:before="10"/>
        <w:rPr>
          <w:sz w:val="14"/>
          <w:szCs w:val="14"/>
        </w:rPr>
      </w:pPr>
    </w:p>
    <w:p w:rsidR="00000000" w:rsidRDefault="00512698">
      <w:pPr>
        <w:pStyle w:val="Listenabsatz"/>
        <w:numPr>
          <w:ilvl w:val="2"/>
          <w:numId w:val="4"/>
        </w:numPr>
        <w:tabs>
          <w:tab w:val="left" w:pos="831"/>
        </w:tabs>
        <w:kinsoku w:val="0"/>
        <w:overflowPunct w:val="0"/>
        <w:ind w:left="830" w:hanging="720"/>
        <w:jc w:val="both"/>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Abschlagszahlungen</w:t>
      </w:r>
    </w:p>
    <w:p w:rsidR="00000000" w:rsidRDefault="00512698">
      <w:pPr>
        <w:pStyle w:val="Textkrper"/>
        <w:kinsoku w:val="0"/>
        <w:overflowPunct w:val="0"/>
        <w:spacing w:before="10"/>
        <w:rPr>
          <w:rFonts w:ascii="FrutigerNextPro-Medium" w:hAnsi="FrutigerNextPro-Medium" w:cs="FrutigerNextPro-Medium"/>
          <w:sz w:val="16"/>
          <w:szCs w:val="16"/>
        </w:rPr>
      </w:pPr>
    </w:p>
    <w:p w:rsidR="00000000" w:rsidRDefault="00512698">
      <w:pPr>
        <w:pStyle w:val="Textkrper"/>
        <w:kinsoku w:val="0"/>
        <w:overflowPunct w:val="0"/>
        <w:spacing w:line="208" w:lineRule="auto"/>
        <w:ind w:left="110"/>
        <w:rPr>
          <w:color w:val="1A171C"/>
        </w:rPr>
      </w:pPr>
      <w:r>
        <w:rPr>
          <w:color w:val="1A171C"/>
        </w:rPr>
        <w:t xml:space="preserve">Abschlagszahlungen erfolgen gem. Abschlagszahlungsplan </w:t>
      </w:r>
      <w:r>
        <w:rPr>
          <w:rFonts w:ascii="FrutigerNextPro-Medium" w:hAnsi="FrutigerNextPro-Medium" w:cs="FrutigerNextPro-Medium"/>
          <w:color w:val="1A171C"/>
        </w:rPr>
        <w:t xml:space="preserve">(Anlage 8) </w:t>
      </w:r>
      <w:r>
        <w:rPr>
          <w:color w:val="1A171C"/>
        </w:rPr>
        <w:t>insoweit, als der zugrunde gelegte vertragsgemäße Leistungsstand erreicht ist. Sind Leistungen verzögert oder mängelbehaftet, kann der Auftraggeber Einbehalte vornehmen.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ight="93"/>
        <w:rPr>
          <w:color w:val="1A171C"/>
        </w:rPr>
      </w:pPr>
      <w:r>
        <w:rPr>
          <w:color w:val="1A171C"/>
        </w:rPr>
        <w:t>Der planmäßige Fortschritt der Leistungserbringung ist vom Auftragnehmer nachzuweisen</w:t>
      </w:r>
      <w:r>
        <w:rPr>
          <w:color w:val="1A171C"/>
        </w:rPr>
        <w:t xml:space="preserve">. Der Auftragnehmer wird dem Auf- </w:t>
      </w:r>
      <w:proofErr w:type="spellStart"/>
      <w:r>
        <w:rPr>
          <w:color w:val="1A171C"/>
        </w:rPr>
        <w:t>traggeber</w:t>
      </w:r>
      <w:proofErr w:type="spellEnd"/>
      <w:r>
        <w:rPr>
          <w:color w:val="1A171C"/>
        </w:rPr>
        <w:t xml:space="preserve"> Gelegenheit geben, den Leistungsstand zu kontrollieren.</w:t>
      </w:r>
    </w:p>
    <w:p w:rsidR="00000000" w:rsidRDefault="00512698">
      <w:pPr>
        <w:pStyle w:val="Textkrper"/>
        <w:kinsoku w:val="0"/>
        <w:overflowPunct w:val="0"/>
        <w:spacing w:line="246" w:lineRule="exact"/>
        <w:ind w:left="110"/>
        <w:jc w:val="both"/>
        <w:rPr>
          <w:color w:val="1A171C"/>
        </w:rPr>
      </w:pPr>
      <w:r>
        <w:rPr>
          <w:color w:val="1A171C"/>
        </w:rPr>
        <w:t>Die erste Abschlagszahlung wird grundsätzlich erst fällig, wenn folgende Voraussetzungen nachgewiesen worden sind:</w:t>
      </w:r>
    </w:p>
    <w:p w:rsidR="00000000" w:rsidRDefault="00512698">
      <w:pPr>
        <w:pStyle w:val="Textkrper"/>
        <w:kinsoku w:val="0"/>
        <w:overflowPunct w:val="0"/>
        <w:spacing w:before="10"/>
        <w:rPr>
          <w:sz w:val="14"/>
          <w:szCs w:val="14"/>
        </w:rPr>
      </w:pPr>
    </w:p>
    <w:p w:rsidR="00000000" w:rsidRDefault="00512698">
      <w:pPr>
        <w:pStyle w:val="Listenabsatz"/>
        <w:numPr>
          <w:ilvl w:val="0"/>
          <w:numId w:val="11"/>
        </w:numPr>
        <w:tabs>
          <w:tab w:val="left" w:pos="831"/>
        </w:tabs>
        <w:kinsoku w:val="0"/>
        <w:overflowPunct w:val="0"/>
        <w:spacing w:line="258" w:lineRule="exact"/>
        <w:ind w:left="830"/>
        <w:jc w:val="both"/>
        <w:rPr>
          <w:rFonts w:ascii="Wingdings" w:hAnsi="Wingdings" w:cs="Wingdings"/>
          <w:color w:val="1A171C"/>
          <w:sz w:val="20"/>
          <w:szCs w:val="20"/>
        </w:rPr>
      </w:pPr>
      <w:r>
        <w:rPr>
          <w:color w:val="1A171C"/>
          <w:sz w:val="20"/>
          <w:szCs w:val="20"/>
        </w:rPr>
        <w:t xml:space="preserve">Vorlage der vertragsgemäßen Urkalkulation nach Maßgabe der </w:t>
      </w:r>
      <w:r>
        <w:rPr>
          <w:color w:val="1A171C"/>
          <w:spacing w:val="-3"/>
          <w:sz w:val="20"/>
          <w:szCs w:val="20"/>
        </w:rPr>
        <w:t>Ziff.</w:t>
      </w:r>
      <w:r>
        <w:rPr>
          <w:color w:val="1A171C"/>
          <w:spacing w:val="-1"/>
          <w:sz w:val="20"/>
          <w:szCs w:val="20"/>
        </w:rPr>
        <w:t xml:space="preserve"> </w:t>
      </w:r>
      <w:r>
        <w:rPr>
          <w:color w:val="1A171C"/>
          <w:sz w:val="20"/>
          <w:szCs w:val="20"/>
        </w:rPr>
        <w:t>6.5,</w:t>
      </w:r>
    </w:p>
    <w:p w:rsidR="00000000" w:rsidRDefault="00512698">
      <w:pPr>
        <w:pStyle w:val="Listenabsatz"/>
        <w:numPr>
          <w:ilvl w:val="0"/>
          <w:numId w:val="11"/>
        </w:numPr>
        <w:tabs>
          <w:tab w:val="left" w:pos="831"/>
        </w:tabs>
        <w:kinsoku w:val="0"/>
        <w:overflowPunct w:val="0"/>
        <w:spacing w:line="240" w:lineRule="exact"/>
        <w:ind w:left="830"/>
        <w:jc w:val="both"/>
        <w:rPr>
          <w:rFonts w:ascii="Wingdings" w:hAnsi="Wingdings" w:cs="Wingdings"/>
          <w:color w:val="1A171C"/>
          <w:sz w:val="20"/>
          <w:szCs w:val="20"/>
        </w:rPr>
      </w:pPr>
      <w:r>
        <w:rPr>
          <w:color w:val="1A171C"/>
          <w:sz w:val="20"/>
          <w:szCs w:val="20"/>
        </w:rPr>
        <w:t>Vorlage vereinbarter</w:t>
      </w:r>
      <w:r>
        <w:rPr>
          <w:color w:val="1A171C"/>
          <w:spacing w:val="-1"/>
          <w:sz w:val="20"/>
          <w:szCs w:val="20"/>
        </w:rPr>
        <w:t xml:space="preserve"> </w:t>
      </w:r>
      <w:r>
        <w:rPr>
          <w:color w:val="1A171C"/>
          <w:sz w:val="20"/>
          <w:szCs w:val="20"/>
        </w:rPr>
        <w:t>Erfüllungssicherheiten,</w:t>
      </w:r>
    </w:p>
    <w:p w:rsidR="00000000" w:rsidRDefault="00512698">
      <w:pPr>
        <w:pStyle w:val="Listenabsatz"/>
        <w:numPr>
          <w:ilvl w:val="0"/>
          <w:numId w:val="11"/>
        </w:numPr>
        <w:tabs>
          <w:tab w:val="left" w:pos="831"/>
        </w:tabs>
        <w:kinsoku w:val="0"/>
        <w:overflowPunct w:val="0"/>
        <w:spacing w:line="240" w:lineRule="exact"/>
        <w:ind w:left="830"/>
        <w:jc w:val="both"/>
        <w:rPr>
          <w:rFonts w:ascii="Wingdings" w:hAnsi="Wingdings" w:cs="Wingdings"/>
          <w:color w:val="1A171C"/>
          <w:sz w:val="20"/>
          <w:szCs w:val="20"/>
        </w:rPr>
      </w:pPr>
      <w:r>
        <w:rPr>
          <w:color w:val="1A171C"/>
          <w:sz w:val="20"/>
          <w:szCs w:val="20"/>
        </w:rPr>
        <w:t>Nachweis des Abschlusses der vertragsgemäßen</w:t>
      </w:r>
      <w:r>
        <w:rPr>
          <w:color w:val="1A171C"/>
          <w:spacing w:val="-1"/>
          <w:sz w:val="20"/>
          <w:szCs w:val="20"/>
        </w:rPr>
        <w:t xml:space="preserve"> </w:t>
      </w:r>
      <w:r>
        <w:rPr>
          <w:color w:val="1A171C"/>
          <w:sz w:val="20"/>
          <w:szCs w:val="20"/>
        </w:rPr>
        <w:t>Haftpflichtversicherung,</w:t>
      </w:r>
    </w:p>
    <w:p w:rsidR="00000000" w:rsidRDefault="00512698">
      <w:pPr>
        <w:pStyle w:val="Listenabsatz"/>
        <w:numPr>
          <w:ilvl w:val="0"/>
          <w:numId w:val="11"/>
        </w:numPr>
        <w:tabs>
          <w:tab w:val="left" w:pos="831"/>
        </w:tabs>
        <w:kinsoku w:val="0"/>
        <w:overflowPunct w:val="0"/>
        <w:spacing w:line="258" w:lineRule="exact"/>
        <w:ind w:left="830"/>
        <w:jc w:val="both"/>
        <w:rPr>
          <w:rFonts w:ascii="Wingdings" w:hAnsi="Wingdings" w:cs="Wingdings"/>
          <w:color w:val="1A171C"/>
          <w:sz w:val="20"/>
          <w:szCs w:val="20"/>
        </w:rPr>
      </w:pPr>
      <w:r>
        <w:rPr>
          <w:color w:val="1A171C"/>
          <w:sz w:val="20"/>
          <w:szCs w:val="20"/>
        </w:rPr>
        <w:t>Benennung des Projektleiters und des Stellvertreters sowie des Bauleite</w:t>
      </w:r>
      <w:r>
        <w:rPr>
          <w:color w:val="1A171C"/>
          <w:sz w:val="20"/>
          <w:szCs w:val="20"/>
        </w:rPr>
        <w:t>rs nach der</w:t>
      </w:r>
      <w:r>
        <w:rPr>
          <w:color w:val="1A171C"/>
          <w:spacing w:val="-4"/>
          <w:sz w:val="20"/>
          <w:szCs w:val="20"/>
        </w:rPr>
        <w:t xml:space="preserve"> </w:t>
      </w:r>
      <w:r>
        <w:rPr>
          <w:color w:val="1A171C"/>
          <w:sz w:val="20"/>
          <w:szCs w:val="20"/>
        </w:rPr>
        <w:t>Landesbauordnung,</w:t>
      </w:r>
    </w:p>
    <w:p w:rsidR="00000000" w:rsidRDefault="00512698">
      <w:pPr>
        <w:pStyle w:val="Textkrper"/>
        <w:kinsoku w:val="0"/>
        <w:overflowPunct w:val="0"/>
        <w:spacing w:before="10"/>
        <w:rPr>
          <w:sz w:val="16"/>
          <w:szCs w:val="16"/>
        </w:rPr>
      </w:pPr>
    </w:p>
    <w:p w:rsidR="00000000" w:rsidRDefault="00512698">
      <w:pPr>
        <w:pStyle w:val="Textkrper"/>
        <w:kinsoku w:val="0"/>
        <w:overflowPunct w:val="0"/>
        <w:spacing w:line="208" w:lineRule="auto"/>
        <w:ind w:left="110" w:right="107"/>
        <w:jc w:val="both"/>
        <w:rPr>
          <w:color w:val="1A171C"/>
        </w:rPr>
      </w:pPr>
      <w:r>
        <w:rPr>
          <w:color w:val="1A171C"/>
        </w:rPr>
        <w:t>Wegen</w:t>
      </w:r>
      <w:r>
        <w:rPr>
          <w:color w:val="1A171C"/>
          <w:spacing w:val="-9"/>
        </w:rPr>
        <w:t xml:space="preserve"> </w:t>
      </w:r>
      <w:r>
        <w:rPr>
          <w:color w:val="1A171C"/>
        </w:rPr>
        <w:t>einer</w:t>
      </w:r>
      <w:r>
        <w:rPr>
          <w:color w:val="1A171C"/>
          <w:spacing w:val="-9"/>
        </w:rPr>
        <w:t xml:space="preserve"> </w:t>
      </w:r>
      <w:r>
        <w:rPr>
          <w:color w:val="1A171C"/>
        </w:rPr>
        <w:t>etwa</w:t>
      </w:r>
      <w:r>
        <w:rPr>
          <w:color w:val="1A171C"/>
          <w:spacing w:val="-9"/>
        </w:rPr>
        <w:t xml:space="preserve"> </w:t>
      </w:r>
      <w:r>
        <w:rPr>
          <w:color w:val="1A171C"/>
        </w:rPr>
        <w:t>noch</w:t>
      </w:r>
      <w:r>
        <w:rPr>
          <w:color w:val="1A171C"/>
          <w:spacing w:val="-9"/>
        </w:rPr>
        <w:t xml:space="preserve"> </w:t>
      </w:r>
      <w:r>
        <w:rPr>
          <w:color w:val="1A171C"/>
        </w:rPr>
        <w:t>ausstehenden</w:t>
      </w:r>
      <w:r>
        <w:rPr>
          <w:color w:val="1A171C"/>
          <w:spacing w:val="-9"/>
        </w:rPr>
        <w:t xml:space="preserve"> </w:t>
      </w:r>
      <w:r>
        <w:rPr>
          <w:color w:val="1A171C"/>
        </w:rPr>
        <w:t>Vertragserfüllungsbürgschaft</w:t>
      </w:r>
      <w:r>
        <w:rPr>
          <w:color w:val="1A171C"/>
          <w:spacing w:val="-9"/>
        </w:rPr>
        <w:t xml:space="preserve"> </w:t>
      </w:r>
      <w:r>
        <w:rPr>
          <w:color w:val="1A171C"/>
        </w:rPr>
        <w:t>können</w:t>
      </w:r>
      <w:r>
        <w:rPr>
          <w:color w:val="1A171C"/>
          <w:spacing w:val="-9"/>
        </w:rPr>
        <w:t xml:space="preserve"> </w:t>
      </w:r>
      <w:r>
        <w:rPr>
          <w:color w:val="1A171C"/>
        </w:rPr>
        <w:t>von</w:t>
      </w:r>
      <w:r>
        <w:rPr>
          <w:color w:val="1A171C"/>
          <w:spacing w:val="-9"/>
        </w:rPr>
        <w:t xml:space="preserve"> </w:t>
      </w:r>
      <w:r>
        <w:rPr>
          <w:color w:val="1A171C"/>
        </w:rPr>
        <w:t>Abschlagszahlungen</w:t>
      </w:r>
      <w:r>
        <w:rPr>
          <w:color w:val="1A171C"/>
          <w:spacing w:val="-9"/>
        </w:rPr>
        <w:t xml:space="preserve"> </w:t>
      </w:r>
      <w:r>
        <w:rPr>
          <w:color w:val="1A171C"/>
        </w:rPr>
        <w:t>Einbehalte</w:t>
      </w:r>
      <w:r>
        <w:rPr>
          <w:color w:val="1A171C"/>
          <w:spacing w:val="-9"/>
        </w:rPr>
        <w:t xml:space="preserve"> </w:t>
      </w:r>
      <w:r>
        <w:rPr>
          <w:color w:val="1A171C"/>
        </w:rPr>
        <w:t>entsprechend dem Verhältnis von vereinbarter Bü</w:t>
      </w:r>
      <w:r>
        <w:rPr>
          <w:color w:val="1A171C"/>
        </w:rPr>
        <w:t>rgschaftssumme und Nettoauftragssumme vorgenommen werden, jedoch höchstens 10</w:t>
      </w:r>
      <w:r>
        <w:rPr>
          <w:color w:val="1A171C"/>
          <w:spacing w:val="-28"/>
        </w:rPr>
        <w:t xml:space="preserve"> </w:t>
      </w:r>
      <w:r>
        <w:rPr>
          <w:color w:val="1A171C"/>
        </w:rPr>
        <w:t>% der</w:t>
      </w:r>
      <w:r>
        <w:rPr>
          <w:color w:val="1A171C"/>
          <w:spacing w:val="-1"/>
        </w:rPr>
        <w:t xml:space="preserve"> </w:t>
      </w:r>
      <w:r>
        <w:rPr>
          <w:color w:val="1A171C"/>
        </w:rPr>
        <w:t>Nettoauftragssumme.</w:t>
      </w:r>
    </w:p>
    <w:p w:rsidR="00000000" w:rsidRDefault="00512698">
      <w:pPr>
        <w:pStyle w:val="Textkrper"/>
        <w:kinsoku w:val="0"/>
        <w:overflowPunct w:val="0"/>
        <w:spacing w:before="1"/>
        <w:rPr>
          <w:sz w:val="15"/>
          <w:szCs w:val="15"/>
        </w:rPr>
      </w:pPr>
    </w:p>
    <w:p w:rsidR="00000000" w:rsidRDefault="00512698">
      <w:pPr>
        <w:pStyle w:val="Listenabsatz"/>
        <w:numPr>
          <w:ilvl w:val="2"/>
          <w:numId w:val="4"/>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Schlussrechnung</w:t>
      </w:r>
    </w:p>
    <w:p w:rsidR="00000000" w:rsidRDefault="00512698">
      <w:pPr>
        <w:pStyle w:val="Textkrper"/>
        <w:kinsoku w:val="0"/>
        <w:overflowPunct w:val="0"/>
        <w:spacing w:before="11"/>
        <w:rPr>
          <w:rFonts w:ascii="FrutigerNextPro-Medium" w:hAnsi="FrutigerNextPro-Medium" w:cs="FrutigerNextPro-Medium"/>
          <w:sz w:val="16"/>
          <w:szCs w:val="16"/>
        </w:rPr>
      </w:pPr>
    </w:p>
    <w:p w:rsidR="00000000" w:rsidRDefault="00512698">
      <w:pPr>
        <w:pStyle w:val="Textkrper"/>
        <w:kinsoku w:val="0"/>
        <w:overflowPunct w:val="0"/>
        <w:spacing w:line="208" w:lineRule="auto"/>
        <w:ind w:left="110" w:right="93"/>
        <w:rPr>
          <w:color w:val="1A171C"/>
        </w:rPr>
      </w:pPr>
      <w:r>
        <w:rPr>
          <w:color w:val="1A171C"/>
        </w:rPr>
        <w:t>Der Auftragnehmer ist verpflichtet, die Schlussrechnung unverzüglich nach Abnahme der Gesamtleistung zu erstellen und vor- zulegen, sp</w:t>
      </w:r>
      <w:r>
        <w:rPr>
          <w:color w:val="1A171C"/>
        </w:rPr>
        <w:t>ätestens innerhalb von 6 Wochen nach der Abnahme.</w:t>
      </w:r>
    </w:p>
    <w:p w:rsidR="00000000" w:rsidRDefault="00512698">
      <w:pPr>
        <w:pStyle w:val="Textkrper"/>
        <w:kinsoku w:val="0"/>
        <w:overflowPunct w:val="0"/>
        <w:spacing w:before="2"/>
        <w:rPr>
          <w:sz w:val="15"/>
          <w:szCs w:val="15"/>
        </w:rPr>
      </w:pPr>
    </w:p>
    <w:p w:rsidR="00000000" w:rsidRDefault="00512698">
      <w:pPr>
        <w:pStyle w:val="Textkrper"/>
        <w:kinsoku w:val="0"/>
        <w:overflowPunct w:val="0"/>
        <w:spacing w:line="258" w:lineRule="exact"/>
        <w:ind w:left="110"/>
        <w:rPr>
          <w:color w:val="1A171C"/>
        </w:rPr>
      </w:pPr>
      <w:r>
        <w:rPr>
          <w:color w:val="1A171C"/>
        </w:rPr>
        <w:t>Spätestens mit der Schlussrechnung hat der Auftragnehmer die Bestandsdokumentation seiner Leistungen gemäß den in der</w:t>
      </w:r>
    </w:p>
    <w:p w:rsidR="00000000" w:rsidRDefault="00512698">
      <w:pPr>
        <w:pStyle w:val="Textkrper"/>
        <w:kinsoku w:val="0"/>
        <w:overflowPunct w:val="0"/>
        <w:spacing w:line="258" w:lineRule="exact"/>
        <w:ind w:left="110"/>
        <w:rPr>
          <w:color w:val="1A171C"/>
        </w:rPr>
      </w:pPr>
      <w:r>
        <w:rPr>
          <w:rFonts w:ascii="FrutigerNextPro-Medium" w:hAnsi="FrutigerNextPro-Medium" w:cs="FrutigerNextPro-Medium"/>
          <w:color w:val="1A171C"/>
        </w:rPr>
        <w:t xml:space="preserve">Anlage 13 </w:t>
      </w:r>
      <w:r>
        <w:rPr>
          <w:color w:val="1A171C"/>
        </w:rPr>
        <w:t>fü</w:t>
      </w:r>
      <w:r>
        <w:rPr>
          <w:color w:val="1A171C"/>
        </w:rPr>
        <w:t>r sein Gewerk definierten Anforderungen vorzulegen.</w:t>
      </w:r>
    </w:p>
    <w:p w:rsidR="00000000" w:rsidRDefault="00512698">
      <w:pPr>
        <w:pStyle w:val="Textkrper"/>
        <w:kinsoku w:val="0"/>
        <w:overflowPunct w:val="0"/>
        <w:spacing w:before="9"/>
        <w:rPr>
          <w:sz w:val="14"/>
          <w:szCs w:val="14"/>
        </w:rPr>
      </w:pPr>
    </w:p>
    <w:p w:rsidR="00000000" w:rsidRDefault="00512698">
      <w:pPr>
        <w:pStyle w:val="Listenabsatz"/>
        <w:numPr>
          <w:ilvl w:val="2"/>
          <w:numId w:val="4"/>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Abtretung und</w:t>
      </w:r>
      <w:r>
        <w:rPr>
          <w:rFonts w:ascii="FrutigerNextPro-Medium" w:hAnsi="FrutigerNextPro-Medium" w:cs="FrutigerNextPro-Medium"/>
          <w:color w:val="1A171C"/>
          <w:spacing w:val="-1"/>
          <w:sz w:val="20"/>
          <w:szCs w:val="20"/>
        </w:rPr>
        <w:t xml:space="preserve"> </w:t>
      </w:r>
      <w:r>
        <w:rPr>
          <w:rFonts w:ascii="FrutigerNextPro-Medium" w:hAnsi="FrutigerNextPro-Medium" w:cs="FrutigerNextPro-Medium"/>
          <w:color w:val="1A171C"/>
          <w:sz w:val="20"/>
          <w:szCs w:val="20"/>
        </w:rPr>
        <w:t>Aufrechnung</w:t>
      </w:r>
    </w:p>
    <w:p w:rsidR="00000000" w:rsidRDefault="00512698">
      <w:pPr>
        <w:pStyle w:val="Textkrper"/>
        <w:kinsoku w:val="0"/>
        <w:overflowPunct w:val="0"/>
        <w:spacing w:before="11"/>
        <w:rPr>
          <w:rFonts w:ascii="FrutigerNextPro-Medium" w:hAnsi="FrutigerNextPro-Medium" w:cs="FrutigerNextPro-Medium"/>
          <w:sz w:val="16"/>
          <w:szCs w:val="16"/>
        </w:rPr>
      </w:pPr>
    </w:p>
    <w:p w:rsidR="00000000" w:rsidRDefault="00512698">
      <w:pPr>
        <w:pStyle w:val="Textkrper"/>
        <w:kinsoku w:val="0"/>
        <w:overflowPunct w:val="0"/>
        <w:spacing w:line="208" w:lineRule="auto"/>
        <w:ind w:left="110" w:right="21"/>
        <w:rPr>
          <w:color w:val="1A171C"/>
        </w:rPr>
      </w:pPr>
      <w:r>
        <w:rPr>
          <w:color w:val="1A171C"/>
        </w:rPr>
        <w:t>Der Auftragnehmer kann seine Forderungen gegenüber dem Auftraggeber nur mit schriftlicher Zustimmung des Auftraggebers abtreten. § 354a HGB bleibt unberührt.</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Pr>
          <w:color w:val="1A171C"/>
        </w:rPr>
      </w:pPr>
      <w:r>
        <w:rPr>
          <w:color w:val="1A171C"/>
        </w:rPr>
        <w:t>Der Auftragnehmer</w:t>
      </w:r>
      <w:r>
        <w:rPr>
          <w:color w:val="1A171C"/>
        </w:rPr>
        <w:t xml:space="preserve"> ist zur Aufrechnung gegenüber Ansprüchen des Auftraggebers nur berechtigt, wenn die Forderungen </w:t>
      </w:r>
      <w:proofErr w:type="spellStart"/>
      <w:r>
        <w:rPr>
          <w:color w:val="1A171C"/>
        </w:rPr>
        <w:t>ent</w:t>
      </w:r>
      <w:proofErr w:type="spellEnd"/>
      <w:r>
        <w:rPr>
          <w:color w:val="1A171C"/>
        </w:rPr>
        <w:t>- weder unbestritten oder rechtskräftig festgestellt sind oder es sich um Hauptleistungspflichten aus demselben Vertrag handelt.</w:t>
      </w:r>
    </w:p>
    <w:p w:rsidR="00000000" w:rsidRDefault="00512698">
      <w:pPr>
        <w:pStyle w:val="Textkrper"/>
        <w:kinsoku w:val="0"/>
        <w:overflowPunct w:val="0"/>
        <w:spacing w:before="2"/>
        <w:rPr>
          <w:sz w:val="15"/>
          <w:szCs w:val="15"/>
        </w:rPr>
      </w:pPr>
    </w:p>
    <w:p w:rsidR="00000000" w:rsidRDefault="00512698">
      <w:pPr>
        <w:pStyle w:val="Listenabsatz"/>
        <w:numPr>
          <w:ilvl w:val="2"/>
          <w:numId w:val="4"/>
        </w:numPr>
        <w:tabs>
          <w:tab w:val="left" w:pos="831"/>
        </w:tabs>
        <w:kinsoku w:val="0"/>
        <w:overflowPunct w:val="0"/>
        <w:ind w:left="830" w:hanging="720"/>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Stundenlohnleistungen</w:t>
      </w:r>
    </w:p>
    <w:p w:rsidR="00000000" w:rsidRDefault="00512698">
      <w:pPr>
        <w:pStyle w:val="Textkrper"/>
        <w:kinsoku w:val="0"/>
        <w:overflowPunct w:val="0"/>
        <w:spacing w:before="10"/>
        <w:rPr>
          <w:rFonts w:ascii="FrutigerNextPro-Medium" w:hAnsi="FrutigerNextPro-Medium" w:cs="FrutigerNextPro-Medium"/>
          <w:sz w:val="16"/>
          <w:szCs w:val="16"/>
        </w:rPr>
      </w:pPr>
    </w:p>
    <w:p w:rsidR="00000000" w:rsidRDefault="00512698">
      <w:pPr>
        <w:pStyle w:val="Textkrper"/>
        <w:kinsoku w:val="0"/>
        <w:overflowPunct w:val="0"/>
        <w:spacing w:before="1" w:line="208" w:lineRule="auto"/>
        <w:ind w:left="110"/>
        <w:rPr>
          <w:color w:val="1A171C"/>
        </w:rPr>
      </w:pPr>
      <w:r>
        <w:rPr>
          <w:color w:val="1A171C"/>
        </w:rPr>
        <w:t>Stu</w:t>
      </w:r>
      <w:r>
        <w:rPr>
          <w:color w:val="1A171C"/>
        </w:rPr>
        <w:t>ndenlohnleistungen werden nur vergütet, wenn sie vor ihrem Beginn ausdrücklich vereinbart oder bei Bedarfspositionen schriftlich abgerufen worden sind.</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before="1" w:line="208" w:lineRule="auto"/>
        <w:ind w:left="110" w:right="107"/>
        <w:jc w:val="both"/>
        <w:rPr>
          <w:color w:val="1A171C"/>
        </w:rPr>
      </w:pPr>
      <w:r>
        <w:rPr>
          <w:color w:val="1A171C"/>
        </w:rPr>
        <w:t>Der Auftragnehmer hat über Stundenlohnarbeiten arbeitstäglich Stundenlohnzettel bei der Objektüberwachu</w:t>
      </w:r>
      <w:r>
        <w:rPr>
          <w:color w:val="1A171C"/>
        </w:rPr>
        <w:t xml:space="preserve">ng </w:t>
      </w:r>
      <w:r>
        <w:rPr>
          <w:color w:val="1A171C"/>
          <w:spacing w:val="-5"/>
        </w:rPr>
        <w:t xml:space="preserve">des </w:t>
      </w:r>
      <w:r>
        <w:rPr>
          <w:color w:val="1A171C"/>
        </w:rPr>
        <w:t>Auftraggebers</w:t>
      </w:r>
      <w:r>
        <w:rPr>
          <w:color w:val="1A171C"/>
          <w:spacing w:val="-10"/>
        </w:rPr>
        <w:t xml:space="preserve"> </w:t>
      </w:r>
      <w:r>
        <w:rPr>
          <w:color w:val="1A171C"/>
        </w:rPr>
        <w:t>in</w:t>
      </w:r>
      <w:r>
        <w:rPr>
          <w:color w:val="1A171C"/>
          <w:spacing w:val="-10"/>
        </w:rPr>
        <w:t xml:space="preserve"> </w:t>
      </w:r>
      <w:r>
        <w:rPr>
          <w:color w:val="1A171C"/>
        </w:rPr>
        <w:t>zweifacher</w:t>
      </w:r>
      <w:r>
        <w:rPr>
          <w:color w:val="1A171C"/>
          <w:spacing w:val="-9"/>
        </w:rPr>
        <w:t xml:space="preserve"> </w:t>
      </w:r>
      <w:r>
        <w:rPr>
          <w:color w:val="1A171C"/>
        </w:rPr>
        <w:t>Ausfertigung</w:t>
      </w:r>
      <w:r>
        <w:rPr>
          <w:color w:val="1A171C"/>
          <w:spacing w:val="-10"/>
        </w:rPr>
        <w:t xml:space="preserve"> </w:t>
      </w:r>
      <w:r>
        <w:rPr>
          <w:color w:val="1A171C"/>
        </w:rPr>
        <w:t>einzureichen,</w:t>
      </w:r>
      <w:r>
        <w:rPr>
          <w:color w:val="1A171C"/>
          <w:spacing w:val="-10"/>
        </w:rPr>
        <w:t xml:space="preserve"> </w:t>
      </w:r>
      <w:r>
        <w:rPr>
          <w:color w:val="1A171C"/>
        </w:rPr>
        <w:t>soweit</w:t>
      </w:r>
      <w:r>
        <w:rPr>
          <w:color w:val="1A171C"/>
          <w:spacing w:val="-9"/>
        </w:rPr>
        <w:t xml:space="preserve"> </w:t>
      </w:r>
      <w:r>
        <w:rPr>
          <w:color w:val="1A171C"/>
        </w:rPr>
        <w:t>nichts</w:t>
      </w:r>
      <w:r>
        <w:rPr>
          <w:color w:val="1A171C"/>
          <w:spacing w:val="-10"/>
        </w:rPr>
        <w:t xml:space="preserve"> </w:t>
      </w:r>
      <w:r>
        <w:rPr>
          <w:color w:val="1A171C"/>
        </w:rPr>
        <w:t>anderes</w:t>
      </w:r>
      <w:r>
        <w:rPr>
          <w:color w:val="1A171C"/>
          <w:spacing w:val="-9"/>
        </w:rPr>
        <w:t xml:space="preserve"> </w:t>
      </w:r>
      <w:r>
        <w:rPr>
          <w:color w:val="1A171C"/>
        </w:rPr>
        <w:t>vereinbart</w:t>
      </w:r>
      <w:r>
        <w:rPr>
          <w:color w:val="1A171C"/>
          <w:spacing w:val="-10"/>
        </w:rPr>
        <w:t xml:space="preserve"> </w:t>
      </w:r>
      <w:r>
        <w:rPr>
          <w:color w:val="1A171C"/>
        </w:rPr>
        <w:t>ist.</w:t>
      </w:r>
      <w:r>
        <w:rPr>
          <w:color w:val="1A171C"/>
          <w:spacing w:val="-10"/>
        </w:rPr>
        <w:t xml:space="preserve"> </w:t>
      </w:r>
      <w:r>
        <w:rPr>
          <w:color w:val="1A171C"/>
        </w:rPr>
        <w:t>Diese</w:t>
      </w:r>
      <w:r>
        <w:rPr>
          <w:color w:val="1A171C"/>
          <w:spacing w:val="-9"/>
        </w:rPr>
        <w:t xml:space="preserve"> </w:t>
      </w:r>
      <w:r>
        <w:rPr>
          <w:color w:val="1A171C"/>
        </w:rPr>
        <w:t>müssen</w:t>
      </w:r>
      <w:r>
        <w:rPr>
          <w:color w:val="1A171C"/>
          <w:spacing w:val="-10"/>
        </w:rPr>
        <w:t xml:space="preserve"> </w:t>
      </w:r>
      <w:r>
        <w:rPr>
          <w:color w:val="1A171C"/>
        </w:rPr>
        <w:t>neben</w:t>
      </w:r>
      <w:r>
        <w:rPr>
          <w:color w:val="1A171C"/>
          <w:spacing w:val="-9"/>
        </w:rPr>
        <w:t xml:space="preserve"> </w:t>
      </w:r>
      <w:r>
        <w:rPr>
          <w:color w:val="1A171C"/>
        </w:rPr>
        <w:t>den</w:t>
      </w:r>
      <w:r>
        <w:rPr>
          <w:color w:val="1A171C"/>
          <w:spacing w:val="-10"/>
        </w:rPr>
        <w:t xml:space="preserve"> </w:t>
      </w:r>
      <w:r>
        <w:rPr>
          <w:color w:val="1A171C"/>
        </w:rPr>
        <w:t>Angaben zu</w:t>
      </w:r>
      <w:r>
        <w:rPr>
          <w:color w:val="1A171C"/>
          <w:spacing w:val="-10"/>
        </w:rPr>
        <w:t xml:space="preserve"> </w:t>
      </w:r>
      <w:r>
        <w:rPr>
          <w:color w:val="1A171C"/>
        </w:rPr>
        <w:t>den</w:t>
      </w:r>
      <w:r>
        <w:rPr>
          <w:color w:val="1A171C"/>
          <w:spacing w:val="-9"/>
        </w:rPr>
        <w:t xml:space="preserve"> </w:t>
      </w:r>
      <w:r>
        <w:rPr>
          <w:color w:val="1A171C"/>
        </w:rPr>
        <w:t>geleisteten</w:t>
      </w:r>
      <w:r>
        <w:rPr>
          <w:color w:val="1A171C"/>
          <w:spacing w:val="-9"/>
        </w:rPr>
        <w:t xml:space="preserve"> </w:t>
      </w:r>
      <w:r>
        <w:rPr>
          <w:color w:val="1A171C"/>
        </w:rPr>
        <w:t>Arbeitsstunden</w:t>
      </w:r>
      <w:r>
        <w:rPr>
          <w:color w:val="1A171C"/>
          <w:spacing w:val="-10"/>
        </w:rPr>
        <w:t xml:space="preserve"> </w:t>
      </w:r>
      <w:r>
        <w:rPr>
          <w:color w:val="1A171C"/>
        </w:rPr>
        <w:t>und</w:t>
      </w:r>
      <w:r>
        <w:rPr>
          <w:color w:val="1A171C"/>
          <w:spacing w:val="-9"/>
        </w:rPr>
        <w:t xml:space="preserve"> </w:t>
      </w:r>
      <w:r>
        <w:rPr>
          <w:color w:val="1A171C"/>
        </w:rPr>
        <w:t>dem</w:t>
      </w:r>
      <w:r>
        <w:rPr>
          <w:color w:val="1A171C"/>
          <w:spacing w:val="-9"/>
        </w:rPr>
        <w:t xml:space="preserve"> </w:t>
      </w:r>
      <w:r>
        <w:rPr>
          <w:color w:val="1A171C"/>
        </w:rPr>
        <w:t>erforderlichen,</w:t>
      </w:r>
      <w:r>
        <w:rPr>
          <w:color w:val="1A171C"/>
          <w:spacing w:val="-10"/>
        </w:rPr>
        <w:t xml:space="preserve"> </w:t>
      </w:r>
      <w:r>
        <w:rPr>
          <w:color w:val="1A171C"/>
        </w:rPr>
        <w:t>besonders</w:t>
      </w:r>
      <w:r>
        <w:rPr>
          <w:color w:val="1A171C"/>
          <w:spacing w:val="-9"/>
        </w:rPr>
        <w:t xml:space="preserve"> </w:t>
      </w:r>
      <w:r>
        <w:rPr>
          <w:color w:val="1A171C"/>
        </w:rPr>
        <w:t>zu</w:t>
      </w:r>
      <w:r>
        <w:rPr>
          <w:color w:val="1A171C"/>
          <w:spacing w:val="-9"/>
        </w:rPr>
        <w:t xml:space="preserve"> </w:t>
      </w:r>
      <w:r>
        <w:rPr>
          <w:color w:val="1A171C"/>
        </w:rPr>
        <w:t>vergütenden</w:t>
      </w:r>
      <w:r>
        <w:rPr>
          <w:color w:val="1A171C"/>
          <w:spacing w:val="-9"/>
        </w:rPr>
        <w:t xml:space="preserve"> </w:t>
      </w:r>
      <w:r>
        <w:rPr>
          <w:color w:val="1A171C"/>
        </w:rPr>
        <w:t>Aufwand</w:t>
      </w:r>
      <w:r>
        <w:rPr>
          <w:color w:val="1A171C"/>
          <w:spacing w:val="-10"/>
        </w:rPr>
        <w:t xml:space="preserve"> </w:t>
      </w:r>
      <w:r>
        <w:rPr>
          <w:color w:val="1A171C"/>
        </w:rPr>
        <w:t>für</w:t>
      </w:r>
      <w:r>
        <w:rPr>
          <w:color w:val="1A171C"/>
          <w:spacing w:val="-9"/>
        </w:rPr>
        <w:t xml:space="preserve"> </w:t>
      </w:r>
      <w:r>
        <w:rPr>
          <w:color w:val="1A171C"/>
        </w:rPr>
        <w:t>den</w:t>
      </w:r>
      <w:r>
        <w:rPr>
          <w:color w:val="1A171C"/>
          <w:spacing w:val="-9"/>
        </w:rPr>
        <w:t xml:space="preserve"> </w:t>
      </w:r>
      <w:r>
        <w:rPr>
          <w:color w:val="1A171C"/>
        </w:rPr>
        <w:t>Verbrauch</w:t>
      </w:r>
      <w:r>
        <w:rPr>
          <w:color w:val="1A171C"/>
          <w:spacing w:val="-10"/>
        </w:rPr>
        <w:t xml:space="preserve"> </w:t>
      </w:r>
      <w:r>
        <w:rPr>
          <w:color w:val="1A171C"/>
        </w:rPr>
        <w:t>von</w:t>
      </w:r>
      <w:r>
        <w:rPr>
          <w:color w:val="1A171C"/>
          <w:spacing w:val="-9"/>
        </w:rPr>
        <w:t xml:space="preserve"> </w:t>
      </w:r>
      <w:r>
        <w:rPr>
          <w:color w:val="1A171C"/>
        </w:rPr>
        <w:t>Stoffen, für</w:t>
      </w:r>
      <w:r>
        <w:rPr>
          <w:color w:val="1A171C"/>
          <w:spacing w:val="-7"/>
        </w:rPr>
        <w:t xml:space="preserve"> </w:t>
      </w:r>
      <w:r>
        <w:rPr>
          <w:color w:val="1A171C"/>
          <w:spacing w:val="2"/>
        </w:rPr>
        <w:t>die</w:t>
      </w:r>
      <w:r>
        <w:rPr>
          <w:color w:val="1A171C"/>
          <w:spacing w:val="-6"/>
        </w:rPr>
        <w:t xml:space="preserve"> </w:t>
      </w:r>
      <w:r>
        <w:rPr>
          <w:color w:val="1A171C"/>
        </w:rPr>
        <w:t>Vorhaltung</w:t>
      </w:r>
      <w:r>
        <w:rPr>
          <w:color w:val="1A171C"/>
          <w:spacing w:val="-6"/>
        </w:rPr>
        <w:t xml:space="preserve"> </w:t>
      </w:r>
      <w:r>
        <w:rPr>
          <w:color w:val="1A171C"/>
        </w:rPr>
        <w:t>von</w:t>
      </w:r>
      <w:r>
        <w:rPr>
          <w:color w:val="1A171C"/>
          <w:spacing w:val="-7"/>
        </w:rPr>
        <w:t xml:space="preserve"> </w:t>
      </w:r>
      <w:r>
        <w:rPr>
          <w:color w:val="1A171C"/>
        </w:rPr>
        <w:t>Einrichtung,</w:t>
      </w:r>
      <w:r>
        <w:rPr>
          <w:color w:val="1A171C"/>
          <w:spacing w:val="-6"/>
        </w:rPr>
        <w:t xml:space="preserve"> </w:t>
      </w:r>
      <w:r>
        <w:rPr>
          <w:color w:val="1A171C"/>
        </w:rPr>
        <w:t>Geräten,</w:t>
      </w:r>
      <w:r>
        <w:rPr>
          <w:color w:val="1A171C"/>
          <w:spacing w:val="-6"/>
        </w:rPr>
        <w:t xml:space="preserve"> </w:t>
      </w:r>
      <w:r>
        <w:rPr>
          <w:color w:val="1A171C"/>
        </w:rPr>
        <w:t>Maschinen</w:t>
      </w:r>
      <w:r>
        <w:rPr>
          <w:color w:val="1A171C"/>
          <w:spacing w:val="-7"/>
        </w:rPr>
        <w:t xml:space="preserve"> </w:t>
      </w:r>
      <w:r>
        <w:rPr>
          <w:color w:val="1A171C"/>
        </w:rPr>
        <w:t>und</w:t>
      </w:r>
      <w:r>
        <w:rPr>
          <w:color w:val="1A171C"/>
          <w:spacing w:val="-6"/>
        </w:rPr>
        <w:t xml:space="preserve"> </w:t>
      </w:r>
      <w:r>
        <w:rPr>
          <w:color w:val="1A171C"/>
        </w:rPr>
        <w:t>maschinellen</w:t>
      </w:r>
      <w:r>
        <w:rPr>
          <w:color w:val="1A171C"/>
          <w:spacing w:val="-6"/>
        </w:rPr>
        <w:t xml:space="preserve"> </w:t>
      </w:r>
      <w:r>
        <w:rPr>
          <w:color w:val="1A171C"/>
        </w:rPr>
        <w:t>Anlagen,</w:t>
      </w:r>
      <w:r>
        <w:rPr>
          <w:color w:val="1A171C"/>
          <w:spacing w:val="-7"/>
        </w:rPr>
        <w:t xml:space="preserve"> </w:t>
      </w:r>
      <w:r>
        <w:rPr>
          <w:color w:val="1A171C"/>
        </w:rPr>
        <w:t>für</w:t>
      </w:r>
      <w:r>
        <w:rPr>
          <w:color w:val="1A171C"/>
          <w:spacing w:val="-6"/>
        </w:rPr>
        <w:t xml:space="preserve"> </w:t>
      </w:r>
      <w:r>
        <w:rPr>
          <w:color w:val="1A171C"/>
        </w:rPr>
        <w:t>Frachten,</w:t>
      </w:r>
      <w:r>
        <w:rPr>
          <w:color w:val="1A171C"/>
          <w:spacing w:val="-6"/>
        </w:rPr>
        <w:t xml:space="preserve"> </w:t>
      </w:r>
      <w:r>
        <w:rPr>
          <w:color w:val="1A171C"/>
        </w:rPr>
        <w:t>Fuhr-</w:t>
      </w:r>
      <w:r>
        <w:rPr>
          <w:color w:val="1A171C"/>
          <w:spacing w:val="-7"/>
        </w:rPr>
        <w:t xml:space="preserve"> </w:t>
      </w:r>
      <w:r>
        <w:rPr>
          <w:color w:val="1A171C"/>
        </w:rPr>
        <w:t>und</w:t>
      </w:r>
      <w:r>
        <w:rPr>
          <w:color w:val="1A171C"/>
          <w:spacing w:val="-6"/>
        </w:rPr>
        <w:t xml:space="preserve"> </w:t>
      </w:r>
      <w:r>
        <w:rPr>
          <w:color w:val="1A171C"/>
        </w:rPr>
        <w:t>Ladeeinrichtungen sowie etwaige Sonderkosten folgenden Angaben in leserlicher Form</w:t>
      </w:r>
      <w:r>
        <w:rPr>
          <w:color w:val="1A171C"/>
          <w:spacing w:val="-1"/>
        </w:rPr>
        <w:t xml:space="preserve"> </w:t>
      </w:r>
      <w:r>
        <w:rPr>
          <w:color w:val="1A171C"/>
        </w:rPr>
        <w:t>enthalten:</w:t>
      </w:r>
    </w:p>
    <w:p w:rsidR="00000000" w:rsidRDefault="00512698">
      <w:pPr>
        <w:pStyle w:val="Textkrper"/>
        <w:kinsoku w:val="0"/>
        <w:overflowPunct w:val="0"/>
        <w:spacing w:before="1" w:line="208" w:lineRule="auto"/>
        <w:ind w:left="110" w:right="107"/>
        <w:jc w:val="both"/>
        <w:rPr>
          <w:color w:val="1A171C"/>
        </w:rPr>
        <w:sectPr w:rsidR="00000000">
          <w:pgSz w:w="11910" w:h="16840"/>
          <w:pgMar w:top="1160" w:right="740" w:bottom="1080" w:left="740" w:header="0" w:footer="883" w:gutter="0"/>
          <w:cols w:space="720"/>
          <w:noEndnote/>
        </w:sectPr>
      </w:pPr>
    </w:p>
    <w:p w:rsidR="00000000" w:rsidRDefault="00512698">
      <w:pPr>
        <w:pStyle w:val="Listenabsatz"/>
        <w:numPr>
          <w:ilvl w:val="0"/>
          <w:numId w:val="11"/>
        </w:numPr>
        <w:tabs>
          <w:tab w:val="left" w:pos="831"/>
        </w:tabs>
        <w:kinsoku w:val="0"/>
        <w:overflowPunct w:val="0"/>
        <w:spacing w:before="41" w:line="258" w:lineRule="exact"/>
        <w:ind w:hanging="708"/>
        <w:rPr>
          <w:rFonts w:ascii="Wingdings" w:hAnsi="Wingdings" w:cs="Wingdings"/>
          <w:color w:val="1A171C"/>
          <w:sz w:val="20"/>
          <w:szCs w:val="20"/>
        </w:rPr>
      </w:pPr>
      <w:r>
        <w:rPr>
          <w:noProof/>
        </w:rPr>
        <w:lastRenderedPageBreak/>
        <w:pict>
          <v:shape id="_x0000_s1103" type="#_x0000_t202" style="position:absolute;left:0;text-align:left;margin-left:6.8pt;margin-top:381.4pt;width:29.5pt;height:134.6pt;z-index:69;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sz w:val="20"/>
          <w:szCs w:val="20"/>
        </w:rPr>
        <w:t>Veranlasser der Stundenlohnarbeiten (Namen,</w:t>
      </w:r>
      <w:r>
        <w:rPr>
          <w:color w:val="1A171C"/>
          <w:spacing w:val="-1"/>
          <w:sz w:val="20"/>
          <w:szCs w:val="20"/>
        </w:rPr>
        <w:t xml:space="preserve"> </w:t>
      </w:r>
      <w:r>
        <w:rPr>
          <w:color w:val="1A171C"/>
          <w:sz w:val="20"/>
          <w:szCs w:val="20"/>
        </w:rPr>
        <w:t>Fachbereich),</w:t>
      </w:r>
    </w:p>
    <w:p w:rsidR="00000000" w:rsidRDefault="00512698">
      <w:pPr>
        <w:pStyle w:val="Listenabsatz"/>
        <w:numPr>
          <w:ilvl w:val="0"/>
          <w:numId w:val="11"/>
        </w:numPr>
        <w:tabs>
          <w:tab w:val="left" w:pos="831"/>
        </w:tabs>
        <w:kinsoku w:val="0"/>
        <w:overflowPunct w:val="0"/>
        <w:spacing w:line="240" w:lineRule="exact"/>
        <w:ind w:hanging="708"/>
        <w:rPr>
          <w:rFonts w:ascii="Wingdings" w:hAnsi="Wingdings" w:cs="Wingdings"/>
          <w:color w:val="1A171C"/>
          <w:sz w:val="20"/>
          <w:szCs w:val="20"/>
        </w:rPr>
      </w:pPr>
      <w:r>
        <w:rPr>
          <w:color w:val="1A171C"/>
          <w:sz w:val="20"/>
          <w:szCs w:val="20"/>
        </w:rPr>
        <w:t>Datum,</w:t>
      </w:r>
    </w:p>
    <w:p w:rsidR="00000000" w:rsidRDefault="00512698">
      <w:pPr>
        <w:pStyle w:val="Listenabsatz"/>
        <w:numPr>
          <w:ilvl w:val="0"/>
          <w:numId w:val="11"/>
        </w:numPr>
        <w:tabs>
          <w:tab w:val="left" w:pos="831"/>
        </w:tabs>
        <w:kinsoku w:val="0"/>
        <w:overflowPunct w:val="0"/>
        <w:spacing w:line="240" w:lineRule="exact"/>
        <w:ind w:left="830"/>
        <w:rPr>
          <w:rFonts w:ascii="Wingdings" w:hAnsi="Wingdings" w:cs="Wingdings"/>
          <w:color w:val="1A171C"/>
          <w:sz w:val="20"/>
          <w:szCs w:val="20"/>
        </w:rPr>
      </w:pPr>
      <w:r>
        <w:rPr>
          <w:color w:val="1A171C"/>
          <w:sz w:val="20"/>
          <w:szCs w:val="20"/>
        </w:rPr>
        <w:t xml:space="preserve">Bezeichnung der Baustelle </w:t>
      </w:r>
      <w:r>
        <w:rPr>
          <w:color w:val="1A171C"/>
          <w:spacing w:val="-3"/>
          <w:sz w:val="20"/>
          <w:szCs w:val="20"/>
        </w:rPr>
        <w:t xml:space="preserve">bzw. </w:t>
      </w:r>
      <w:r>
        <w:rPr>
          <w:color w:val="1A171C"/>
          <w:sz w:val="20"/>
          <w:szCs w:val="20"/>
        </w:rPr>
        <w:t>des Bauwerks mit Angabe der jeweiligen</w:t>
      </w:r>
      <w:r>
        <w:rPr>
          <w:color w:val="1A171C"/>
          <w:spacing w:val="2"/>
          <w:sz w:val="20"/>
          <w:szCs w:val="20"/>
        </w:rPr>
        <w:t xml:space="preserve"> </w:t>
      </w:r>
      <w:r>
        <w:rPr>
          <w:color w:val="1A171C"/>
          <w:sz w:val="20"/>
          <w:szCs w:val="20"/>
        </w:rPr>
        <w:t>Projektbezeichnung,</w:t>
      </w:r>
    </w:p>
    <w:p w:rsidR="00000000" w:rsidRDefault="00512698">
      <w:pPr>
        <w:pStyle w:val="Listenabsatz"/>
        <w:numPr>
          <w:ilvl w:val="0"/>
          <w:numId w:val="11"/>
        </w:numPr>
        <w:tabs>
          <w:tab w:val="left" w:pos="831"/>
        </w:tabs>
        <w:kinsoku w:val="0"/>
        <w:overflowPunct w:val="0"/>
        <w:spacing w:line="240" w:lineRule="exact"/>
        <w:ind w:left="830"/>
        <w:rPr>
          <w:rFonts w:ascii="Wingdings" w:hAnsi="Wingdings" w:cs="Wingdings"/>
          <w:color w:val="1A171C"/>
          <w:sz w:val="20"/>
          <w:szCs w:val="20"/>
        </w:rPr>
      </w:pPr>
      <w:r>
        <w:rPr>
          <w:color w:val="1A171C"/>
          <w:sz w:val="20"/>
          <w:szCs w:val="20"/>
        </w:rPr>
        <w:t>Auftragsnummer,</w:t>
      </w:r>
    </w:p>
    <w:p w:rsidR="00000000" w:rsidRDefault="00512698">
      <w:pPr>
        <w:pStyle w:val="Listenabsatz"/>
        <w:numPr>
          <w:ilvl w:val="0"/>
          <w:numId w:val="11"/>
        </w:numPr>
        <w:tabs>
          <w:tab w:val="left" w:pos="830"/>
        </w:tabs>
        <w:kinsoku w:val="0"/>
        <w:overflowPunct w:val="0"/>
        <w:spacing w:line="240" w:lineRule="exact"/>
        <w:ind w:left="829"/>
        <w:rPr>
          <w:rFonts w:ascii="Wingdings" w:hAnsi="Wingdings" w:cs="Wingdings"/>
          <w:color w:val="1A171C"/>
          <w:sz w:val="20"/>
          <w:szCs w:val="20"/>
        </w:rPr>
      </w:pPr>
      <w:r>
        <w:rPr>
          <w:color w:val="1A171C"/>
          <w:sz w:val="20"/>
          <w:szCs w:val="20"/>
        </w:rPr>
        <w:t>genaue Bezeichnung des Ausführungsortes innerhalb der Baustelle,</w:t>
      </w:r>
    </w:p>
    <w:p w:rsidR="00000000" w:rsidRDefault="00512698">
      <w:pPr>
        <w:pStyle w:val="Listenabsatz"/>
        <w:numPr>
          <w:ilvl w:val="0"/>
          <w:numId w:val="11"/>
        </w:numPr>
        <w:tabs>
          <w:tab w:val="left" w:pos="830"/>
        </w:tabs>
        <w:kinsoku w:val="0"/>
        <w:overflowPunct w:val="0"/>
        <w:spacing w:line="240" w:lineRule="exact"/>
        <w:ind w:left="829"/>
        <w:rPr>
          <w:rFonts w:ascii="Wingdings" w:hAnsi="Wingdings" w:cs="Wingdings"/>
          <w:color w:val="1A171C"/>
          <w:sz w:val="20"/>
          <w:szCs w:val="20"/>
        </w:rPr>
      </w:pPr>
      <w:r>
        <w:rPr>
          <w:color w:val="1A171C"/>
          <w:sz w:val="20"/>
          <w:szCs w:val="20"/>
        </w:rPr>
        <w:t>Art der Leistung,</w:t>
      </w:r>
    </w:p>
    <w:p w:rsidR="00000000" w:rsidRDefault="00512698">
      <w:pPr>
        <w:pStyle w:val="Listenabsatz"/>
        <w:numPr>
          <w:ilvl w:val="0"/>
          <w:numId w:val="11"/>
        </w:numPr>
        <w:tabs>
          <w:tab w:val="left" w:pos="830"/>
        </w:tabs>
        <w:kinsoku w:val="0"/>
        <w:overflowPunct w:val="0"/>
        <w:spacing w:line="240" w:lineRule="exact"/>
        <w:ind w:left="829"/>
        <w:rPr>
          <w:rFonts w:ascii="Wingdings" w:hAnsi="Wingdings" w:cs="Wingdings"/>
          <w:color w:val="1A171C"/>
          <w:sz w:val="20"/>
          <w:szCs w:val="20"/>
        </w:rPr>
      </w:pPr>
      <w:r>
        <w:rPr>
          <w:color w:val="1A171C"/>
          <w:sz w:val="20"/>
          <w:szCs w:val="20"/>
        </w:rPr>
        <w:t>Na</w:t>
      </w:r>
      <w:r>
        <w:rPr>
          <w:color w:val="1A171C"/>
          <w:sz w:val="20"/>
          <w:szCs w:val="20"/>
        </w:rPr>
        <w:t>men und Vornamen der Arbeitskräfte und deren Berufs-, Lohn- und</w:t>
      </w:r>
      <w:r>
        <w:rPr>
          <w:color w:val="1A171C"/>
          <w:spacing w:val="-3"/>
          <w:sz w:val="20"/>
          <w:szCs w:val="20"/>
        </w:rPr>
        <w:t xml:space="preserve"> </w:t>
      </w:r>
      <w:r>
        <w:rPr>
          <w:color w:val="1A171C"/>
          <w:sz w:val="20"/>
          <w:szCs w:val="20"/>
        </w:rPr>
        <w:t>Gehaltsgruppe,</w:t>
      </w:r>
    </w:p>
    <w:p w:rsidR="00000000" w:rsidRDefault="00512698">
      <w:pPr>
        <w:pStyle w:val="Listenabsatz"/>
        <w:numPr>
          <w:ilvl w:val="0"/>
          <w:numId w:val="11"/>
        </w:numPr>
        <w:tabs>
          <w:tab w:val="left" w:pos="830"/>
        </w:tabs>
        <w:kinsoku w:val="0"/>
        <w:overflowPunct w:val="0"/>
        <w:spacing w:line="240" w:lineRule="exact"/>
        <w:ind w:left="829"/>
        <w:rPr>
          <w:rFonts w:ascii="Wingdings" w:hAnsi="Wingdings" w:cs="Wingdings"/>
          <w:color w:val="1A171C"/>
          <w:sz w:val="20"/>
          <w:szCs w:val="20"/>
        </w:rPr>
      </w:pPr>
      <w:r>
        <w:rPr>
          <w:color w:val="1A171C"/>
          <w:sz w:val="20"/>
          <w:szCs w:val="20"/>
        </w:rPr>
        <w:t xml:space="preserve">geleistete Arbeitsstunden </w:t>
      </w:r>
      <w:r>
        <w:rPr>
          <w:color w:val="1A171C"/>
          <w:spacing w:val="-3"/>
          <w:sz w:val="20"/>
          <w:szCs w:val="20"/>
        </w:rPr>
        <w:t xml:space="preserve">(ggf. </w:t>
      </w:r>
      <w:r>
        <w:rPr>
          <w:color w:val="1A171C"/>
          <w:sz w:val="20"/>
          <w:szCs w:val="20"/>
        </w:rPr>
        <w:t>aufgegliedert nach Mehr-, Nacht-, Samstags-, Sonn- und</w:t>
      </w:r>
      <w:r>
        <w:rPr>
          <w:color w:val="1A171C"/>
          <w:spacing w:val="1"/>
          <w:sz w:val="20"/>
          <w:szCs w:val="20"/>
        </w:rPr>
        <w:t xml:space="preserve"> </w:t>
      </w:r>
      <w:r>
        <w:rPr>
          <w:color w:val="1A171C"/>
          <w:sz w:val="20"/>
          <w:szCs w:val="20"/>
        </w:rPr>
        <w:t>Feiertagsarbeit),</w:t>
      </w:r>
    </w:p>
    <w:p w:rsidR="00000000" w:rsidRDefault="00512698">
      <w:pPr>
        <w:pStyle w:val="Listenabsatz"/>
        <w:numPr>
          <w:ilvl w:val="0"/>
          <w:numId w:val="11"/>
        </w:numPr>
        <w:tabs>
          <w:tab w:val="left" w:pos="830"/>
        </w:tabs>
        <w:kinsoku w:val="0"/>
        <w:overflowPunct w:val="0"/>
        <w:spacing w:before="10" w:line="208" w:lineRule="auto"/>
        <w:ind w:right="109" w:hanging="709"/>
        <w:rPr>
          <w:rFonts w:ascii="Wingdings" w:hAnsi="Wingdings" w:cs="Wingdings"/>
          <w:color w:val="1A171C"/>
          <w:sz w:val="20"/>
          <w:szCs w:val="20"/>
        </w:rPr>
      </w:pPr>
      <w:r>
        <w:rPr>
          <w:color w:val="1A171C"/>
          <w:sz w:val="20"/>
          <w:szCs w:val="20"/>
        </w:rPr>
        <w:t>Gerätekenngrößen,</w:t>
      </w:r>
      <w:r>
        <w:rPr>
          <w:color w:val="1A171C"/>
          <w:spacing w:val="-9"/>
          <w:sz w:val="20"/>
          <w:szCs w:val="20"/>
        </w:rPr>
        <w:t xml:space="preserve"> </w:t>
      </w:r>
      <w:r>
        <w:rPr>
          <w:color w:val="1A171C"/>
          <w:sz w:val="20"/>
          <w:szCs w:val="20"/>
        </w:rPr>
        <w:t>bei</w:t>
      </w:r>
      <w:r>
        <w:rPr>
          <w:color w:val="1A171C"/>
          <w:spacing w:val="-9"/>
          <w:sz w:val="20"/>
          <w:szCs w:val="20"/>
        </w:rPr>
        <w:t xml:space="preserve"> </w:t>
      </w:r>
      <w:r>
        <w:rPr>
          <w:color w:val="1A171C"/>
          <w:sz w:val="20"/>
          <w:szCs w:val="20"/>
        </w:rPr>
        <w:t>Fahrleistungen</w:t>
      </w:r>
      <w:r>
        <w:rPr>
          <w:color w:val="1A171C"/>
          <w:spacing w:val="-9"/>
          <w:sz w:val="20"/>
          <w:szCs w:val="20"/>
        </w:rPr>
        <w:t xml:space="preserve"> </w:t>
      </w:r>
      <w:r>
        <w:rPr>
          <w:color w:val="1A171C"/>
          <w:spacing w:val="2"/>
          <w:sz w:val="20"/>
          <w:szCs w:val="20"/>
        </w:rPr>
        <w:t>die</w:t>
      </w:r>
      <w:r>
        <w:rPr>
          <w:color w:val="1A171C"/>
          <w:spacing w:val="-8"/>
          <w:sz w:val="20"/>
          <w:szCs w:val="20"/>
        </w:rPr>
        <w:t xml:space="preserve"> </w:t>
      </w:r>
      <w:r>
        <w:rPr>
          <w:color w:val="1A171C"/>
          <w:sz w:val="20"/>
          <w:szCs w:val="20"/>
        </w:rPr>
        <w:t>Fahrzeugart</w:t>
      </w:r>
      <w:r>
        <w:rPr>
          <w:color w:val="1A171C"/>
          <w:spacing w:val="-9"/>
          <w:sz w:val="20"/>
          <w:szCs w:val="20"/>
        </w:rPr>
        <w:t xml:space="preserve"> </w:t>
      </w:r>
      <w:r>
        <w:rPr>
          <w:color w:val="1A171C"/>
          <w:sz w:val="20"/>
          <w:szCs w:val="20"/>
        </w:rPr>
        <w:t>(z.</w:t>
      </w:r>
      <w:r>
        <w:rPr>
          <w:color w:val="1A171C"/>
          <w:spacing w:val="-28"/>
          <w:sz w:val="20"/>
          <w:szCs w:val="20"/>
        </w:rPr>
        <w:t xml:space="preserve"> </w:t>
      </w:r>
      <w:r>
        <w:rPr>
          <w:color w:val="1A171C"/>
          <w:sz w:val="20"/>
          <w:szCs w:val="20"/>
        </w:rPr>
        <w:t>B.</w:t>
      </w:r>
      <w:r>
        <w:rPr>
          <w:color w:val="1A171C"/>
          <w:spacing w:val="-9"/>
          <w:sz w:val="20"/>
          <w:szCs w:val="20"/>
        </w:rPr>
        <w:t xml:space="preserve"> </w:t>
      </w:r>
      <w:r>
        <w:rPr>
          <w:color w:val="1A171C"/>
          <w:sz w:val="20"/>
          <w:szCs w:val="20"/>
        </w:rPr>
        <w:t>Kipper),</w:t>
      </w:r>
      <w:r>
        <w:rPr>
          <w:color w:val="1A171C"/>
          <w:spacing w:val="-9"/>
          <w:sz w:val="20"/>
          <w:szCs w:val="20"/>
        </w:rPr>
        <w:t xml:space="preserve"> </w:t>
      </w:r>
      <w:r>
        <w:rPr>
          <w:color w:val="1A171C"/>
          <w:spacing w:val="2"/>
          <w:sz w:val="20"/>
          <w:szCs w:val="20"/>
        </w:rPr>
        <w:t>die</w:t>
      </w:r>
      <w:r>
        <w:rPr>
          <w:color w:val="1A171C"/>
          <w:spacing w:val="-8"/>
          <w:sz w:val="20"/>
          <w:szCs w:val="20"/>
        </w:rPr>
        <w:t xml:space="preserve"> </w:t>
      </w:r>
      <w:r>
        <w:rPr>
          <w:color w:val="1A171C"/>
          <w:sz w:val="20"/>
          <w:szCs w:val="20"/>
        </w:rPr>
        <w:t>Nutzlast</w:t>
      </w:r>
      <w:r>
        <w:rPr>
          <w:color w:val="1A171C"/>
          <w:spacing w:val="-9"/>
          <w:sz w:val="20"/>
          <w:szCs w:val="20"/>
        </w:rPr>
        <w:t xml:space="preserve"> </w:t>
      </w:r>
      <w:r>
        <w:rPr>
          <w:color w:val="1A171C"/>
          <w:sz w:val="20"/>
          <w:szCs w:val="20"/>
        </w:rPr>
        <w:t>und</w:t>
      </w:r>
      <w:r>
        <w:rPr>
          <w:color w:val="1A171C"/>
          <w:spacing w:val="-9"/>
          <w:sz w:val="20"/>
          <w:szCs w:val="20"/>
        </w:rPr>
        <w:t xml:space="preserve"> </w:t>
      </w:r>
      <w:r>
        <w:rPr>
          <w:color w:val="1A171C"/>
          <w:sz w:val="20"/>
          <w:szCs w:val="20"/>
        </w:rPr>
        <w:t>eine</w:t>
      </w:r>
      <w:r>
        <w:rPr>
          <w:color w:val="1A171C"/>
          <w:spacing w:val="-8"/>
          <w:sz w:val="20"/>
          <w:szCs w:val="20"/>
        </w:rPr>
        <w:t xml:space="preserve"> </w:t>
      </w:r>
      <w:r>
        <w:rPr>
          <w:color w:val="1A171C"/>
          <w:sz w:val="20"/>
          <w:szCs w:val="20"/>
        </w:rPr>
        <w:t>Begründung</w:t>
      </w:r>
      <w:r>
        <w:rPr>
          <w:color w:val="1A171C"/>
          <w:spacing w:val="-9"/>
          <w:sz w:val="20"/>
          <w:szCs w:val="20"/>
        </w:rPr>
        <w:t xml:space="preserve"> </w:t>
      </w:r>
      <w:r>
        <w:rPr>
          <w:color w:val="1A171C"/>
          <w:sz w:val="20"/>
          <w:szCs w:val="20"/>
        </w:rPr>
        <w:t>für</w:t>
      </w:r>
      <w:r>
        <w:rPr>
          <w:color w:val="1A171C"/>
          <w:spacing w:val="-9"/>
          <w:sz w:val="20"/>
          <w:szCs w:val="20"/>
        </w:rPr>
        <w:t xml:space="preserve"> </w:t>
      </w:r>
      <w:r>
        <w:rPr>
          <w:color w:val="1A171C"/>
          <w:sz w:val="20"/>
          <w:szCs w:val="20"/>
        </w:rPr>
        <w:t>den</w:t>
      </w:r>
      <w:r>
        <w:rPr>
          <w:color w:val="1A171C"/>
          <w:spacing w:val="-8"/>
          <w:sz w:val="20"/>
          <w:szCs w:val="20"/>
        </w:rPr>
        <w:t xml:space="preserve"> </w:t>
      </w:r>
      <w:r>
        <w:rPr>
          <w:color w:val="1A171C"/>
          <w:sz w:val="20"/>
          <w:szCs w:val="20"/>
        </w:rPr>
        <w:t>Einsatz des Aufsichtspersonals.</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09"/>
        <w:rPr>
          <w:color w:val="1A171C"/>
        </w:rPr>
      </w:pPr>
      <w:r>
        <w:rPr>
          <w:color w:val="1A171C"/>
        </w:rPr>
        <w:t>Die</w:t>
      </w:r>
      <w:r>
        <w:rPr>
          <w:color w:val="1A171C"/>
          <w:spacing w:val="-10"/>
        </w:rPr>
        <w:t xml:space="preserve"> </w:t>
      </w:r>
      <w:r>
        <w:rPr>
          <w:color w:val="1A171C"/>
        </w:rPr>
        <w:t>Unterzeichnung</w:t>
      </w:r>
      <w:r>
        <w:rPr>
          <w:color w:val="1A171C"/>
          <w:spacing w:val="-10"/>
        </w:rPr>
        <w:t xml:space="preserve"> </w:t>
      </w:r>
      <w:r>
        <w:rPr>
          <w:color w:val="1A171C"/>
        </w:rPr>
        <w:t>eines</w:t>
      </w:r>
      <w:r>
        <w:rPr>
          <w:color w:val="1A171C"/>
          <w:spacing w:val="-9"/>
        </w:rPr>
        <w:t xml:space="preserve"> </w:t>
      </w:r>
      <w:r>
        <w:rPr>
          <w:color w:val="1A171C"/>
        </w:rPr>
        <w:t>Stundenlohnzettels</w:t>
      </w:r>
      <w:r>
        <w:rPr>
          <w:color w:val="1A171C"/>
          <w:spacing w:val="-10"/>
        </w:rPr>
        <w:t xml:space="preserve"> </w:t>
      </w:r>
      <w:r>
        <w:rPr>
          <w:color w:val="1A171C"/>
        </w:rPr>
        <w:t>durch</w:t>
      </w:r>
      <w:r>
        <w:rPr>
          <w:color w:val="1A171C"/>
          <w:spacing w:val="-10"/>
        </w:rPr>
        <w:t xml:space="preserve"> </w:t>
      </w:r>
      <w:r>
        <w:rPr>
          <w:color w:val="1A171C"/>
          <w:spacing w:val="2"/>
        </w:rPr>
        <w:t>die</w:t>
      </w:r>
      <w:r>
        <w:rPr>
          <w:color w:val="1A171C"/>
          <w:spacing w:val="-9"/>
        </w:rPr>
        <w:t xml:space="preserve"> </w:t>
      </w:r>
      <w:r>
        <w:rPr>
          <w:color w:val="1A171C"/>
        </w:rPr>
        <w:t>Objektüberwachung</w:t>
      </w:r>
      <w:r>
        <w:rPr>
          <w:color w:val="1A171C"/>
          <w:spacing w:val="-10"/>
        </w:rPr>
        <w:t xml:space="preserve"> </w:t>
      </w:r>
      <w:r>
        <w:rPr>
          <w:color w:val="1A171C"/>
        </w:rPr>
        <w:t>dient</w:t>
      </w:r>
      <w:r>
        <w:rPr>
          <w:color w:val="1A171C"/>
          <w:spacing w:val="-10"/>
        </w:rPr>
        <w:t xml:space="preserve"> </w:t>
      </w:r>
      <w:r>
        <w:rPr>
          <w:color w:val="1A171C"/>
        </w:rPr>
        <w:t>der</w:t>
      </w:r>
      <w:r>
        <w:rPr>
          <w:color w:val="1A171C"/>
          <w:spacing w:val="-9"/>
        </w:rPr>
        <w:t xml:space="preserve"> </w:t>
      </w:r>
      <w:r>
        <w:rPr>
          <w:color w:val="1A171C"/>
        </w:rPr>
        <w:t>Dokumentation</w:t>
      </w:r>
      <w:r>
        <w:rPr>
          <w:color w:val="1A171C"/>
          <w:spacing w:val="-10"/>
        </w:rPr>
        <w:t xml:space="preserve"> </w:t>
      </w:r>
      <w:r>
        <w:rPr>
          <w:color w:val="1A171C"/>
        </w:rPr>
        <w:t>von</w:t>
      </w:r>
      <w:r>
        <w:rPr>
          <w:color w:val="1A171C"/>
          <w:spacing w:val="-10"/>
        </w:rPr>
        <w:t xml:space="preserve"> </w:t>
      </w:r>
      <w:r>
        <w:rPr>
          <w:color w:val="1A171C"/>
        </w:rPr>
        <w:t>Art</w:t>
      </w:r>
      <w:r>
        <w:rPr>
          <w:color w:val="1A171C"/>
          <w:spacing w:val="-9"/>
        </w:rPr>
        <w:t xml:space="preserve"> </w:t>
      </w:r>
      <w:r>
        <w:rPr>
          <w:color w:val="1A171C"/>
        </w:rPr>
        <w:t>und</w:t>
      </w:r>
      <w:r>
        <w:rPr>
          <w:color w:val="1A171C"/>
          <w:spacing w:val="-10"/>
        </w:rPr>
        <w:t xml:space="preserve"> </w:t>
      </w:r>
      <w:r>
        <w:rPr>
          <w:color w:val="1A171C"/>
        </w:rPr>
        <w:t>Umfang</w:t>
      </w:r>
      <w:r>
        <w:rPr>
          <w:color w:val="1A171C"/>
          <w:spacing w:val="-10"/>
        </w:rPr>
        <w:t xml:space="preserve"> </w:t>
      </w:r>
      <w:r>
        <w:rPr>
          <w:color w:val="1A171C"/>
          <w:spacing w:val="-6"/>
        </w:rPr>
        <w:t xml:space="preserve">der </w:t>
      </w:r>
      <w:r>
        <w:rPr>
          <w:color w:val="1A171C"/>
        </w:rPr>
        <w:t>erbrachten Leistung, begrü</w:t>
      </w:r>
      <w:r>
        <w:rPr>
          <w:color w:val="1A171C"/>
        </w:rPr>
        <w:t>ndet jedoch keinerlei Anerkenntnis hinsichtlich der</w:t>
      </w:r>
      <w:r>
        <w:rPr>
          <w:color w:val="1A171C"/>
          <w:spacing w:val="-3"/>
        </w:rPr>
        <w:t xml:space="preserve"> </w:t>
      </w:r>
      <w:r>
        <w:rPr>
          <w:color w:val="1A171C"/>
        </w:rPr>
        <w:t>Vergütungspflicht.</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09"/>
        <w:rPr>
          <w:color w:val="1A171C"/>
        </w:rPr>
      </w:pPr>
      <w:r>
        <w:rPr>
          <w:color w:val="1A171C"/>
        </w:rPr>
        <w:t>Aufsichtsstunden werden nicht gesondert vergütet, es sei denn, diese sind vom Auftraggeber angeordnet oder objektiv not- wendig.</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09" w:right="39"/>
        <w:rPr>
          <w:color w:val="1A171C"/>
        </w:rPr>
      </w:pPr>
      <w:r>
        <w:rPr>
          <w:color w:val="1A171C"/>
        </w:rPr>
        <w:t>Stundenlohnzettel müssen als solche erkennbar getrennt</w:t>
      </w:r>
      <w:r>
        <w:rPr>
          <w:color w:val="1A171C"/>
        </w:rPr>
        <w:t xml:space="preserve"> von Tagesberichten eingereicht werden. Stundenlohnarbeiten in Bau- </w:t>
      </w:r>
      <w:proofErr w:type="spellStart"/>
      <w:r>
        <w:rPr>
          <w:color w:val="1A171C"/>
        </w:rPr>
        <w:t>tagesberichten</w:t>
      </w:r>
      <w:proofErr w:type="spellEnd"/>
      <w:r>
        <w:rPr>
          <w:color w:val="1A171C"/>
        </w:rPr>
        <w:t xml:space="preserve"> werden nicht anerkannt.</w:t>
      </w:r>
    </w:p>
    <w:p w:rsidR="00000000" w:rsidRDefault="00512698">
      <w:pPr>
        <w:pStyle w:val="Textkrper"/>
        <w:kinsoku w:val="0"/>
        <w:overflowPunct w:val="0"/>
        <w:spacing w:before="2"/>
        <w:rPr>
          <w:sz w:val="26"/>
          <w:szCs w:val="26"/>
        </w:rPr>
      </w:pPr>
    </w:p>
    <w:p w:rsidR="00000000" w:rsidRDefault="00512698">
      <w:pPr>
        <w:pStyle w:val="berschrift2"/>
        <w:numPr>
          <w:ilvl w:val="0"/>
          <w:numId w:val="4"/>
        </w:numPr>
        <w:tabs>
          <w:tab w:val="left" w:pos="831"/>
        </w:tabs>
        <w:kinsoku w:val="0"/>
        <w:overflowPunct w:val="0"/>
        <w:ind w:hanging="720"/>
        <w:rPr>
          <w:color w:val="1A171C"/>
        </w:rPr>
      </w:pPr>
      <w:r>
        <w:rPr>
          <w:noProof/>
        </w:rPr>
        <w:pict>
          <v:shape id="_x0000_s1104" style="position:absolute;left:0;text-align:left;margin-left:42.5pt;margin-top:21.5pt;width:510.25pt;height:1pt;z-index:68;mso-wrap-distance-left:0;mso-wrap-distance-right:0;mso-position-horizontal-relative:page;mso-position-vertical-relative:text" coordsize="10205,20" o:allowincell="f" path="m,hhl10204,e" filled="f" strokecolor="#1a171c">
            <v:path arrowok="t"/>
            <w10:wrap type="topAndBottom" anchorx="page"/>
          </v:shape>
        </w:pict>
      </w:r>
      <w:r>
        <w:rPr>
          <w:color w:val="1A171C"/>
        </w:rPr>
        <w:t>Abnahme</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3"/>
        </w:numPr>
        <w:tabs>
          <w:tab w:val="left" w:pos="831"/>
        </w:tabs>
        <w:kinsoku w:val="0"/>
        <w:overflowPunct w:val="0"/>
        <w:ind w:hanging="720"/>
        <w:rPr>
          <w:color w:val="1A171C"/>
        </w:rPr>
      </w:pPr>
      <w:r>
        <w:rPr>
          <w:color w:val="1A171C"/>
        </w:rPr>
        <w:t>Förmliche</w:t>
      </w:r>
      <w:r>
        <w:rPr>
          <w:color w:val="1A171C"/>
          <w:spacing w:val="-1"/>
        </w:rPr>
        <w:t xml:space="preserve"> </w:t>
      </w:r>
      <w:r>
        <w:rPr>
          <w:color w:val="1A171C"/>
        </w:rPr>
        <w:t>Abnahme</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7"/>
        <w:jc w:val="both"/>
        <w:rPr>
          <w:color w:val="1A171C"/>
        </w:rPr>
      </w:pPr>
      <w:r>
        <w:rPr>
          <w:color w:val="1A171C"/>
        </w:rPr>
        <w:t>Abnahmen erfolgen ausschließlich förmlich und wer</w:t>
      </w:r>
      <w:r>
        <w:rPr>
          <w:color w:val="1A171C"/>
        </w:rPr>
        <w:t xml:space="preserve">den nicht durch eine Nutzungsaufnahme oder Inbetriebnahme des Ob- </w:t>
      </w:r>
      <w:proofErr w:type="spellStart"/>
      <w:r>
        <w:rPr>
          <w:color w:val="1A171C"/>
        </w:rPr>
        <w:t>jektes</w:t>
      </w:r>
      <w:proofErr w:type="spellEnd"/>
      <w:r>
        <w:rPr>
          <w:color w:val="1A171C"/>
        </w:rPr>
        <w:t xml:space="preserve"> vor Unterzeichnung des Abnahmeprotokolls ersetzt. Der Auftragnehmer hat dem Auftraggeber fertiggestellte Teile der Leistung, die durch die weitere Ausführung der Prüfung und Feststell</w:t>
      </w:r>
      <w:r>
        <w:rPr>
          <w:color w:val="1A171C"/>
        </w:rPr>
        <w:t xml:space="preserve">ung entzogen werden, gemäß § 4 Nr. 10 VOB/B zur Zustandsfeststellung anzuzeigen. Die Regelungen in der VOB/B zur fiktiven Abnahme kommen nicht zur Anwendung. Die Ver- </w:t>
      </w:r>
      <w:proofErr w:type="spellStart"/>
      <w:r>
        <w:rPr>
          <w:color w:val="1A171C"/>
        </w:rPr>
        <w:t>pflichtung</w:t>
      </w:r>
      <w:proofErr w:type="spellEnd"/>
      <w:r>
        <w:rPr>
          <w:color w:val="1A171C"/>
        </w:rPr>
        <w:t xml:space="preserve"> des Auftraggebers, die Abnahme rechtzeitig zu erklären, bleibt hiervon unberüh</w:t>
      </w:r>
      <w:r>
        <w:rPr>
          <w:color w:val="1A171C"/>
        </w:rPr>
        <w:t>rt.</w:t>
      </w:r>
    </w:p>
    <w:p w:rsidR="00000000" w:rsidRDefault="00512698">
      <w:pPr>
        <w:pStyle w:val="Textkrper"/>
        <w:kinsoku w:val="0"/>
        <w:overflowPunct w:val="0"/>
        <w:spacing w:before="10"/>
        <w:rPr>
          <w:sz w:val="30"/>
          <w:szCs w:val="30"/>
        </w:rPr>
      </w:pPr>
    </w:p>
    <w:p w:rsidR="00000000" w:rsidRDefault="00512698">
      <w:pPr>
        <w:pStyle w:val="berschrift3"/>
        <w:numPr>
          <w:ilvl w:val="1"/>
          <w:numId w:val="3"/>
        </w:numPr>
        <w:tabs>
          <w:tab w:val="left" w:pos="831"/>
        </w:tabs>
        <w:kinsoku w:val="0"/>
        <w:overflowPunct w:val="0"/>
        <w:ind w:hanging="720"/>
        <w:rPr>
          <w:color w:val="1A171C"/>
        </w:rPr>
      </w:pPr>
      <w:r>
        <w:rPr>
          <w:color w:val="1A171C"/>
        </w:rPr>
        <w:t>Teilabnahmen</w:t>
      </w:r>
    </w:p>
    <w:p w:rsidR="00000000" w:rsidRDefault="00512698">
      <w:pPr>
        <w:pStyle w:val="Textkrper"/>
        <w:kinsoku w:val="0"/>
        <w:overflowPunct w:val="0"/>
        <w:spacing w:before="198"/>
        <w:ind w:left="110"/>
        <w:rPr>
          <w:color w:val="1A171C"/>
        </w:rPr>
      </w:pPr>
      <w:r>
        <w:rPr>
          <w:color w:val="1A171C"/>
        </w:rPr>
        <w:t>Der Auftragnehmer hat keinen Anspruch auf Teilabnahmen. Teilabnahmen finden nur auf Verlangen des Auftraggebers statt.</w:t>
      </w:r>
    </w:p>
    <w:p w:rsidR="00000000" w:rsidRDefault="00512698">
      <w:pPr>
        <w:pStyle w:val="Textkrper"/>
        <w:kinsoku w:val="0"/>
        <w:overflowPunct w:val="0"/>
        <w:spacing w:before="5"/>
        <w:rPr>
          <w:sz w:val="30"/>
          <w:szCs w:val="30"/>
        </w:rPr>
      </w:pPr>
    </w:p>
    <w:p w:rsidR="00000000" w:rsidRDefault="00512698">
      <w:pPr>
        <w:pStyle w:val="berschrift3"/>
        <w:numPr>
          <w:ilvl w:val="1"/>
          <w:numId w:val="3"/>
        </w:numPr>
        <w:tabs>
          <w:tab w:val="left" w:pos="831"/>
        </w:tabs>
        <w:kinsoku w:val="0"/>
        <w:overflowPunct w:val="0"/>
        <w:ind w:hanging="720"/>
        <w:rPr>
          <w:color w:val="1A171C"/>
        </w:rPr>
      </w:pPr>
      <w:r>
        <w:rPr>
          <w:color w:val="1A171C"/>
        </w:rPr>
        <w:t>Vorbereitung der</w:t>
      </w:r>
      <w:r>
        <w:rPr>
          <w:color w:val="1A171C"/>
          <w:spacing w:val="-1"/>
        </w:rPr>
        <w:t xml:space="preserve"> </w:t>
      </w:r>
      <w:r>
        <w:rPr>
          <w:color w:val="1A171C"/>
        </w:rPr>
        <w:t>Abnahme</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Pr>
          <w:color w:val="1A171C"/>
        </w:rPr>
      </w:pPr>
      <w:r>
        <w:rPr>
          <w:color w:val="1A171C"/>
        </w:rPr>
        <w:t>Zum Leistungsumfang gehö</w:t>
      </w:r>
      <w:r>
        <w:rPr>
          <w:color w:val="1A171C"/>
        </w:rPr>
        <w:t xml:space="preserve">rt auch die Mitwirkung des Auftragnehmers bei Vorbegehungen zur Abnahme, der gemeinsamen Mängelaufnahme wie auch der Durchführung und Mitwirkung bei Versuchsläufen und Probebetrieben, einschl. </w:t>
      </w:r>
      <w:proofErr w:type="spellStart"/>
      <w:r>
        <w:rPr>
          <w:color w:val="1A171C"/>
        </w:rPr>
        <w:t>gewerke</w:t>
      </w:r>
      <w:proofErr w:type="spellEnd"/>
      <w:r>
        <w:rPr>
          <w:color w:val="1A171C"/>
        </w:rPr>
        <w:t>- übergreifender Funktionstests.</w:t>
      </w:r>
    </w:p>
    <w:p w:rsidR="00000000" w:rsidRDefault="00512698">
      <w:pPr>
        <w:pStyle w:val="Textkrper"/>
        <w:kinsoku w:val="0"/>
        <w:overflowPunct w:val="0"/>
        <w:spacing w:before="12"/>
        <w:rPr>
          <w:sz w:val="30"/>
          <w:szCs w:val="30"/>
        </w:rPr>
      </w:pPr>
    </w:p>
    <w:p w:rsidR="00000000" w:rsidRDefault="00512698">
      <w:pPr>
        <w:pStyle w:val="berschrift3"/>
        <w:numPr>
          <w:ilvl w:val="1"/>
          <w:numId w:val="3"/>
        </w:numPr>
        <w:tabs>
          <w:tab w:val="left" w:pos="831"/>
        </w:tabs>
        <w:kinsoku w:val="0"/>
        <w:overflowPunct w:val="0"/>
        <w:ind w:hanging="720"/>
        <w:rPr>
          <w:color w:val="1A171C"/>
        </w:rPr>
      </w:pPr>
      <w:r>
        <w:rPr>
          <w:color w:val="1A171C"/>
        </w:rPr>
        <w:t>Vorläufige</w:t>
      </w:r>
      <w:r>
        <w:rPr>
          <w:color w:val="1A171C"/>
          <w:spacing w:val="-1"/>
        </w:rPr>
        <w:t xml:space="preserve"> </w:t>
      </w:r>
      <w:r>
        <w:rPr>
          <w:color w:val="1A171C"/>
        </w:rPr>
        <w:t>Nutzungsauf</w:t>
      </w:r>
      <w:r>
        <w:rPr>
          <w:color w:val="1A171C"/>
        </w:rPr>
        <w:t>nahme</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Textkrper"/>
        <w:kinsoku w:val="0"/>
        <w:overflowPunct w:val="0"/>
        <w:spacing w:line="208" w:lineRule="auto"/>
        <w:ind w:left="110" w:right="108"/>
        <w:jc w:val="both"/>
        <w:rPr>
          <w:color w:val="1A171C"/>
          <w:spacing w:val="-4"/>
        </w:rPr>
      </w:pPr>
      <w:r>
        <w:rPr>
          <w:color w:val="1A171C"/>
        </w:rPr>
        <w:t>Der Auftragnehmer räumt dem Auftraggeber die Möglichkeit ein, bereits ganz oder teilweise hergestellte Gebäude(-teile) für vorgezogene</w:t>
      </w:r>
      <w:r>
        <w:rPr>
          <w:color w:val="1A171C"/>
          <w:spacing w:val="-5"/>
        </w:rPr>
        <w:t xml:space="preserve"> </w:t>
      </w:r>
      <w:proofErr w:type="spellStart"/>
      <w:r>
        <w:rPr>
          <w:color w:val="1A171C"/>
        </w:rPr>
        <w:t>Nutzerein</w:t>
      </w:r>
      <w:proofErr w:type="spellEnd"/>
      <w:r>
        <w:rPr>
          <w:color w:val="1A171C"/>
        </w:rPr>
        <w:t>-</w:t>
      </w:r>
      <w:r>
        <w:rPr>
          <w:color w:val="1A171C"/>
          <w:spacing w:val="-4"/>
        </w:rPr>
        <w:t xml:space="preserve"> </w:t>
      </w:r>
      <w:r>
        <w:rPr>
          <w:color w:val="1A171C"/>
        </w:rPr>
        <w:t>und</w:t>
      </w:r>
      <w:r>
        <w:rPr>
          <w:color w:val="1A171C"/>
          <w:spacing w:val="-4"/>
        </w:rPr>
        <w:t xml:space="preserve"> </w:t>
      </w:r>
      <w:r>
        <w:rPr>
          <w:color w:val="1A171C"/>
        </w:rPr>
        <w:t>-ausbauten</w:t>
      </w:r>
      <w:r>
        <w:rPr>
          <w:color w:val="1A171C"/>
          <w:spacing w:val="-4"/>
        </w:rPr>
        <w:t xml:space="preserve"> </w:t>
      </w:r>
      <w:r>
        <w:rPr>
          <w:color w:val="1A171C"/>
        </w:rPr>
        <w:t>den</w:t>
      </w:r>
      <w:r>
        <w:rPr>
          <w:color w:val="1A171C"/>
          <w:spacing w:val="-4"/>
        </w:rPr>
        <w:t xml:space="preserve"> </w:t>
      </w:r>
      <w:r>
        <w:rPr>
          <w:color w:val="1A171C"/>
        </w:rPr>
        <w:t>späteren</w:t>
      </w:r>
      <w:r>
        <w:rPr>
          <w:color w:val="1A171C"/>
          <w:spacing w:val="-4"/>
        </w:rPr>
        <w:t xml:space="preserve"> </w:t>
      </w:r>
      <w:r>
        <w:rPr>
          <w:color w:val="1A171C"/>
        </w:rPr>
        <w:t>Nutzer</w:t>
      </w:r>
      <w:r>
        <w:rPr>
          <w:color w:val="1A171C"/>
          <w:spacing w:val="-4"/>
        </w:rPr>
        <w:t xml:space="preserve"> </w:t>
      </w:r>
      <w:r>
        <w:rPr>
          <w:color w:val="1A171C"/>
        </w:rPr>
        <w:t>zu</w:t>
      </w:r>
      <w:r>
        <w:rPr>
          <w:color w:val="1A171C"/>
          <w:spacing w:val="-4"/>
        </w:rPr>
        <w:t xml:space="preserve"> </w:t>
      </w:r>
      <w:r>
        <w:rPr>
          <w:color w:val="1A171C"/>
        </w:rPr>
        <w:t>überlassen.</w:t>
      </w:r>
      <w:r>
        <w:rPr>
          <w:color w:val="1A171C"/>
          <w:spacing w:val="-4"/>
        </w:rPr>
        <w:t xml:space="preserve"> </w:t>
      </w:r>
      <w:r>
        <w:rPr>
          <w:color w:val="1A171C"/>
        </w:rPr>
        <w:t>Der</w:t>
      </w:r>
      <w:r>
        <w:rPr>
          <w:color w:val="1A171C"/>
          <w:spacing w:val="-4"/>
        </w:rPr>
        <w:t xml:space="preserve"> </w:t>
      </w:r>
      <w:r>
        <w:rPr>
          <w:color w:val="1A171C"/>
        </w:rPr>
        <w:t>Auftragnehmer</w:t>
      </w:r>
      <w:r>
        <w:rPr>
          <w:color w:val="1A171C"/>
          <w:spacing w:val="-4"/>
        </w:rPr>
        <w:t xml:space="preserve"> </w:t>
      </w:r>
      <w:r>
        <w:rPr>
          <w:color w:val="1A171C"/>
        </w:rPr>
        <w:t>hat</w:t>
      </w:r>
      <w:r>
        <w:rPr>
          <w:color w:val="1A171C"/>
          <w:spacing w:val="-4"/>
        </w:rPr>
        <w:t xml:space="preserve"> </w:t>
      </w:r>
      <w:r>
        <w:rPr>
          <w:color w:val="1A171C"/>
        </w:rPr>
        <w:t>die</w:t>
      </w:r>
      <w:r>
        <w:rPr>
          <w:color w:val="1A171C"/>
          <w:spacing w:val="-4"/>
        </w:rPr>
        <w:t xml:space="preserve"> </w:t>
      </w:r>
      <w:r>
        <w:rPr>
          <w:color w:val="1A171C"/>
        </w:rPr>
        <w:t>Inbetriebnahme</w:t>
      </w:r>
      <w:r>
        <w:rPr>
          <w:color w:val="1A171C"/>
          <w:spacing w:val="-4"/>
        </w:rPr>
        <w:t xml:space="preserve"> </w:t>
      </w:r>
      <w:r>
        <w:rPr>
          <w:color w:val="1A171C"/>
          <w:spacing w:val="-5"/>
        </w:rPr>
        <w:t xml:space="preserve">durch </w:t>
      </w:r>
      <w:r>
        <w:rPr>
          <w:color w:val="1A171C"/>
        </w:rPr>
        <w:t>den</w:t>
      </w:r>
      <w:r>
        <w:rPr>
          <w:color w:val="1A171C"/>
          <w:spacing w:val="-14"/>
        </w:rPr>
        <w:t xml:space="preserve"> </w:t>
      </w:r>
      <w:r>
        <w:rPr>
          <w:color w:val="1A171C"/>
        </w:rPr>
        <w:t>Nu</w:t>
      </w:r>
      <w:r>
        <w:rPr>
          <w:color w:val="1A171C"/>
        </w:rPr>
        <w:t>tzer</w:t>
      </w:r>
      <w:r>
        <w:rPr>
          <w:color w:val="1A171C"/>
          <w:spacing w:val="-13"/>
        </w:rPr>
        <w:t xml:space="preserve"> </w:t>
      </w:r>
      <w:r>
        <w:rPr>
          <w:color w:val="1A171C"/>
        </w:rPr>
        <w:t>und</w:t>
      </w:r>
      <w:r>
        <w:rPr>
          <w:color w:val="1A171C"/>
          <w:spacing w:val="-14"/>
        </w:rPr>
        <w:t xml:space="preserve"> </w:t>
      </w:r>
      <w:r>
        <w:rPr>
          <w:color w:val="1A171C"/>
        </w:rPr>
        <w:t>den</w:t>
      </w:r>
      <w:r>
        <w:rPr>
          <w:color w:val="1A171C"/>
          <w:spacing w:val="-13"/>
        </w:rPr>
        <w:t xml:space="preserve"> </w:t>
      </w:r>
      <w:r>
        <w:rPr>
          <w:color w:val="1A171C"/>
        </w:rPr>
        <w:t>Nutzereinbau</w:t>
      </w:r>
      <w:r>
        <w:rPr>
          <w:color w:val="1A171C"/>
          <w:spacing w:val="-13"/>
        </w:rPr>
        <w:t xml:space="preserve"> </w:t>
      </w:r>
      <w:r>
        <w:rPr>
          <w:color w:val="1A171C"/>
        </w:rPr>
        <w:t>rechtzeitig</w:t>
      </w:r>
      <w:r>
        <w:rPr>
          <w:color w:val="1A171C"/>
          <w:spacing w:val="-14"/>
        </w:rPr>
        <w:t xml:space="preserve"> </w:t>
      </w:r>
      <w:r>
        <w:rPr>
          <w:color w:val="1A171C"/>
        </w:rPr>
        <w:t>zu</w:t>
      </w:r>
      <w:r>
        <w:rPr>
          <w:color w:val="1A171C"/>
          <w:spacing w:val="-13"/>
        </w:rPr>
        <w:t xml:space="preserve"> </w:t>
      </w:r>
      <w:r>
        <w:rPr>
          <w:color w:val="1A171C"/>
        </w:rPr>
        <w:t>koordinieren,</w:t>
      </w:r>
      <w:r>
        <w:rPr>
          <w:color w:val="1A171C"/>
          <w:spacing w:val="-13"/>
        </w:rPr>
        <w:t xml:space="preserve"> </w:t>
      </w:r>
      <w:r>
        <w:rPr>
          <w:color w:val="1A171C"/>
        </w:rPr>
        <w:t>so</w:t>
      </w:r>
      <w:r>
        <w:rPr>
          <w:color w:val="1A171C"/>
          <w:spacing w:val="-14"/>
        </w:rPr>
        <w:t xml:space="preserve"> </w:t>
      </w:r>
      <w:r>
        <w:rPr>
          <w:color w:val="1A171C"/>
        </w:rPr>
        <w:t>dass</w:t>
      </w:r>
      <w:r>
        <w:rPr>
          <w:color w:val="1A171C"/>
          <w:spacing w:val="-13"/>
        </w:rPr>
        <w:t xml:space="preserve"> </w:t>
      </w:r>
      <w:r>
        <w:rPr>
          <w:color w:val="1A171C"/>
        </w:rPr>
        <w:t>möglichst</w:t>
      </w:r>
      <w:r>
        <w:rPr>
          <w:color w:val="1A171C"/>
          <w:spacing w:val="-13"/>
        </w:rPr>
        <w:t xml:space="preserve"> </w:t>
      </w:r>
      <w:r>
        <w:rPr>
          <w:color w:val="1A171C"/>
        </w:rPr>
        <w:t>keine</w:t>
      </w:r>
      <w:r>
        <w:rPr>
          <w:color w:val="1A171C"/>
          <w:spacing w:val="-14"/>
        </w:rPr>
        <w:t xml:space="preserve"> </w:t>
      </w:r>
      <w:r>
        <w:rPr>
          <w:color w:val="1A171C"/>
        </w:rPr>
        <w:t>Behinderungen/Verzögerungen</w:t>
      </w:r>
      <w:r>
        <w:rPr>
          <w:color w:val="1A171C"/>
          <w:spacing w:val="-13"/>
        </w:rPr>
        <w:t xml:space="preserve"> </w:t>
      </w:r>
      <w:r>
        <w:rPr>
          <w:color w:val="1A171C"/>
          <w:spacing w:val="-4"/>
        </w:rPr>
        <w:t>eintreten.</w:t>
      </w:r>
    </w:p>
    <w:p w:rsidR="00000000" w:rsidRDefault="00512698">
      <w:pPr>
        <w:pStyle w:val="Textkrper"/>
        <w:kinsoku w:val="0"/>
        <w:overflowPunct w:val="0"/>
        <w:spacing w:before="2"/>
        <w:rPr>
          <w:sz w:val="17"/>
          <w:szCs w:val="17"/>
        </w:rPr>
      </w:pPr>
    </w:p>
    <w:p w:rsidR="00000000" w:rsidRDefault="00512698">
      <w:pPr>
        <w:pStyle w:val="Textkrper"/>
        <w:kinsoku w:val="0"/>
        <w:overflowPunct w:val="0"/>
        <w:spacing w:line="208" w:lineRule="auto"/>
        <w:ind w:left="110" w:right="107"/>
        <w:jc w:val="both"/>
        <w:rPr>
          <w:color w:val="1A171C"/>
          <w:spacing w:val="-3"/>
        </w:rPr>
      </w:pPr>
      <w:r>
        <w:rPr>
          <w:color w:val="1A171C"/>
        </w:rPr>
        <w:t xml:space="preserve">Sofern </w:t>
      </w:r>
      <w:r>
        <w:rPr>
          <w:color w:val="1A171C"/>
          <w:spacing w:val="2"/>
        </w:rPr>
        <w:t xml:space="preserve">die </w:t>
      </w:r>
      <w:r>
        <w:rPr>
          <w:color w:val="1A171C"/>
        </w:rPr>
        <w:t>Gefahr besteht, dass bereits fertiggestellte Leistungen des Auftragnehmers infolge der Benutzung vor Abnahme beschä</w:t>
      </w:r>
      <w:r>
        <w:rPr>
          <w:color w:val="1A171C"/>
        </w:rPr>
        <w:t xml:space="preserve">digt werden, kann der Auftragnehmer eine vorläufige Übernahme, jedoch keine (Teil-)Abnahme verlangen. Die </w:t>
      </w:r>
      <w:r>
        <w:rPr>
          <w:color w:val="1A171C"/>
          <w:spacing w:val="-6"/>
        </w:rPr>
        <w:t xml:space="preserve">vor- </w:t>
      </w:r>
      <w:r>
        <w:rPr>
          <w:color w:val="1A171C"/>
        </w:rPr>
        <w:t>läufige Übernahme dient der Dokumentation des Leistungsstandes. Sie ist förmlich unter Aufnahme eines Protokolls über   den Leistungsstand und et</w:t>
      </w:r>
      <w:r>
        <w:rPr>
          <w:color w:val="1A171C"/>
        </w:rPr>
        <w:t xml:space="preserve">waige Mängel durchzuführen. Sofern eine entsprechende Protokollierung der Nutzungsaufnahme stattgefunden und der Auftraggeber </w:t>
      </w:r>
      <w:r>
        <w:rPr>
          <w:color w:val="1A171C"/>
          <w:spacing w:val="2"/>
        </w:rPr>
        <w:t xml:space="preserve">die </w:t>
      </w:r>
      <w:r>
        <w:rPr>
          <w:color w:val="1A171C"/>
        </w:rPr>
        <w:t xml:space="preserve">alleinige Nutzung der entsprechenden Räumlichkeiten </w:t>
      </w:r>
      <w:proofErr w:type="gramStart"/>
      <w:r>
        <w:rPr>
          <w:color w:val="1A171C"/>
        </w:rPr>
        <w:t>inne hat</w:t>
      </w:r>
      <w:proofErr w:type="gramEnd"/>
      <w:r>
        <w:rPr>
          <w:color w:val="1A171C"/>
        </w:rPr>
        <w:t xml:space="preserve">, geht </w:t>
      </w:r>
      <w:r>
        <w:rPr>
          <w:color w:val="1A171C"/>
          <w:spacing w:val="2"/>
        </w:rPr>
        <w:t xml:space="preserve">die </w:t>
      </w:r>
      <w:r>
        <w:rPr>
          <w:color w:val="1A171C"/>
        </w:rPr>
        <w:t>Gefahr des zufälligen Untergangs der Teilleistungen auf</w:t>
      </w:r>
      <w:r>
        <w:rPr>
          <w:color w:val="1A171C"/>
        </w:rPr>
        <w:t xml:space="preserve"> den Auftraggeber</w:t>
      </w:r>
      <w:r>
        <w:rPr>
          <w:color w:val="1A171C"/>
          <w:spacing w:val="-2"/>
        </w:rPr>
        <w:t xml:space="preserve"> </w:t>
      </w:r>
      <w:r>
        <w:rPr>
          <w:color w:val="1A171C"/>
          <w:spacing w:val="-3"/>
        </w:rPr>
        <w:t>über.</w:t>
      </w:r>
    </w:p>
    <w:p w:rsidR="00000000" w:rsidRDefault="00512698">
      <w:pPr>
        <w:pStyle w:val="Textkrper"/>
        <w:kinsoku w:val="0"/>
        <w:overflowPunct w:val="0"/>
        <w:spacing w:line="208" w:lineRule="auto"/>
        <w:ind w:left="110" w:right="107"/>
        <w:jc w:val="both"/>
        <w:rPr>
          <w:color w:val="1A171C"/>
          <w:spacing w:val="-3"/>
        </w:rPr>
        <w:sectPr w:rsidR="00000000">
          <w:pgSz w:w="11910" w:h="16840"/>
          <w:pgMar w:top="1160" w:right="740" w:bottom="1080" w:left="740" w:header="0" w:footer="883" w:gutter="0"/>
          <w:cols w:space="720"/>
          <w:noEndnote/>
        </w:sectPr>
      </w:pPr>
    </w:p>
    <w:p w:rsidR="00000000" w:rsidRDefault="00512698">
      <w:pPr>
        <w:pStyle w:val="Textkrper"/>
        <w:kinsoku w:val="0"/>
        <w:overflowPunct w:val="0"/>
        <w:spacing w:before="70" w:line="208" w:lineRule="auto"/>
        <w:ind w:left="110" w:right="107"/>
        <w:jc w:val="both"/>
        <w:rPr>
          <w:color w:val="1A171C"/>
        </w:rPr>
      </w:pPr>
      <w:r>
        <w:rPr>
          <w:noProof/>
        </w:rPr>
        <w:lastRenderedPageBreak/>
        <w:pict>
          <v:shape id="_x0000_s1105" type="#_x0000_t202" style="position:absolute;left:0;text-align:left;margin-left:560.4pt;margin-top:381.4pt;width:29.5pt;height:134.6pt;z-index:72;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 xml:space="preserve">Im Rahmen des Nutzerausbaus obliegt dem Auftraggeber </w:t>
      </w:r>
      <w:r>
        <w:rPr>
          <w:color w:val="1A171C"/>
          <w:spacing w:val="2"/>
        </w:rPr>
        <w:t>die</w:t>
      </w:r>
      <w:r>
        <w:rPr>
          <w:color w:val="1A171C"/>
          <w:spacing w:val="-37"/>
        </w:rPr>
        <w:t xml:space="preserve"> </w:t>
      </w:r>
      <w:r>
        <w:rPr>
          <w:color w:val="1A171C"/>
        </w:rPr>
        <w:t xml:space="preserve">Koordinierung der Nutzer (einschließlich beauftragter Planer und ausführender Unternehmen) mit den eigenen Belangen des Auftragnehmers. </w:t>
      </w:r>
      <w:r>
        <w:rPr>
          <w:color w:val="1A171C"/>
        </w:rPr>
        <w:t>Im Konfliktfall unterrichtet der Auftragnehmer den</w:t>
      </w:r>
      <w:r>
        <w:rPr>
          <w:color w:val="1A171C"/>
          <w:spacing w:val="-5"/>
        </w:rPr>
        <w:t xml:space="preserve"> </w:t>
      </w:r>
      <w:r>
        <w:rPr>
          <w:color w:val="1A171C"/>
        </w:rPr>
        <w:t>Auftraggeber</w:t>
      </w:r>
      <w:r>
        <w:rPr>
          <w:color w:val="1A171C"/>
          <w:spacing w:val="-5"/>
        </w:rPr>
        <w:t xml:space="preserve"> </w:t>
      </w:r>
      <w:r>
        <w:rPr>
          <w:color w:val="1A171C"/>
        </w:rPr>
        <w:t>rechtzeitig</w:t>
      </w:r>
      <w:r>
        <w:rPr>
          <w:color w:val="1A171C"/>
          <w:spacing w:val="-4"/>
        </w:rPr>
        <w:t xml:space="preserve"> </w:t>
      </w:r>
      <w:r>
        <w:rPr>
          <w:color w:val="1A171C"/>
        </w:rPr>
        <w:t>und</w:t>
      </w:r>
      <w:r>
        <w:rPr>
          <w:color w:val="1A171C"/>
          <w:spacing w:val="-5"/>
        </w:rPr>
        <w:t xml:space="preserve"> </w:t>
      </w:r>
      <w:r>
        <w:rPr>
          <w:color w:val="1A171C"/>
        </w:rPr>
        <w:t>unterbreitet</w:t>
      </w:r>
      <w:r>
        <w:rPr>
          <w:color w:val="1A171C"/>
          <w:spacing w:val="-5"/>
        </w:rPr>
        <w:t xml:space="preserve"> </w:t>
      </w:r>
      <w:r>
        <w:rPr>
          <w:color w:val="1A171C"/>
          <w:spacing w:val="2"/>
        </w:rPr>
        <w:t>ihm</w:t>
      </w:r>
      <w:r>
        <w:rPr>
          <w:color w:val="1A171C"/>
          <w:spacing w:val="-4"/>
        </w:rPr>
        <w:t xml:space="preserve"> </w:t>
      </w:r>
      <w:r>
        <w:rPr>
          <w:color w:val="1A171C"/>
        </w:rPr>
        <w:t>Vorschläge,</w:t>
      </w:r>
      <w:r>
        <w:rPr>
          <w:color w:val="1A171C"/>
          <w:spacing w:val="-5"/>
        </w:rPr>
        <w:t xml:space="preserve"> </w:t>
      </w:r>
      <w:r>
        <w:rPr>
          <w:color w:val="1A171C"/>
        </w:rPr>
        <w:t>wie</w:t>
      </w:r>
      <w:r>
        <w:rPr>
          <w:color w:val="1A171C"/>
          <w:spacing w:val="-5"/>
        </w:rPr>
        <w:t xml:space="preserve"> </w:t>
      </w:r>
      <w:r>
        <w:rPr>
          <w:color w:val="1A171C"/>
        </w:rPr>
        <w:t>der</w:t>
      </w:r>
      <w:r>
        <w:rPr>
          <w:color w:val="1A171C"/>
          <w:spacing w:val="-4"/>
        </w:rPr>
        <w:t xml:space="preserve"> </w:t>
      </w:r>
      <w:r>
        <w:rPr>
          <w:color w:val="1A171C"/>
        </w:rPr>
        <w:t>Auftraggeber</w:t>
      </w:r>
      <w:r>
        <w:rPr>
          <w:color w:val="1A171C"/>
          <w:spacing w:val="-5"/>
        </w:rPr>
        <w:t xml:space="preserve"> </w:t>
      </w:r>
      <w:r>
        <w:rPr>
          <w:color w:val="1A171C"/>
        </w:rPr>
        <w:t>etwaige</w:t>
      </w:r>
      <w:r>
        <w:rPr>
          <w:color w:val="1A171C"/>
          <w:spacing w:val="-5"/>
        </w:rPr>
        <w:t xml:space="preserve"> </w:t>
      </w:r>
      <w:r>
        <w:rPr>
          <w:color w:val="1A171C"/>
        </w:rPr>
        <w:t>Störpotenziale</w:t>
      </w:r>
      <w:r>
        <w:rPr>
          <w:color w:val="1A171C"/>
          <w:spacing w:val="-4"/>
        </w:rPr>
        <w:t xml:space="preserve"> </w:t>
      </w:r>
      <w:r>
        <w:rPr>
          <w:color w:val="1A171C"/>
        </w:rPr>
        <w:t>beheben</w:t>
      </w:r>
      <w:r>
        <w:rPr>
          <w:color w:val="1A171C"/>
          <w:spacing w:val="-5"/>
        </w:rPr>
        <w:t xml:space="preserve"> </w:t>
      </w:r>
      <w:r>
        <w:rPr>
          <w:color w:val="1A171C"/>
        </w:rPr>
        <w:t>können.</w:t>
      </w:r>
    </w:p>
    <w:p w:rsidR="00000000" w:rsidRDefault="00512698">
      <w:pPr>
        <w:pStyle w:val="Textkrper"/>
        <w:kinsoku w:val="0"/>
        <w:overflowPunct w:val="0"/>
        <w:rPr>
          <w:sz w:val="26"/>
          <w:szCs w:val="26"/>
        </w:rPr>
      </w:pPr>
    </w:p>
    <w:p w:rsidR="00000000" w:rsidRDefault="00512698">
      <w:pPr>
        <w:pStyle w:val="berschrift2"/>
        <w:numPr>
          <w:ilvl w:val="0"/>
          <w:numId w:val="3"/>
        </w:numPr>
        <w:tabs>
          <w:tab w:val="left" w:pos="831"/>
        </w:tabs>
        <w:kinsoku w:val="0"/>
        <w:overflowPunct w:val="0"/>
        <w:ind w:hanging="720"/>
        <w:rPr>
          <w:color w:val="1A171C"/>
        </w:rPr>
      </w:pPr>
      <w:r>
        <w:rPr>
          <w:noProof/>
        </w:rPr>
        <w:pict>
          <v:shape id="_x0000_s1106" style="position:absolute;left:0;text-align:left;margin-left:42.5pt;margin-top:21.5pt;width:510.25pt;height:1pt;z-index:70;mso-wrap-distance-left:0;mso-wrap-distance-right:0;mso-position-horizontal-relative:page;mso-position-vertical-relative:text" coordsize="10205,20" o:allowincell="f" path="m,hhl10204,e" filled="f" strokecolor="#1a171c">
            <v:path arrowok="t"/>
            <w10:wrap type="topAndBottom" anchorx="page"/>
          </v:shape>
        </w:pict>
      </w:r>
      <w:r>
        <w:rPr>
          <w:color w:val="1A171C"/>
        </w:rPr>
        <w:t>Mängelhaftung/Haftung/Gefahrübergang</w:t>
      </w:r>
    </w:p>
    <w:p w:rsidR="00000000" w:rsidRDefault="00512698">
      <w:pPr>
        <w:pStyle w:val="Textkrper"/>
        <w:kinsoku w:val="0"/>
        <w:overflowPunct w:val="0"/>
        <w:spacing w:before="10"/>
        <w:rPr>
          <w:rFonts w:ascii="Frutiger Next Pro" w:hAnsi="Frutiger Next Pro" w:cs="Frutiger Next Pro"/>
          <w:b/>
          <w:bCs/>
          <w:sz w:val="26"/>
          <w:szCs w:val="26"/>
        </w:rPr>
      </w:pPr>
    </w:p>
    <w:p w:rsidR="00000000" w:rsidRDefault="00512698">
      <w:pPr>
        <w:pStyle w:val="Textkrper"/>
        <w:kinsoku w:val="0"/>
        <w:overflowPunct w:val="0"/>
        <w:spacing w:line="208" w:lineRule="auto"/>
        <w:ind w:left="110" w:right="30"/>
        <w:rPr>
          <w:color w:val="1A171C"/>
        </w:rPr>
      </w:pPr>
      <w:r>
        <w:rPr>
          <w:color w:val="1A171C"/>
        </w:rPr>
        <w:t>Mängelansprü</w:t>
      </w:r>
      <w:r>
        <w:rPr>
          <w:color w:val="1A171C"/>
        </w:rPr>
        <w:t>che gegen den Auftragnehmer richten sich – soweit nachstehend nichts abweichendes bestimmt ist – in Art und Umfang nach § 13 VOB/B.</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Pr>
          <w:color w:val="1A171C"/>
        </w:rPr>
      </w:pPr>
      <w:r>
        <w:rPr>
          <w:color w:val="1A171C"/>
        </w:rPr>
        <w:t xml:space="preserve">Der Auftraggeber kann auch schon vor der Abnahme bei Vorliegen von Mängeln die Rechte aus § 13 Abs. 5 Nr. 2 VOB/B gel- </w:t>
      </w:r>
      <w:proofErr w:type="spellStart"/>
      <w:r>
        <w:rPr>
          <w:color w:val="1A171C"/>
        </w:rPr>
        <w:t>tend</w:t>
      </w:r>
      <w:proofErr w:type="spellEnd"/>
      <w:r>
        <w:rPr>
          <w:color w:val="1A171C"/>
        </w:rPr>
        <w:t xml:space="preserve"> machen. Der Auftraggeber muss nicht zuvor eine Teilkündigung des Auftrages androhen oder erklären.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Pr>
          <w:color w:val="1A171C"/>
        </w:rPr>
      </w:pPr>
      <w:r>
        <w:rPr>
          <w:color w:val="1A171C"/>
        </w:rPr>
        <w:t>Es wird klargestellt, dass auch optische Mängel und Reinigungsmängel ein Sachmangel darstellen können. Eine Häufung von unwesentlichen Mängeln kann einen w</w:t>
      </w:r>
      <w:r>
        <w:rPr>
          <w:color w:val="1A171C"/>
        </w:rPr>
        <w:t>esentlichen Mangel darstellen.</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110"/>
        <w:rPr>
          <w:color w:val="1A171C"/>
        </w:rPr>
      </w:pPr>
      <w:r>
        <w:rPr>
          <w:color w:val="1A171C"/>
        </w:rPr>
        <w:t xml:space="preserve">Die Verjährungsfrist für Mängelansprüche beträgt – sofern das Verhandlungsprotokoll keine abweichenden Festlegungen </w:t>
      </w:r>
      <w:proofErr w:type="spellStart"/>
      <w:r>
        <w:rPr>
          <w:color w:val="1A171C"/>
        </w:rPr>
        <w:t>ent</w:t>
      </w:r>
      <w:proofErr w:type="spellEnd"/>
      <w:r>
        <w:rPr>
          <w:color w:val="1A171C"/>
        </w:rPr>
        <w:t>- hält – 5 Jahre ab Abnahme.</w:t>
      </w:r>
    </w:p>
    <w:p w:rsidR="00000000" w:rsidRDefault="00512698">
      <w:pPr>
        <w:pStyle w:val="Textkrper"/>
        <w:kinsoku w:val="0"/>
        <w:overflowPunct w:val="0"/>
        <w:spacing w:before="1"/>
        <w:rPr>
          <w:sz w:val="26"/>
          <w:szCs w:val="26"/>
        </w:rPr>
      </w:pPr>
    </w:p>
    <w:p w:rsidR="00000000" w:rsidRDefault="00512698">
      <w:pPr>
        <w:pStyle w:val="berschrift2"/>
        <w:numPr>
          <w:ilvl w:val="0"/>
          <w:numId w:val="3"/>
        </w:numPr>
        <w:tabs>
          <w:tab w:val="left" w:pos="831"/>
        </w:tabs>
        <w:kinsoku w:val="0"/>
        <w:overflowPunct w:val="0"/>
        <w:ind w:hanging="720"/>
        <w:rPr>
          <w:color w:val="1A171C"/>
        </w:rPr>
      </w:pPr>
      <w:r>
        <w:rPr>
          <w:noProof/>
        </w:rPr>
        <w:pict>
          <v:shape id="_x0000_s1107" style="position:absolute;left:0;text-align:left;margin-left:42.5pt;margin-top:21.5pt;width:510.25pt;height:1pt;z-index:7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Sicherheitsleistung/Versicherungen</w:t>
      </w:r>
    </w:p>
    <w:p w:rsidR="00000000" w:rsidRDefault="00512698">
      <w:pPr>
        <w:pStyle w:val="Textkrper"/>
        <w:kinsoku w:val="0"/>
        <w:overflowPunct w:val="0"/>
        <w:spacing w:before="5"/>
        <w:rPr>
          <w:rFonts w:ascii="Frutiger Next Pro" w:hAnsi="Frutiger Next Pro" w:cs="Frutiger Next Pro"/>
          <w:b/>
          <w:bCs/>
          <w:sz w:val="40"/>
          <w:szCs w:val="40"/>
        </w:rPr>
      </w:pPr>
    </w:p>
    <w:p w:rsidR="00000000" w:rsidRDefault="00512698">
      <w:pPr>
        <w:pStyle w:val="berschrift3"/>
        <w:numPr>
          <w:ilvl w:val="1"/>
          <w:numId w:val="3"/>
        </w:numPr>
        <w:tabs>
          <w:tab w:val="left" w:pos="831"/>
        </w:tabs>
        <w:kinsoku w:val="0"/>
        <w:overflowPunct w:val="0"/>
        <w:ind w:hanging="720"/>
        <w:rPr>
          <w:color w:val="1A171C"/>
        </w:rPr>
      </w:pPr>
      <w:r>
        <w:rPr>
          <w:color w:val="1A171C"/>
        </w:rPr>
        <w:t>Sicherheiten</w:t>
      </w:r>
    </w:p>
    <w:p w:rsidR="00000000" w:rsidRDefault="00512698">
      <w:pPr>
        <w:pStyle w:val="Textkrper"/>
        <w:kinsoku w:val="0"/>
        <w:overflowPunct w:val="0"/>
        <w:spacing w:before="5"/>
        <w:rPr>
          <w:rFonts w:ascii="Frutiger Next Pro" w:hAnsi="Frutiger Next Pro" w:cs="Frutiger Next Pro"/>
          <w:b/>
          <w:bCs/>
          <w:sz w:val="16"/>
          <w:szCs w:val="16"/>
        </w:rPr>
      </w:pPr>
    </w:p>
    <w:p w:rsidR="00000000" w:rsidRDefault="00512698">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 xml:space="preserve">Der Auftragnehmer wird eine unbefristete, selbstschuldnerische, unbedingte und unwiderrufliche Vertragserfüllungs- </w:t>
      </w:r>
      <w:proofErr w:type="spellStart"/>
      <w:r>
        <w:rPr>
          <w:color w:val="1A171C"/>
          <w:sz w:val="20"/>
          <w:szCs w:val="20"/>
        </w:rPr>
        <w:t>bürgschaft</w:t>
      </w:r>
      <w:proofErr w:type="spellEnd"/>
      <w:r>
        <w:rPr>
          <w:color w:val="1A171C"/>
          <w:sz w:val="20"/>
          <w:szCs w:val="20"/>
        </w:rPr>
        <w:t xml:space="preserve"> über den Betrag von 10 % der Nettoauftragssumme vorlegen, ansonsten ist der Auftraggeber zum </w:t>
      </w:r>
      <w:proofErr w:type="spellStart"/>
      <w:r>
        <w:rPr>
          <w:color w:val="1A171C"/>
          <w:sz w:val="20"/>
          <w:szCs w:val="20"/>
        </w:rPr>
        <w:t>Einbe</w:t>
      </w:r>
      <w:proofErr w:type="spellEnd"/>
      <w:r>
        <w:rPr>
          <w:color w:val="1A171C"/>
          <w:sz w:val="20"/>
          <w:szCs w:val="20"/>
        </w:rPr>
        <w:t>- halt in entsprechender Höhe vo</w:t>
      </w:r>
      <w:r>
        <w:rPr>
          <w:color w:val="1A171C"/>
          <w:sz w:val="20"/>
          <w:szCs w:val="20"/>
        </w:rPr>
        <w:t>n den Abschlagsrechnungen</w:t>
      </w:r>
      <w:r>
        <w:rPr>
          <w:color w:val="1A171C"/>
          <w:spacing w:val="-1"/>
          <w:sz w:val="20"/>
          <w:szCs w:val="20"/>
        </w:rPr>
        <w:t xml:space="preserve"> </w:t>
      </w:r>
      <w:r>
        <w:rPr>
          <w:color w:val="1A171C"/>
          <w:sz w:val="20"/>
          <w:szCs w:val="20"/>
        </w:rPr>
        <w:t>berechtigt.</w:t>
      </w:r>
    </w:p>
    <w:p w:rsidR="00000000" w:rsidRDefault="00512698">
      <w:pPr>
        <w:pStyle w:val="Textkrper"/>
        <w:kinsoku w:val="0"/>
        <w:overflowPunct w:val="0"/>
        <w:spacing w:before="2"/>
        <w:rPr>
          <w:sz w:val="17"/>
          <w:szCs w:val="17"/>
        </w:rPr>
      </w:pPr>
    </w:p>
    <w:p w:rsidR="00000000" w:rsidRDefault="00512698">
      <w:pPr>
        <w:pStyle w:val="Listenabsatz"/>
        <w:numPr>
          <w:ilvl w:val="2"/>
          <w:numId w:val="3"/>
        </w:numPr>
        <w:tabs>
          <w:tab w:val="left" w:pos="819"/>
        </w:tabs>
        <w:kinsoku w:val="0"/>
        <w:overflowPunct w:val="0"/>
        <w:spacing w:line="208" w:lineRule="auto"/>
        <w:ind w:right="107"/>
        <w:jc w:val="both"/>
        <w:rPr>
          <w:color w:val="1A171C"/>
          <w:sz w:val="20"/>
          <w:szCs w:val="20"/>
        </w:rPr>
      </w:pPr>
      <w:r>
        <w:rPr>
          <w:color w:val="1A171C"/>
          <w:sz w:val="20"/>
          <w:szCs w:val="20"/>
        </w:rPr>
        <w:t>Eine Sicherheit für Mängelhaftung nach Abnahme in Höhe von 5 % der Nettoabrechnungssumme als Einbehalt von der</w:t>
      </w:r>
      <w:r>
        <w:rPr>
          <w:color w:val="1A171C"/>
          <w:spacing w:val="-10"/>
          <w:sz w:val="20"/>
          <w:szCs w:val="20"/>
        </w:rPr>
        <w:t xml:space="preserve"> </w:t>
      </w:r>
      <w:r>
        <w:rPr>
          <w:color w:val="1A171C"/>
          <w:sz w:val="20"/>
          <w:szCs w:val="20"/>
        </w:rPr>
        <w:t>Schlussrechnung,</w:t>
      </w:r>
      <w:r>
        <w:rPr>
          <w:color w:val="1A171C"/>
          <w:spacing w:val="-9"/>
          <w:sz w:val="20"/>
          <w:szCs w:val="20"/>
        </w:rPr>
        <w:t xml:space="preserve"> </w:t>
      </w:r>
      <w:r>
        <w:rPr>
          <w:color w:val="1A171C"/>
          <w:sz w:val="20"/>
          <w:szCs w:val="20"/>
        </w:rPr>
        <w:t>ablösbar</w:t>
      </w:r>
      <w:r>
        <w:rPr>
          <w:color w:val="1A171C"/>
          <w:spacing w:val="-10"/>
          <w:sz w:val="20"/>
          <w:szCs w:val="20"/>
        </w:rPr>
        <w:t xml:space="preserve"> </w:t>
      </w:r>
      <w:r>
        <w:rPr>
          <w:color w:val="1A171C"/>
          <w:sz w:val="20"/>
          <w:szCs w:val="20"/>
        </w:rPr>
        <w:t>durch</w:t>
      </w:r>
      <w:r>
        <w:rPr>
          <w:color w:val="1A171C"/>
          <w:spacing w:val="-9"/>
          <w:sz w:val="20"/>
          <w:szCs w:val="20"/>
        </w:rPr>
        <w:t xml:space="preserve"> </w:t>
      </w:r>
      <w:r>
        <w:rPr>
          <w:color w:val="1A171C"/>
          <w:sz w:val="20"/>
          <w:szCs w:val="20"/>
        </w:rPr>
        <w:t>unbefristete,</w:t>
      </w:r>
      <w:r>
        <w:rPr>
          <w:color w:val="1A171C"/>
          <w:spacing w:val="-10"/>
          <w:sz w:val="20"/>
          <w:szCs w:val="20"/>
        </w:rPr>
        <w:t xml:space="preserve"> </w:t>
      </w:r>
      <w:r>
        <w:rPr>
          <w:color w:val="1A171C"/>
          <w:sz w:val="20"/>
          <w:szCs w:val="20"/>
        </w:rPr>
        <w:t>selbstschuldnerische</w:t>
      </w:r>
      <w:r>
        <w:rPr>
          <w:color w:val="1A171C"/>
          <w:spacing w:val="-9"/>
          <w:sz w:val="20"/>
          <w:szCs w:val="20"/>
        </w:rPr>
        <w:t xml:space="preserve"> </w:t>
      </w:r>
      <w:r>
        <w:rPr>
          <w:color w:val="1A171C"/>
          <w:sz w:val="20"/>
          <w:szCs w:val="20"/>
        </w:rPr>
        <w:t>Bürgschaft</w:t>
      </w:r>
      <w:r>
        <w:rPr>
          <w:color w:val="1A171C"/>
          <w:spacing w:val="-10"/>
          <w:sz w:val="20"/>
          <w:szCs w:val="20"/>
        </w:rPr>
        <w:t xml:space="preserve"> </w:t>
      </w:r>
      <w:r>
        <w:rPr>
          <w:color w:val="1A171C"/>
          <w:sz w:val="20"/>
          <w:szCs w:val="20"/>
        </w:rPr>
        <w:t>für</w:t>
      </w:r>
      <w:r>
        <w:rPr>
          <w:color w:val="1A171C"/>
          <w:spacing w:val="-9"/>
          <w:sz w:val="20"/>
          <w:szCs w:val="20"/>
        </w:rPr>
        <w:t xml:space="preserve"> </w:t>
      </w:r>
      <w:r>
        <w:rPr>
          <w:color w:val="1A171C"/>
          <w:sz w:val="20"/>
          <w:szCs w:val="20"/>
        </w:rPr>
        <w:t>Mängelhaftung</w:t>
      </w:r>
      <w:r>
        <w:rPr>
          <w:color w:val="1A171C"/>
          <w:spacing w:val="-9"/>
          <w:sz w:val="20"/>
          <w:szCs w:val="20"/>
        </w:rPr>
        <w:t xml:space="preserve"> </w:t>
      </w:r>
      <w:r>
        <w:rPr>
          <w:color w:val="1A171C"/>
          <w:sz w:val="20"/>
          <w:szCs w:val="20"/>
        </w:rPr>
        <w:t>wird</w:t>
      </w:r>
      <w:r>
        <w:rPr>
          <w:color w:val="1A171C"/>
          <w:spacing w:val="-10"/>
          <w:sz w:val="20"/>
          <w:szCs w:val="20"/>
        </w:rPr>
        <w:t xml:space="preserve"> </w:t>
      </w:r>
      <w:r>
        <w:rPr>
          <w:color w:val="1A171C"/>
          <w:sz w:val="20"/>
          <w:szCs w:val="20"/>
        </w:rPr>
        <w:t>vereinbart. Die Rückgabe dieser Bürgschaft oder einer nicht verwerteten Sicherheit für Mängelansprüche erfolgt nicht vor Ablauf der vereinbarten Verjährungsfrist für</w:t>
      </w:r>
      <w:r>
        <w:rPr>
          <w:color w:val="1A171C"/>
          <w:spacing w:val="-1"/>
          <w:sz w:val="20"/>
          <w:szCs w:val="20"/>
        </w:rPr>
        <w:t xml:space="preserve"> </w:t>
      </w:r>
      <w:r>
        <w:rPr>
          <w:color w:val="1A171C"/>
          <w:sz w:val="20"/>
          <w:szCs w:val="20"/>
        </w:rPr>
        <w:t>Mängelansprüche.</w:t>
      </w:r>
    </w:p>
    <w:p w:rsidR="00000000" w:rsidRDefault="00512698">
      <w:pPr>
        <w:pStyle w:val="Textkrper"/>
        <w:kinsoku w:val="0"/>
        <w:overflowPunct w:val="0"/>
        <w:spacing w:before="2"/>
        <w:rPr>
          <w:sz w:val="17"/>
          <w:szCs w:val="17"/>
        </w:rPr>
      </w:pPr>
    </w:p>
    <w:p w:rsidR="00000000" w:rsidRDefault="00512698">
      <w:pPr>
        <w:pStyle w:val="Listenabsatz"/>
        <w:numPr>
          <w:ilvl w:val="2"/>
          <w:numId w:val="3"/>
        </w:numPr>
        <w:tabs>
          <w:tab w:val="left" w:pos="819"/>
        </w:tabs>
        <w:kinsoku w:val="0"/>
        <w:overflowPunct w:val="0"/>
        <w:spacing w:line="208" w:lineRule="auto"/>
        <w:ind w:right="107"/>
        <w:rPr>
          <w:color w:val="1A171C"/>
          <w:sz w:val="20"/>
          <w:szCs w:val="20"/>
        </w:rPr>
      </w:pPr>
      <w:r>
        <w:rPr>
          <w:color w:val="1A171C"/>
          <w:sz w:val="20"/>
          <w:szCs w:val="20"/>
        </w:rPr>
        <w:t xml:space="preserve">Die Bürgschaftsurkunden müssen dem in den </w:t>
      </w:r>
      <w:r>
        <w:rPr>
          <w:rFonts w:ascii="FrutigerNextPro-Medium" w:hAnsi="FrutigerNextPro-Medium" w:cs="FrutigerNextPro-Medium"/>
          <w:color w:val="1A171C"/>
          <w:sz w:val="20"/>
          <w:szCs w:val="20"/>
        </w:rPr>
        <w:t xml:space="preserve">Anlagen 9 und 10 </w:t>
      </w:r>
      <w:r>
        <w:rPr>
          <w:color w:val="1A171C"/>
          <w:sz w:val="20"/>
          <w:szCs w:val="20"/>
        </w:rPr>
        <w:t>beigefügten M</w:t>
      </w:r>
      <w:r>
        <w:rPr>
          <w:color w:val="1A171C"/>
          <w:sz w:val="20"/>
          <w:szCs w:val="20"/>
        </w:rPr>
        <w:t>ustern entsprechen und sind von in Deutschland</w:t>
      </w:r>
      <w:r>
        <w:rPr>
          <w:color w:val="1A171C"/>
          <w:spacing w:val="-6"/>
          <w:sz w:val="20"/>
          <w:szCs w:val="20"/>
        </w:rPr>
        <w:t xml:space="preserve"> </w:t>
      </w:r>
      <w:r>
        <w:rPr>
          <w:color w:val="1A171C"/>
          <w:sz w:val="20"/>
          <w:szCs w:val="20"/>
        </w:rPr>
        <w:t>zugelassenen</w:t>
      </w:r>
      <w:r>
        <w:rPr>
          <w:color w:val="1A171C"/>
          <w:spacing w:val="-6"/>
          <w:sz w:val="20"/>
          <w:szCs w:val="20"/>
        </w:rPr>
        <w:t xml:space="preserve"> </w:t>
      </w:r>
      <w:r>
        <w:rPr>
          <w:color w:val="1A171C"/>
          <w:sz w:val="20"/>
          <w:szCs w:val="20"/>
        </w:rPr>
        <w:t>Kreditinstituten</w:t>
      </w:r>
      <w:r>
        <w:rPr>
          <w:color w:val="1A171C"/>
          <w:spacing w:val="-6"/>
          <w:sz w:val="20"/>
          <w:szCs w:val="20"/>
        </w:rPr>
        <w:t xml:space="preserve"> </w:t>
      </w:r>
      <w:r>
        <w:rPr>
          <w:color w:val="1A171C"/>
          <w:sz w:val="20"/>
          <w:szCs w:val="20"/>
        </w:rPr>
        <w:t>oder</w:t>
      </w:r>
      <w:r>
        <w:rPr>
          <w:color w:val="1A171C"/>
          <w:spacing w:val="-6"/>
          <w:sz w:val="20"/>
          <w:szCs w:val="20"/>
        </w:rPr>
        <w:t xml:space="preserve"> </w:t>
      </w:r>
      <w:r>
        <w:rPr>
          <w:color w:val="1A171C"/>
          <w:sz w:val="20"/>
          <w:szCs w:val="20"/>
        </w:rPr>
        <w:t>-versicherern</w:t>
      </w:r>
      <w:r>
        <w:rPr>
          <w:color w:val="1A171C"/>
          <w:spacing w:val="-6"/>
          <w:sz w:val="20"/>
          <w:szCs w:val="20"/>
        </w:rPr>
        <w:t xml:space="preserve"> </w:t>
      </w:r>
      <w:r>
        <w:rPr>
          <w:color w:val="1A171C"/>
          <w:sz w:val="20"/>
          <w:szCs w:val="20"/>
        </w:rPr>
        <w:t>auszustellen.</w:t>
      </w:r>
      <w:r>
        <w:rPr>
          <w:color w:val="1A171C"/>
          <w:spacing w:val="-6"/>
          <w:sz w:val="20"/>
          <w:szCs w:val="20"/>
        </w:rPr>
        <w:t xml:space="preserve"> </w:t>
      </w:r>
      <w:r>
        <w:rPr>
          <w:color w:val="1A171C"/>
          <w:sz w:val="20"/>
          <w:szCs w:val="20"/>
        </w:rPr>
        <w:t>Konzernbürgschaften</w:t>
      </w:r>
      <w:r>
        <w:rPr>
          <w:color w:val="1A171C"/>
          <w:spacing w:val="-5"/>
          <w:sz w:val="20"/>
          <w:szCs w:val="20"/>
        </w:rPr>
        <w:t xml:space="preserve"> </w:t>
      </w:r>
      <w:r>
        <w:rPr>
          <w:color w:val="1A171C"/>
          <w:sz w:val="20"/>
          <w:szCs w:val="20"/>
        </w:rPr>
        <w:t>sind</w:t>
      </w:r>
      <w:r>
        <w:rPr>
          <w:color w:val="1A171C"/>
          <w:spacing w:val="-6"/>
          <w:sz w:val="20"/>
          <w:szCs w:val="20"/>
        </w:rPr>
        <w:t xml:space="preserve"> </w:t>
      </w:r>
      <w:r>
        <w:rPr>
          <w:color w:val="1A171C"/>
          <w:sz w:val="20"/>
          <w:szCs w:val="20"/>
        </w:rPr>
        <w:t>ausgeschlossen.</w:t>
      </w:r>
    </w:p>
    <w:p w:rsidR="00000000" w:rsidRDefault="00512698">
      <w:pPr>
        <w:pStyle w:val="Textkrper"/>
        <w:kinsoku w:val="0"/>
        <w:overflowPunct w:val="0"/>
        <w:spacing w:before="12"/>
        <w:rPr>
          <w:sz w:val="30"/>
          <w:szCs w:val="30"/>
        </w:rPr>
      </w:pPr>
    </w:p>
    <w:p w:rsidR="00000000" w:rsidRDefault="00512698">
      <w:pPr>
        <w:pStyle w:val="berschrift3"/>
        <w:numPr>
          <w:ilvl w:val="1"/>
          <w:numId w:val="2"/>
        </w:numPr>
        <w:tabs>
          <w:tab w:val="left" w:pos="831"/>
        </w:tabs>
        <w:kinsoku w:val="0"/>
        <w:overflowPunct w:val="0"/>
        <w:ind w:hanging="720"/>
        <w:rPr>
          <w:color w:val="1A171C"/>
        </w:rPr>
      </w:pPr>
      <w:r>
        <w:rPr>
          <w:color w:val="1A171C"/>
        </w:rPr>
        <w:t>Versicherungen</w:t>
      </w:r>
    </w:p>
    <w:p w:rsidR="00000000" w:rsidRDefault="00512698">
      <w:pPr>
        <w:pStyle w:val="Listenabsatz"/>
        <w:numPr>
          <w:ilvl w:val="2"/>
          <w:numId w:val="2"/>
        </w:numPr>
        <w:tabs>
          <w:tab w:val="left" w:pos="831"/>
        </w:tabs>
        <w:kinsoku w:val="0"/>
        <w:overflowPunct w:val="0"/>
        <w:spacing w:before="198"/>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Bauleistungsversicherung</w:t>
      </w:r>
    </w:p>
    <w:p w:rsidR="00000000" w:rsidRDefault="00512698">
      <w:pPr>
        <w:pStyle w:val="Textkrper"/>
        <w:kinsoku w:val="0"/>
        <w:overflowPunct w:val="0"/>
        <w:spacing w:before="10"/>
        <w:rPr>
          <w:rFonts w:ascii="FrutigerNextPro-Medium" w:hAnsi="FrutigerNextPro-Medium" w:cs="FrutigerNextPro-Medium"/>
          <w:sz w:val="16"/>
          <w:szCs w:val="16"/>
        </w:rPr>
      </w:pPr>
    </w:p>
    <w:p w:rsidR="00000000" w:rsidRDefault="00512698">
      <w:pPr>
        <w:pStyle w:val="Textkrper"/>
        <w:kinsoku w:val="0"/>
        <w:overflowPunct w:val="0"/>
        <w:spacing w:line="208" w:lineRule="auto"/>
        <w:ind w:left="110" w:right="107"/>
        <w:jc w:val="both"/>
        <w:rPr>
          <w:color w:val="1A171C"/>
        </w:rPr>
      </w:pPr>
      <w:r>
        <w:rPr>
          <w:color w:val="1A171C"/>
        </w:rPr>
        <w:t xml:space="preserve">Sofern </w:t>
      </w:r>
      <w:r>
        <w:rPr>
          <w:color w:val="1A171C"/>
          <w:spacing w:val="2"/>
        </w:rPr>
        <w:t xml:space="preserve">die </w:t>
      </w:r>
      <w:r>
        <w:rPr>
          <w:color w:val="1A171C"/>
        </w:rPr>
        <w:t xml:space="preserve">Vertragsbestandteile keine abweichenden Festlegungen enthalten, verpflichtet sich der Auftragnehmer, eine Bau- </w:t>
      </w:r>
      <w:proofErr w:type="spellStart"/>
      <w:r>
        <w:rPr>
          <w:color w:val="1A171C"/>
        </w:rPr>
        <w:t>leistungsversicherung</w:t>
      </w:r>
      <w:proofErr w:type="spellEnd"/>
      <w:r>
        <w:rPr>
          <w:color w:val="1A171C"/>
          <w:spacing w:val="-10"/>
        </w:rPr>
        <w:t xml:space="preserve"> </w:t>
      </w:r>
      <w:r>
        <w:rPr>
          <w:color w:val="1A171C"/>
        </w:rPr>
        <w:t>auf</w:t>
      </w:r>
      <w:r>
        <w:rPr>
          <w:color w:val="1A171C"/>
          <w:spacing w:val="-10"/>
        </w:rPr>
        <w:t xml:space="preserve"> </w:t>
      </w:r>
      <w:r>
        <w:rPr>
          <w:color w:val="1A171C"/>
        </w:rPr>
        <w:t>eigene</w:t>
      </w:r>
      <w:r>
        <w:rPr>
          <w:color w:val="1A171C"/>
          <w:spacing w:val="-10"/>
        </w:rPr>
        <w:t xml:space="preserve"> </w:t>
      </w:r>
      <w:r>
        <w:rPr>
          <w:color w:val="1A171C"/>
        </w:rPr>
        <w:t>Kosten</w:t>
      </w:r>
      <w:r>
        <w:rPr>
          <w:color w:val="1A171C"/>
          <w:spacing w:val="-9"/>
        </w:rPr>
        <w:t xml:space="preserve"> </w:t>
      </w:r>
      <w:r>
        <w:rPr>
          <w:color w:val="1A171C"/>
        </w:rPr>
        <w:t>abzuschließen,</w:t>
      </w:r>
      <w:r>
        <w:rPr>
          <w:color w:val="1A171C"/>
          <w:spacing w:val="-10"/>
        </w:rPr>
        <w:t xml:space="preserve"> </w:t>
      </w:r>
      <w:r>
        <w:rPr>
          <w:color w:val="1A171C"/>
          <w:spacing w:val="2"/>
        </w:rPr>
        <w:t>die</w:t>
      </w:r>
      <w:r>
        <w:rPr>
          <w:color w:val="1A171C"/>
          <w:spacing w:val="-10"/>
        </w:rPr>
        <w:t xml:space="preserve"> </w:t>
      </w:r>
      <w:r>
        <w:rPr>
          <w:color w:val="1A171C"/>
        </w:rPr>
        <w:t>eine</w:t>
      </w:r>
      <w:r>
        <w:rPr>
          <w:color w:val="1A171C"/>
          <w:spacing w:val="-10"/>
        </w:rPr>
        <w:t xml:space="preserve"> </w:t>
      </w:r>
      <w:r>
        <w:rPr>
          <w:color w:val="1A171C"/>
        </w:rPr>
        <w:t>Feuerversicherung</w:t>
      </w:r>
      <w:r>
        <w:rPr>
          <w:color w:val="1A171C"/>
          <w:spacing w:val="-9"/>
        </w:rPr>
        <w:t xml:space="preserve"> </w:t>
      </w:r>
      <w:r>
        <w:rPr>
          <w:color w:val="1A171C"/>
        </w:rPr>
        <w:t>und</w:t>
      </w:r>
      <w:r>
        <w:rPr>
          <w:color w:val="1A171C"/>
          <w:spacing w:val="-10"/>
        </w:rPr>
        <w:t xml:space="preserve"> </w:t>
      </w:r>
      <w:r>
        <w:rPr>
          <w:color w:val="1A171C"/>
        </w:rPr>
        <w:t>eine</w:t>
      </w:r>
      <w:r>
        <w:rPr>
          <w:color w:val="1A171C"/>
          <w:spacing w:val="-10"/>
        </w:rPr>
        <w:t xml:space="preserve"> </w:t>
      </w:r>
      <w:r>
        <w:rPr>
          <w:color w:val="1A171C"/>
        </w:rPr>
        <w:t>branchenübliche</w:t>
      </w:r>
      <w:r>
        <w:rPr>
          <w:color w:val="1A171C"/>
          <w:spacing w:val="-10"/>
        </w:rPr>
        <w:t xml:space="preserve"> </w:t>
      </w:r>
      <w:r>
        <w:rPr>
          <w:color w:val="1A171C"/>
        </w:rPr>
        <w:t>Selbstbeteiligung beinhaltet. Soweit d</w:t>
      </w:r>
      <w:r>
        <w:rPr>
          <w:color w:val="1A171C"/>
        </w:rPr>
        <w:t xml:space="preserve">er Auftraggeber eine Bauleistungsversicherung abschließt, kann er </w:t>
      </w:r>
      <w:r>
        <w:rPr>
          <w:color w:val="1A171C"/>
          <w:spacing w:val="2"/>
        </w:rPr>
        <w:t xml:space="preserve">die </w:t>
      </w:r>
      <w:r>
        <w:rPr>
          <w:color w:val="1A171C"/>
        </w:rPr>
        <w:t xml:space="preserve">hiermit verbundenen, auf den Auf- </w:t>
      </w:r>
      <w:proofErr w:type="spellStart"/>
      <w:r>
        <w:rPr>
          <w:color w:val="1A171C"/>
        </w:rPr>
        <w:t>tragnehmer</w:t>
      </w:r>
      <w:proofErr w:type="spellEnd"/>
      <w:r>
        <w:rPr>
          <w:color w:val="1A171C"/>
        </w:rPr>
        <w:t xml:space="preserve"> entfallenen anteiligen Kosten auf diesen umlegen und von der Schlussrechnung</w:t>
      </w:r>
      <w:r>
        <w:rPr>
          <w:color w:val="1A171C"/>
          <w:spacing w:val="-1"/>
        </w:rPr>
        <w:t xml:space="preserve"> </w:t>
      </w:r>
      <w:r>
        <w:rPr>
          <w:color w:val="1A171C"/>
        </w:rPr>
        <w:t>abziehen.</w:t>
      </w:r>
    </w:p>
    <w:p w:rsidR="00000000" w:rsidRDefault="00512698">
      <w:pPr>
        <w:pStyle w:val="Textkrper"/>
        <w:kinsoku w:val="0"/>
        <w:overflowPunct w:val="0"/>
        <w:rPr>
          <w:sz w:val="15"/>
          <w:szCs w:val="15"/>
        </w:rPr>
      </w:pPr>
    </w:p>
    <w:p w:rsidR="00000000" w:rsidRDefault="00512698">
      <w:pPr>
        <w:pStyle w:val="Listenabsatz"/>
        <w:numPr>
          <w:ilvl w:val="2"/>
          <w:numId w:val="2"/>
        </w:numPr>
        <w:tabs>
          <w:tab w:val="left" w:pos="831"/>
        </w:tabs>
        <w:kinsoku w:val="0"/>
        <w:overflowPunct w:val="0"/>
        <w:spacing w:before="1"/>
        <w:rPr>
          <w:rFonts w:ascii="FrutigerNextPro-Medium" w:hAnsi="FrutigerNextPro-Medium" w:cs="FrutigerNextPro-Medium"/>
          <w:color w:val="1A171C"/>
          <w:sz w:val="20"/>
          <w:szCs w:val="20"/>
        </w:rPr>
      </w:pPr>
      <w:r>
        <w:rPr>
          <w:rFonts w:ascii="FrutigerNextPro-Medium" w:hAnsi="FrutigerNextPro-Medium" w:cs="FrutigerNextPro-Medium"/>
          <w:color w:val="1A171C"/>
          <w:sz w:val="20"/>
          <w:szCs w:val="20"/>
        </w:rPr>
        <w:t>Bauhaftpflichtversicherung</w:t>
      </w:r>
    </w:p>
    <w:p w:rsidR="00000000" w:rsidRDefault="00512698">
      <w:pPr>
        <w:pStyle w:val="Textkrper"/>
        <w:kinsoku w:val="0"/>
        <w:overflowPunct w:val="0"/>
        <w:spacing w:before="9"/>
        <w:rPr>
          <w:rFonts w:ascii="FrutigerNextPro-Medium" w:hAnsi="FrutigerNextPro-Medium" w:cs="FrutigerNextPro-Medium"/>
          <w:sz w:val="14"/>
          <w:szCs w:val="14"/>
        </w:rPr>
      </w:pPr>
    </w:p>
    <w:p w:rsidR="00000000" w:rsidRDefault="00512698">
      <w:pPr>
        <w:pStyle w:val="Textkrper"/>
        <w:kinsoku w:val="0"/>
        <w:overflowPunct w:val="0"/>
        <w:ind w:left="110"/>
        <w:rPr>
          <w:color w:val="1A171C"/>
        </w:rPr>
      </w:pPr>
      <w:r>
        <w:rPr>
          <w:color w:val="1A171C"/>
        </w:rPr>
        <w:t>Der Auftragnehmer hat übe</w:t>
      </w:r>
      <w:r>
        <w:rPr>
          <w:color w:val="1A171C"/>
        </w:rPr>
        <w:t>rdies eine Bauhaftpflichtversicherung mit folgenden Deckungssummen abzuschließen:</w:t>
      </w:r>
    </w:p>
    <w:p w:rsidR="00000000" w:rsidRDefault="00512698">
      <w:pPr>
        <w:pStyle w:val="Textkrper"/>
        <w:kinsoku w:val="0"/>
        <w:overflowPunct w:val="0"/>
        <w:spacing w:before="10"/>
        <w:rPr>
          <w:sz w:val="16"/>
          <w:szCs w:val="16"/>
        </w:rPr>
      </w:pPr>
    </w:p>
    <w:p w:rsidR="00000000" w:rsidRDefault="00512698">
      <w:pPr>
        <w:pStyle w:val="Textkrper"/>
        <w:kinsoku w:val="0"/>
        <w:overflowPunct w:val="0"/>
        <w:spacing w:before="1" w:line="208" w:lineRule="auto"/>
        <w:ind w:left="110"/>
        <w:rPr>
          <w:color w:val="1A171C"/>
        </w:rPr>
      </w:pPr>
      <w:r>
        <w:rPr>
          <w:color w:val="1A171C"/>
        </w:rPr>
        <w:t>5 Mio. € pauschal für Personen-, Sach- und Vermö</w:t>
      </w:r>
      <w:r>
        <w:rPr>
          <w:color w:val="1A171C"/>
        </w:rPr>
        <w:t xml:space="preserve">genshaftpflicht (einschl. Umwelthaftpflicht), soweit das Verhandlungsproto- </w:t>
      </w:r>
      <w:proofErr w:type="spellStart"/>
      <w:r>
        <w:rPr>
          <w:color w:val="1A171C"/>
        </w:rPr>
        <w:t>koll</w:t>
      </w:r>
      <w:proofErr w:type="spellEnd"/>
      <w:r>
        <w:rPr>
          <w:color w:val="1A171C"/>
        </w:rPr>
        <w:t xml:space="preserve"> keine andere Festlegung enthält</w:t>
      </w:r>
    </w:p>
    <w:p w:rsidR="00000000" w:rsidRDefault="00512698">
      <w:pPr>
        <w:pStyle w:val="Textkrper"/>
        <w:kinsoku w:val="0"/>
        <w:overflowPunct w:val="0"/>
        <w:spacing w:before="1"/>
        <w:rPr>
          <w:sz w:val="15"/>
          <w:szCs w:val="15"/>
        </w:rPr>
      </w:pPr>
    </w:p>
    <w:p w:rsidR="00000000" w:rsidRDefault="00512698">
      <w:pPr>
        <w:pStyle w:val="Textkrper"/>
        <w:kinsoku w:val="0"/>
        <w:overflowPunct w:val="0"/>
        <w:spacing w:before="1"/>
        <w:ind w:left="110"/>
        <w:rPr>
          <w:color w:val="1A171C"/>
        </w:rPr>
      </w:pPr>
      <w:r>
        <w:rPr>
          <w:color w:val="1A171C"/>
        </w:rPr>
        <w:t xml:space="preserve">Die Versicherungssumme darf pro Versicherungsjahr auf das </w:t>
      </w:r>
      <w:proofErr w:type="spellStart"/>
      <w:r>
        <w:rPr>
          <w:color w:val="1A171C"/>
        </w:rPr>
        <w:t>zweifache</w:t>
      </w:r>
      <w:proofErr w:type="spellEnd"/>
      <w:r>
        <w:rPr>
          <w:color w:val="1A171C"/>
        </w:rPr>
        <w:t xml:space="preserve"> der vorgenannten Versicherungssummen begrenzt sein.</w:t>
      </w:r>
    </w:p>
    <w:p w:rsidR="00000000" w:rsidRDefault="00512698">
      <w:pPr>
        <w:pStyle w:val="Textkrper"/>
        <w:kinsoku w:val="0"/>
        <w:overflowPunct w:val="0"/>
        <w:spacing w:before="1"/>
        <w:ind w:left="110"/>
        <w:rPr>
          <w:color w:val="1A171C"/>
        </w:rPr>
        <w:sectPr w:rsidR="00000000">
          <w:pgSz w:w="11910" w:h="16840"/>
          <w:pgMar w:top="1160" w:right="740" w:bottom="1080" w:left="740" w:header="0" w:footer="883" w:gutter="0"/>
          <w:cols w:space="720"/>
          <w:noEndnote/>
        </w:sectPr>
      </w:pPr>
    </w:p>
    <w:p w:rsidR="00000000" w:rsidRDefault="00512698">
      <w:pPr>
        <w:pStyle w:val="berschrift2"/>
        <w:numPr>
          <w:ilvl w:val="0"/>
          <w:numId w:val="1"/>
        </w:numPr>
        <w:tabs>
          <w:tab w:val="left" w:pos="831"/>
        </w:tabs>
        <w:kinsoku w:val="0"/>
        <w:overflowPunct w:val="0"/>
        <w:spacing w:before="33"/>
        <w:rPr>
          <w:color w:val="1A171C"/>
        </w:rPr>
      </w:pPr>
      <w:r>
        <w:rPr>
          <w:noProof/>
        </w:rPr>
        <w:lastRenderedPageBreak/>
        <w:pict>
          <v:shape id="_x0000_s1108" style="position:absolute;left:0;text-align:left;margin-left:42.5pt;margin-top:23.15pt;width:510.25pt;height:1pt;z-index:73;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109" type="#_x0000_t202" style="position:absolute;left:0;text-align:left;margin-left:6.8pt;margin-top:381.4pt;width:29.5pt;height:134.6pt;z-index:77;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Kündigung</w:t>
      </w:r>
    </w:p>
    <w:p w:rsidR="00000000" w:rsidRDefault="00512698">
      <w:pPr>
        <w:pStyle w:val="Textkrper"/>
        <w:kinsoku w:val="0"/>
        <w:overflowPunct w:val="0"/>
        <w:spacing w:before="10"/>
        <w:rPr>
          <w:rFonts w:ascii="Frutiger Next Pro" w:hAnsi="Frutiger Next Pro" w:cs="Frutiger Next Pro"/>
          <w:b/>
          <w:bCs/>
          <w:sz w:val="26"/>
          <w:szCs w:val="26"/>
        </w:rPr>
      </w:pPr>
    </w:p>
    <w:p w:rsidR="00000000" w:rsidRDefault="00512698">
      <w:pPr>
        <w:pStyle w:val="Listenabsatz"/>
        <w:numPr>
          <w:ilvl w:val="1"/>
          <w:numId w:val="1"/>
        </w:numPr>
        <w:tabs>
          <w:tab w:val="left" w:pos="819"/>
        </w:tabs>
        <w:kinsoku w:val="0"/>
        <w:overflowPunct w:val="0"/>
        <w:spacing w:line="208" w:lineRule="auto"/>
        <w:ind w:right="107"/>
        <w:rPr>
          <w:color w:val="000000"/>
          <w:sz w:val="20"/>
          <w:szCs w:val="20"/>
        </w:rPr>
      </w:pPr>
      <w:r>
        <w:rPr>
          <w:sz w:val="20"/>
          <w:szCs w:val="20"/>
        </w:rPr>
        <w:t>Eine</w:t>
      </w:r>
      <w:r>
        <w:rPr>
          <w:spacing w:val="-9"/>
          <w:sz w:val="20"/>
          <w:szCs w:val="20"/>
        </w:rPr>
        <w:t xml:space="preserve"> </w:t>
      </w:r>
      <w:r>
        <w:rPr>
          <w:color w:val="1A171C"/>
          <w:sz w:val="20"/>
          <w:szCs w:val="20"/>
        </w:rPr>
        <w:t>Kündigungserklärung</w:t>
      </w:r>
      <w:r>
        <w:rPr>
          <w:color w:val="1A171C"/>
          <w:spacing w:val="-8"/>
          <w:sz w:val="20"/>
          <w:szCs w:val="20"/>
        </w:rPr>
        <w:t xml:space="preserve"> </w:t>
      </w:r>
      <w:r>
        <w:rPr>
          <w:color w:val="1A171C"/>
          <w:sz w:val="20"/>
          <w:szCs w:val="20"/>
        </w:rPr>
        <w:t>hat</w:t>
      </w:r>
      <w:r>
        <w:rPr>
          <w:color w:val="1A171C"/>
          <w:spacing w:val="-8"/>
          <w:sz w:val="20"/>
          <w:szCs w:val="20"/>
        </w:rPr>
        <w:t xml:space="preserve"> </w:t>
      </w:r>
      <w:r>
        <w:rPr>
          <w:color w:val="1A171C"/>
          <w:sz w:val="20"/>
          <w:szCs w:val="20"/>
        </w:rPr>
        <w:t>in</w:t>
      </w:r>
      <w:r>
        <w:rPr>
          <w:color w:val="1A171C"/>
          <w:spacing w:val="-8"/>
          <w:sz w:val="20"/>
          <w:szCs w:val="20"/>
        </w:rPr>
        <w:t xml:space="preserve"> </w:t>
      </w:r>
      <w:r>
        <w:rPr>
          <w:color w:val="1A171C"/>
          <w:sz w:val="20"/>
          <w:szCs w:val="20"/>
        </w:rPr>
        <w:t>jedem</w:t>
      </w:r>
      <w:r>
        <w:rPr>
          <w:color w:val="1A171C"/>
          <w:spacing w:val="-8"/>
          <w:sz w:val="20"/>
          <w:szCs w:val="20"/>
        </w:rPr>
        <w:t xml:space="preserve"> </w:t>
      </w:r>
      <w:r>
        <w:rPr>
          <w:color w:val="1A171C"/>
          <w:sz w:val="20"/>
          <w:szCs w:val="20"/>
        </w:rPr>
        <w:t>Fall</w:t>
      </w:r>
      <w:r>
        <w:rPr>
          <w:color w:val="1A171C"/>
          <w:spacing w:val="-8"/>
          <w:sz w:val="20"/>
          <w:szCs w:val="20"/>
        </w:rPr>
        <w:t xml:space="preserve"> </w:t>
      </w:r>
      <w:r>
        <w:rPr>
          <w:color w:val="1A171C"/>
          <w:sz w:val="20"/>
          <w:szCs w:val="20"/>
        </w:rPr>
        <w:t>schriftlich</w:t>
      </w:r>
      <w:r>
        <w:rPr>
          <w:color w:val="1A171C"/>
          <w:spacing w:val="-8"/>
          <w:sz w:val="20"/>
          <w:szCs w:val="20"/>
        </w:rPr>
        <w:t xml:space="preserve"> </w:t>
      </w:r>
      <w:r>
        <w:rPr>
          <w:color w:val="1A171C"/>
          <w:sz w:val="20"/>
          <w:szCs w:val="20"/>
        </w:rPr>
        <w:t>zu</w:t>
      </w:r>
      <w:r>
        <w:rPr>
          <w:color w:val="1A171C"/>
          <w:spacing w:val="-9"/>
          <w:sz w:val="20"/>
          <w:szCs w:val="20"/>
        </w:rPr>
        <w:t xml:space="preserve"> </w:t>
      </w:r>
      <w:r>
        <w:rPr>
          <w:color w:val="1A171C"/>
          <w:sz w:val="20"/>
          <w:szCs w:val="20"/>
        </w:rPr>
        <w:t>erfolgen.</w:t>
      </w:r>
      <w:r>
        <w:rPr>
          <w:color w:val="1A171C"/>
          <w:spacing w:val="-8"/>
          <w:sz w:val="20"/>
          <w:szCs w:val="20"/>
        </w:rPr>
        <w:t xml:space="preserve"> </w:t>
      </w:r>
      <w:r>
        <w:rPr>
          <w:color w:val="1A171C"/>
          <w:sz w:val="20"/>
          <w:szCs w:val="20"/>
        </w:rPr>
        <w:t>Sie</w:t>
      </w:r>
      <w:r>
        <w:rPr>
          <w:color w:val="1A171C"/>
          <w:spacing w:val="-8"/>
          <w:sz w:val="20"/>
          <w:szCs w:val="20"/>
        </w:rPr>
        <w:t xml:space="preserve"> </w:t>
      </w:r>
      <w:r>
        <w:rPr>
          <w:color w:val="1A171C"/>
          <w:sz w:val="20"/>
          <w:szCs w:val="20"/>
        </w:rPr>
        <w:t>darf</w:t>
      </w:r>
      <w:r>
        <w:rPr>
          <w:color w:val="1A171C"/>
          <w:spacing w:val="-8"/>
          <w:sz w:val="20"/>
          <w:szCs w:val="20"/>
        </w:rPr>
        <w:t xml:space="preserve"> </w:t>
      </w:r>
      <w:r>
        <w:rPr>
          <w:color w:val="1A171C"/>
          <w:sz w:val="20"/>
          <w:szCs w:val="20"/>
        </w:rPr>
        <w:t>vom</w:t>
      </w:r>
      <w:r>
        <w:rPr>
          <w:color w:val="1A171C"/>
          <w:spacing w:val="-8"/>
          <w:sz w:val="20"/>
          <w:szCs w:val="20"/>
        </w:rPr>
        <w:t xml:space="preserve"> </w:t>
      </w:r>
      <w:r>
        <w:rPr>
          <w:color w:val="1A171C"/>
          <w:sz w:val="20"/>
          <w:szCs w:val="20"/>
        </w:rPr>
        <w:t>Auftragnehmer</w:t>
      </w:r>
      <w:r>
        <w:rPr>
          <w:color w:val="1A171C"/>
          <w:spacing w:val="-8"/>
          <w:sz w:val="20"/>
          <w:szCs w:val="20"/>
        </w:rPr>
        <w:t xml:space="preserve"> </w:t>
      </w:r>
      <w:r>
        <w:rPr>
          <w:color w:val="1A171C"/>
          <w:sz w:val="20"/>
          <w:szCs w:val="20"/>
        </w:rPr>
        <w:t>grundsätzlich</w:t>
      </w:r>
      <w:r>
        <w:rPr>
          <w:color w:val="1A171C"/>
          <w:spacing w:val="-8"/>
          <w:sz w:val="20"/>
          <w:szCs w:val="20"/>
        </w:rPr>
        <w:t xml:space="preserve"> </w:t>
      </w:r>
      <w:r>
        <w:rPr>
          <w:color w:val="1A171C"/>
          <w:sz w:val="20"/>
          <w:szCs w:val="20"/>
        </w:rPr>
        <w:t>erst</w:t>
      </w:r>
      <w:r>
        <w:rPr>
          <w:color w:val="1A171C"/>
          <w:spacing w:val="-9"/>
          <w:sz w:val="20"/>
          <w:szCs w:val="20"/>
        </w:rPr>
        <w:t xml:space="preserve"> </w:t>
      </w:r>
      <w:r>
        <w:rPr>
          <w:color w:val="1A171C"/>
          <w:spacing w:val="-4"/>
          <w:sz w:val="20"/>
          <w:szCs w:val="20"/>
        </w:rPr>
        <w:t xml:space="preserve">nach </w:t>
      </w:r>
      <w:r>
        <w:rPr>
          <w:color w:val="1A171C"/>
          <w:sz w:val="20"/>
          <w:szCs w:val="20"/>
        </w:rPr>
        <w:t>ausdrü</w:t>
      </w:r>
      <w:r>
        <w:rPr>
          <w:color w:val="1A171C"/>
          <w:sz w:val="20"/>
          <w:szCs w:val="20"/>
        </w:rPr>
        <w:t>cklicher angemessener Nachfristsetzung mit Kündigungsandrohung ausgesprochen</w:t>
      </w:r>
      <w:r>
        <w:rPr>
          <w:color w:val="1A171C"/>
          <w:spacing w:val="-1"/>
          <w:sz w:val="20"/>
          <w:szCs w:val="20"/>
        </w:rPr>
        <w:t xml:space="preserve"> </w:t>
      </w:r>
      <w:r>
        <w:rPr>
          <w:color w:val="1A171C"/>
          <w:sz w:val="20"/>
          <w:szCs w:val="20"/>
        </w:rPr>
        <w:t>werden.</w:t>
      </w:r>
    </w:p>
    <w:p w:rsidR="00000000" w:rsidRDefault="00512698">
      <w:pPr>
        <w:pStyle w:val="Textkrper"/>
        <w:kinsoku w:val="0"/>
        <w:overflowPunct w:val="0"/>
        <w:spacing w:before="3"/>
        <w:rPr>
          <w:sz w:val="17"/>
          <w:szCs w:val="17"/>
        </w:rPr>
      </w:pPr>
    </w:p>
    <w:p w:rsidR="00000000" w:rsidRDefault="00512698">
      <w:pPr>
        <w:pStyle w:val="Listenabsatz"/>
        <w:numPr>
          <w:ilvl w:val="1"/>
          <w:numId w:val="1"/>
        </w:numPr>
        <w:tabs>
          <w:tab w:val="left" w:pos="819"/>
        </w:tabs>
        <w:kinsoku w:val="0"/>
        <w:overflowPunct w:val="0"/>
        <w:spacing w:line="208" w:lineRule="auto"/>
        <w:ind w:right="107"/>
        <w:jc w:val="both"/>
        <w:rPr>
          <w:color w:val="1A171C"/>
          <w:sz w:val="20"/>
          <w:szCs w:val="20"/>
        </w:rPr>
      </w:pPr>
      <w:r>
        <w:rPr>
          <w:color w:val="1A171C"/>
          <w:sz w:val="20"/>
          <w:szCs w:val="20"/>
        </w:rPr>
        <w:t xml:space="preserve">Bei Kündigung des </w:t>
      </w:r>
      <w:r>
        <w:rPr>
          <w:color w:val="1A171C"/>
          <w:spacing w:val="-3"/>
          <w:sz w:val="20"/>
          <w:szCs w:val="20"/>
        </w:rPr>
        <w:t xml:space="preserve">Vertrages </w:t>
      </w:r>
      <w:r>
        <w:rPr>
          <w:color w:val="1A171C"/>
          <w:sz w:val="20"/>
          <w:szCs w:val="20"/>
        </w:rPr>
        <w:t xml:space="preserve">durch den Auftraggeber aus einem vom Auftragnehmer </w:t>
      </w:r>
      <w:proofErr w:type="gramStart"/>
      <w:r>
        <w:rPr>
          <w:color w:val="1A171C"/>
          <w:sz w:val="20"/>
          <w:szCs w:val="20"/>
        </w:rPr>
        <w:t>zu vertretenden Grund</w:t>
      </w:r>
      <w:proofErr w:type="gramEnd"/>
      <w:r>
        <w:rPr>
          <w:color w:val="1A171C"/>
          <w:sz w:val="20"/>
          <w:szCs w:val="20"/>
        </w:rPr>
        <w:t xml:space="preserve"> sind nur die bis zum Kündigungszeitpunkt vertragsgemäß erbrachten, in</w:t>
      </w:r>
      <w:r>
        <w:rPr>
          <w:color w:val="1A171C"/>
          <w:sz w:val="20"/>
          <w:szCs w:val="20"/>
        </w:rPr>
        <w:t xml:space="preserve"> sich abgeschlossenen und für den Auftraggeber </w:t>
      </w:r>
      <w:proofErr w:type="spellStart"/>
      <w:r>
        <w:rPr>
          <w:color w:val="1A171C"/>
          <w:sz w:val="20"/>
          <w:szCs w:val="20"/>
        </w:rPr>
        <w:t>ver</w:t>
      </w:r>
      <w:proofErr w:type="spellEnd"/>
      <w:r>
        <w:rPr>
          <w:color w:val="1A171C"/>
          <w:sz w:val="20"/>
          <w:szCs w:val="20"/>
        </w:rPr>
        <w:t>- wertbaren</w:t>
      </w:r>
      <w:r>
        <w:rPr>
          <w:color w:val="1A171C"/>
          <w:spacing w:val="-10"/>
          <w:sz w:val="20"/>
          <w:szCs w:val="20"/>
        </w:rPr>
        <w:t xml:space="preserve"> </w:t>
      </w:r>
      <w:r>
        <w:rPr>
          <w:color w:val="1A171C"/>
          <w:sz w:val="20"/>
          <w:szCs w:val="20"/>
        </w:rPr>
        <w:t>Leistungen</w:t>
      </w:r>
      <w:r>
        <w:rPr>
          <w:color w:val="1A171C"/>
          <w:spacing w:val="-10"/>
          <w:sz w:val="20"/>
          <w:szCs w:val="20"/>
        </w:rPr>
        <w:t xml:space="preserve"> </w:t>
      </w:r>
      <w:r>
        <w:rPr>
          <w:color w:val="1A171C"/>
          <w:sz w:val="20"/>
          <w:szCs w:val="20"/>
        </w:rPr>
        <w:t>zu</w:t>
      </w:r>
      <w:r>
        <w:rPr>
          <w:color w:val="1A171C"/>
          <w:spacing w:val="-10"/>
          <w:sz w:val="20"/>
          <w:szCs w:val="20"/>
        </w:rPr>
        <w:t xml:space="preserve"> </w:t>
      </w:r>
      <w:r>
        <w:rPr>
          <w:color w:val="1A171C"/>
          <w:sz w:val="20"/>
          <w:szCs w:val="20"/>
        </w:rPr>
        <w:t>vergüten.</w:t>
      </w:r>
      <w:r>
        <w:rPr>
          <w:color w:val="1A171C"/>
          <w:spacing w:val="-10"/>
          <w:sz w:val="20"/>
          <w:szCs w:val="20"/>
        </w:rPr>
        <w:t xml:space="preserve"> </w:t>
      </w:r>
      <w:r>
        <w:rPr>
          <w:color w:val="1A171C"/>
          <w:sz w:val="20"/>
          <w:szCs w:val="20"/>
        </w:rPr>
        <w:t>Ansprüche</w:t>
      </w:r>
      <w:r>
        <w:rPr>
          <w:color w:val="1A171C"/>
          <w:spacing w:val="-9"/>
          <w:sz w:val="20"/>
          <w:szCs w:val="20"/>
        </w:rPr>
        <w:t xml:space="preserve"> </w:t>
      </w:r>
      <w:r>
        <w:rPr>
          <w:color w:val="1A171C"/>
          <w:sz w:val="20"/>
          <w:szCs w:val="20"/>
        </w:rPr>
        <w:t>des</w:t>
      </w:r>
      <w:r>
        <w:rPr>
          <w:color w:val="1A171C"/>
          <w:spacing w:val="-10"/>
          <w:sz w:val="20"/>
          <w:szCs w:val="20"/>
        </w:rPr>
        <w:t xml:space="preserve"> </w:t>
      </w:r>
      <w:r>
        <w:rPr>
          <w:color w:val="1A171C"/>
          <w:sz w:val="20"/>
          <w:szCs w:val="20"/>
        </w:rPr>
        <w:t>Auftraggebers</w:t>
      </w:r>
      <w:r>
        <w:rPr>
          <w:color w:val="1A171C"/>
          <w:spacing w:val="-10"/>
          <w:sz w:val="20"/>
          <w:szCs w:val="20"/>
        </w:rPr>
        <w:t xml:space="preserve"> </w:t>
      </w:r>
      <w:r>
        <w:rPr>
          <w:color w:val="1A171C"/>
          <w:sz w:val="20"/>
          <w:szCs w:val="20"/>
        </w:rPr>
        <w:t>auf</w:t>
      </w:r>
      <w:r>
        <w:rPr>
          <w:color w:val="1A171C"/>
          <w:spacing w:val="-10"/>
          <w:sz w:val="20"/>
          <w:szCs w:val="20"/>
        </w:rPr>
        <w:t xml:space="preserve"> </w:t>
      </w:r>
      <w:r>
        <w:rPr>
          <w:color w:val="1A171C"/>
          <w:sz w:val="20"/>
          <w:szCs w:val="20"/>
        </w:rPr>
        <w:t>Schadensersatz</w:t>
      </w:r>
      <w:r>
        <w:rPr>
          <w:color w:val="1A171C"/>
          <w:spacing w:val="-9"/>
          <w:sz w:val="20"/>
          <w:szCs w:val="20"/>
        </w:rPr>
        <w:t xml:space="preserve"> </w:t>
      </w:r>
      <w:r>
        <w:rPr>
          <w:color w:val="1A171C"/>
          <w:sz w:val="20"/>
          <w:szCs w:val="20"/>
        </w:rPr>
        <w:t>bleiben</w:t>
      </w:r>
      <w:r>
        <w:rPr>
          <w:color w:val="1A171C"/>
          <w:spacing w:val="-10"/>
          <w:sz w:val="20"/>
          <w:szCs w:val="20"/>
        </w:rPr>
        <w:t xml:space="preserve"> </w:t>
      </w:r>
      <w:r>
        <w:rPr>
          <w:color w:val="1A171C"/>
          <w:sz w:val="20"/>
          <w:szCs w:val="20"/>
        </w:rPr>
        <w:t>unberührt.</w:t>
      </w:r>
      <w:r>
        <w:rPr>
          <w:color w:val="1A171C"/>
          <w:spacing w:val="-10"/>
          <w:sz w:val="20"/>
          <w:szCs w:val="20"/>
        </w:rPr>
        <w:t xml:space="preserve"> </w:t>
      </w:r>
      <w:r>
        <w:rPr>
          <w:color w:val="1A171C"/>
          <w:sz w:val="20"/>
          <w:szCs w:val="20"/>
        </w:rPr>
        <w:t>Die</w:t>
      </w:r>
      <w:r>
        <w:rPr>
          <w:color w:val="1A171C"/>
          <w:spacing w:val="-10"/>
          <w:sz w:val="20"/>
          <w:szCs w:val="20"/>
        </w:rPr>
        <w:t xml:space="preserve"> </w:t>
      </w:r>
      <w:proofErr w:type="spellStart"/>
      <w:r>
        <w:rPr>
          <w:color w:val="1A171C"/>
          <w:sz w:val="20"/>
          <w:szCs w:val="20"/>
        </w:rPr>
        <w:t>angemes</w:t>
      </w:r>
      <w:proofErr w:type="spellEnd"/>
      <w:r>
        <w:rPr>
          <w:color w:val="1A171C"/>
          <w:sz w:val="20"/>
          <w:szCs w:val="20"/>
        </w:rPr>
        <w:t xml:space="preserve">- </w:t>
      </w:r>
      <w:proofErr w:type="spellStart"/>
      <w:r>
        <w:rPr>
          <w:color w:val="1A171C"/>
          <w:sz w:val="20"/>
          <w:szCs w:val="20"/>
        </w:rPr>
        <w:t>sene</w:t>
      </w:r>
      <w:proofErr w:type="spellEnd"/>
      <w:r>
        <w:rPr>
          <w:color w:val="1A171C"/>
          <w:spacing w:val="-13"/>
          <w:sz w:val="20"/>
          <w:szCs w:val="20"/>
        </w:rPr>
        <w:t xml:space="preserve"> </w:t>
      </w:r>
      <w:r>
        <w:rPr>
          <w:color w:val="1A171C"/>
          <w:sz w:val="20"/>
          <w:szCs w:val="20"/>
        </w:rPr>
        <w:t>Frist</w:t>
      </w:r>
      <w:r>
        <w:rPr>
          <w:color w:val="1A171C"/>
          <w:spacing w:val="-11"/>
          <w:sz w:val="20"/>
          <w:szCs w:val="20"/>
        </w:rPr>
        <w:t xml:space="preserve"> </w:t>
      </w:r>
      <w:r>
        <w:rPr>
          <w:color w:val="1A171C"/>
          <w:sz w:val="20"/>
          <w:szCs w:val="20"/>
        </w:rPr>
        <w:t>für</w:t>
      </w:r>
      <w:r>
        <w:rPr>
          <w:color w:val="1A171C"/>
          <w:spacing w:val="-11"/>
          <w:sz w:val="20"/>
          <w:szCs w:val="20"/>
        </w:rPr>
        <w:t xml:space="preserve"> </w:t>
      </w:r>
      <w:r>
        <w:rPr>
          <w:color w:val="1A171C"/>
          <w:sz w:val="20"/>
          <w:szCs w:val="20"/>
        </w:rPr>
        <w:t>die</w:t>
      </w:r>
      <w:r>
        <w:rPr>
          <w:color w:val="1A171C"/>
          <w:spacing w:val="-12"/>
          <w:sz w:val="20"/>
          <w:szCs w:val="20"/>
        </w:rPr>
        <w:t xml:space="preserve"> </w:t>
      </w:r>
      <w:r>
        <w:rPr>
          <w:color w:val="1A171C"/>
          <w:sz w:val="20"/>
          <w:szCs w:val="20"/>
        </w:rPr>
        <w:t>Durchführung</w:t>
      </w:r>
      <w:r>
        <w:rPr>
          <w:color w:val="1A171C"/>
          <w:spacing w:val="-12"/>
          <w:sz w:val="20"/>
          <w:szCs w:val="20"/>
        </w:rPr>
        <w:t xml:space="preserve"> </w:t>
      </w:r>
      <w:r>
        <w:rPr>
          <w:color w:val="1A171C"/>
          <w:sz w:val="20"/>
          <w:szCs w:val="20"/>
        </w:rPr>
        <w:t>der</w:t>
      </w:r>
      <w:r>
        <w:rPr>
          <w:color w:val="1A171C"/>
          <w:spacing w:val="-12"/>
          <w:sz w:val="20"/>
          <w:szCs w:val="20"/>
        </w:rPr>
        <w:t xml:space="preserve"> </w:t>
      </w:r>
      <w:r>
        <w:rPr>
          <w:color w:val="1A171C"/>
          <w:sz w:val="20"/>
          <w:szCs w:val="20"/>
        </w:rPr>
        <w:t>Leistungsfeststellung</w:t>
      </w:r>
      <w:r>
        <w:rPr>
          <w:color w:val="1A171C"/>
          <w:spacing w:val="-12"/>
          <w:sz w:val="20"/>
          <w:szCs w:val="20"/>
        </w:rPr>
        <w:t xml:space="preserve"> </w:t>
      </w:r>
      <w:r>
        <w:rPr>
          <w:color w:val="1A171C"/>
          <w:sz w:val="20"/>
          <w:szCs w:val="20"/>
        </w:rPr>
        <w:t>nach</w:t>
      </w:r>
      <w:r>
        <w:rPr>
          <w:color w:val="1A171C"/>
          <w:spacing w:val="-12"/>
          <w:sz w:val="20"/>
          <w:szCs w:val="20"/>
        </w:rPr>
        <w:t xml:space="preserve"> </w:t>
      </w:r>
      <w:r>
        <w:rPr>
          <w:color w:val="1A171C"/>
          <w:sz w:val="20"/>
          <w:szCs w:val="20"/>
        </w:rPr>
        <w:t>§</w:t>
      </w:r>
      <w:r>
        <w:rPr>
          <w:color w:val="1A171C"/>
          <w:spacing w:val="-11"/>
          <w:sz w:val="20"/>
          <w:szCs w:val="20"/>
        </w:rPr>
        <w:t xml:space="preserve"> </w:t>
      </w:r>
      <w:r>
        <w:rPr>
          <w:color w:val="1A171C"/>
          <w:sz w:val="20"/>
          <w:szCs w:val="20"/>
        </w:rPr>
        <w:t>648a</w:t>
      </w:r>
      <w:r>
        <w:rPr>
          <w:color w:val="1A171C"/>
          <w:spacing w:val="-12"/>
          <w:sz w:val="20"/>
          <w:szCs w:val="20"/>
        </w:rPr>
        <w:t xml:space="preserve"> </w:t>
      </w:r>
      <w:r>
        <w:rPr>
          <w:color w:val="1A171C"/>
          <w:sz w:val="20"/>
          <w:szCs w:val="20"/>
        </w:rPr>
        <w:t>Abs.</w:t>
      </w:r>
      <w:r>
        <w:rPr>
          <w:color w:val="1A171C"/>
          <w:spacing w:val="-12"/>
          <w:sz w:val="20"/>
          <w:szCs w:val="20"/>
        </w:rPr>
        <w:t xml:space="preserve"> </w:t>
      </w:r>
      <w:r>
        <w:rPr>
          <w:color w:val="1A171C"/>
          <w:sz w:val="20"/>
          <w:szCs w:val="20"/>
        </w:rPr>
        <w:t>4</w:t>
      </w:r>
      <w:r>
        <w:rPr>
          <w:color w:val="1A171C"/>
          <w:spacing w:val="-11"/>
          <w:sz w:val="20"/>
          <w:szCs w:val="20"/>
        </w:rPr>
        <w:t xml:space="preserve"> </w:t>
      </w:r>
      <w:r>
        <w:rPr>
          <w:color w:val="1A171C"/>
          <w:sz w:val="20"/>
          <w:szCs w:val="20"/>
        </w:rPr>
        <w:t>BGB</w:t>
      </w:r>
      <w:r>
        <w:rPr>
          <w:color w:val="1A171C"/>
          <w:spacing w:val="-13"/>
          <w:sz w:val="20"/>
          <w:szCs w:val="20"/>
        </w:rPr>
        <w:t xml:space="preserve"> </w:t>
      </w:r>
      <w:r>
        <w:rPr>
          <w:color w:val="1A171C"/>
          <w:sz w:val="20"/>
          <w:szCs w:val="20"/>
        </w:rPr>
        <w:t>wird</w:t>
      </w:r>
      <w:r>
        <w:rPr>
          <w:color w:val="1A171C"/>
          <w:spacing w:val="-11"/>
          <w:sz w:val="20"/>
          <w:szCs w:val="20"/>
        </w:rPr>
        <w:t xml:space="preserve"> </w:t>
      </w:r>
      <w:r>
        <w:rPr>
          <w:color w:val="1A171C"/>
          <w:sz w:val="20"/>
          <w:szCs w:val="20"/>
        </w:rPr>
        <w:t>mit</w:t>
      </w:r>
      <w:r>
        <w:rPr>
          <w:color w:val="1A171C"/>
          <w:spacing w:val="-12"/>
          <w:sz w:val="20"/>
          <w:szCs w:val="20"/>
        </w:rPr>
        <w:t xml:space="preserve"> </w:t>
      </w:r>
      <w:r>
        <w:rPr>
          <w:color w:val="1A171C"/>
          <w:sz w:val="20"/>
          <w:szCs w:val="20"/>
        </w:rPr>
        <w:t>drei</w:t>
      </w:r>
      <w:r>
        <w:rPr>
          <w:color w:val="1A171C"/>
          <w:spacing w:val="-11"/>
          <w:sz w:val="20"/>
          <w:szCs w:val="20"/>
        </w:rPr>
        <w:t xml:space="preserve"> </w:t>
      </w:r>
      <w:r>
        <w:rPr>
          <w:color w:val="1A171C"/>
          <w:sz w:val="20"/>
          <w:szCs w:val="20"/>
        </w:rPr>
        <w:t>Arbeitstagen</w:t>
      </w:r>
      <w:r>
        <w:rPr>
          <w:color w:val="1A171C"/>
          <w:spacing w:val="-11"/>
          <w:sz w:val="20"/>
          <w:szCs w:val="20"/>
        </w:rPr>
        <w:t xml:space="preserve"> </w:t>
      </w:r>
      <w:r>
        <w:rPr>
          <w:color w:val="1A171C"/>
          <w:sz w:val="20"/>
          <w:szCs w:val="20"/>
        </w:rPr>
        <w:t>vereinbart.</w:t>
      </w:r>
    </w:p>
    <w:p w:rsidR="00000000" w:rsidRDefault="00512698">
      <w:pPr>
        <w:pStyle w:val="Textkrper"/>
        <w:kinsoku w:val="0"/>
        <w:overflowPunct w:val="0"/>
        <w:rPr>
          <w:sz w:val="15"/>
          <w:szCs w:val="15"/>
        </w:rPr>
      </w:pPr>
    </w:p>
    <w:p w:rsidR="00000000" w:rsidRDefault="00512698">
      <w:pPr>
        <w:pStyle w:val="Listenabsatz"/>
        <w:numPr>
          <w:ilvl w:val="1"/>
          <w:numId w:val="1"/>
        </w:numPr>
        <w:tabs>
          <w:tab w:val="left" w:pos="819"/>
        </w:tabs>
        <w:kinsoku w:val="0"/>
        <w:overflowPunct w:val="0"/>
        <w:rPr>
          <w:color w:val="1A171C"/>
          <w:sz w:val="20"/>
          <w:szCs w:val="20"/>
        </w:rPr>
      </w:pPr>
      <w:r>
        <w:rPr>
          <w:color w:val="1A171C"/>
          <w:sz w:val="20"/>
          <w:szCs w:val="20"/>
        </w:rPr>
        <w:t>Die Kündigungsfolgen bestimmen sich nach den gesetzlichen</w:t>
      </w:r>
      <w:r>
        <w:rPr>
          <w:color w:val="1A171C"/>
          <w:spacing w:val="-1"/>
          <w:sz w:val="20"/>
          <w:szCs w:val="20"/>
        </w:rPr>
        <w:t xml:space="preserve"> </w:t>
      </w:r>
      <w:r>
        <w:rPr>
          <w:color w:val="1A171C"/>
          <w:sz w:val="20"/>
          <w:szCs w:val="20"/>
        </w:rPr>
        <w:t>Vorschriften.</w:t>
      </w:r>
    </w:p>
    <w:p w:rsidR="00000000" w:rsidRDefault="00512698">
      <w:pPr>
        <w:pStyle w:val="Textkrper"/>
        <w:kinsoku w:val="0"/>
        <w:overflowPunct w:val="0"/>
        <w:spacing w:before="9"/>
        <w:rPr>
          <w:sz w:val="25"/>
          <w:szCs w:val="25"/>
        </w:rPr>
      </w:pPr>
    </w:p>
    <w:p w:rsidR="00000000" w:rsidRDefault="00512698">
      <w:pPr>
        <w:pStyle w:val="berschrift2"/>
        <w:numPr>
          <w:ilvl w:val="0"/>
          <w:numId w:val="1"/>
        </w:numPr>
        <w:tabs>
          <w:tab w:val="left" w:pos="831"/>
        </w:tabs>
        <w:kinsoku w:val="0"/>
        <w:overflowPunct w:val="0"/>
        <w:rPr>
          <w:color w:val="1A171C"/>
        </w:rPr>
      </w:pPr>
      <w:r>
        <w:rPr>
          <w:noProof/>
        </w:rPr>
        <w:pict>
          <v:shape id="_x0000_s1110" style="position:absolute;left:0;text-align:left;margin-left:42.5pt;margin-top:21.5pt;width:510.25pt;height:1pt;z-index:74;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Konfliktschlichtung</w:t>
      </w:r>
    </w:p>
    <w:p w:rsidR="00000000" w:rsidRDefault="00512698">
      <w:pPr>
        <w:pStyle w:val="Textkrper"/>
        <w:kinsoku w:val="0"/>
        <w:overflowPunct w:val="0"/>
        <w:spacing w:before="10"/>
        <w:rPr>
          <w:rFonts w:ascii="Frutiger Next Pro" w:hAnsi="Frutiger Next Pro" w:cs="Frutiger Next Pro"/>
          <w:b/>
          <w:bCs/>
          <w:sz w:val="26"/>
          <w:szCs w:val="26"/>
        </w:rPr>
      </w:pPr>
    </w:p>
    <w:p w:rsidR="00000000" w:rsidRDefault="00512698">
      <w:pPr>
        <w:pStyle w:val="Textkrper"/>
        <w:kinsoku w:val="0"/>
        <w:overflowPunct w:val="0"/>
        <w:spacing w:line="208" w:lineRule="auto"/>
        <w:ind w:left="110" w:right="108"/>
        <w:rPr>
          <w:color w:val="1A171C"/>
        </w:rPr>
      </w:pPr>
      <w:r>
        <w:rPr>
          <w:color w:val="1A171C"/>
        </w:rPr>
        <w:t>Die</w:t>
      </w:r>
      <w:r>
        <w:rPr>
          <w:color w:val="1A171C"/>
          <w:spacing w:val="-10"/>
        </w:rPr>
        <w:t xml:space="preserve"> </w:t>
      </w:r>
      <w:r>
        <w:rPr>
          <w:color w:val="1A171C"/>
        </w:rPr>
        <w:t>Vertragsparteien</w:t>
      </w:r>
      <w:r>
        <w:rPr>
          <w:color w:val="1A171C"/>
          <w:spacing w:val="-9"/>
        </w:rPr>
        <w:t xml:space="preserve"> </w:t>
      </w:r>
      <w:r>
        <w:rPr>
          <w:color w:val="1A171C"/>
        </w:rPr>
        <w:t>verpflichten</w:t>
      </w:r>
      <w:r>
        <w:rPr>
          <w:color w:val="1A171C"/>
          <w:spacing w:val="-9"/>
        </w:rPr>
        <w:t xml:space="preserve"> </w:t>
      </w:r>
      <w:r>
        <w:rPr>
          <w:color w:val="1A171C"/>
        </w:rPr>
        <w:t>sich,</w:t>
      </w:r>
      <w:r>
        <w:rPr>
          <w:color w:val="1A171C"/>
          <w:spacing w:val="-9"/>
        </w:rPr>
        <w:t xml:space="preserve"> </w:t>
      </w:r>
      <w:r>
        <w:rPr>
          <w:color w:val="1A171C"/>
        </w:rPr>
        <w:t>auftretende</w:t>
      </w:r>
      <w:r>
        <w:rPr>
          <w:color w:val="1A171C"/>
          <w:spacing w:val="-9"/>
        </w:rPr>
        <w:t xml:space="preserve"> </w:t>
      </w:r>
      <w:r>
        <w:rPr>
          <w:color w:val="1A171C"/>
        </w:rPr>
        <w:t>Konflikte</w:t>
      </w:r>
      <w:r>
        <w:rPr>
          <w:color w:val="1A171C"/>
          <w:spacing w:val="-9"/>
        </w:rPr>
        <w:t xml:space="preserve"> </w:t>
      </w:r>
      <w:r>
        <w:rPr>
          <w:color w:val="1A171C"/>
        </w:rPr>
        <w:t>möglichst</w:t>
      </w:r>
      <w:r>
        <w:rPr>
          <w:color w:val="1A171C"/>
          <w:spacing w:val="-9"/>
        </w:rPr>
        <w:t xml:space="preserve"> </w:t>
      </w:r>
      <w:r>
        <w:rPr>
          <w:color w:val="1A171C"/>
        </w:rPr>
        <w:t>zeitnah</w:t>
      </w:r>
      <w:r>
        <w:rPr>
          <w:color w:val="1A171C"/>
          <w:spacing w:val="-9"/>
        </w:rPr>
        <w:t xml:space="preserve"> </w:t>
      </w:r>
      <w:r>
        <w:rPr>
          <w:color w:val="1A171C"/>
        </w:rPr>
        <w:t>und</w:t>
      </w:r>
      <w:r>
        <w:rPr>
          <w:color w:val="1A171C"/>
          <w:spacing w:val="-9"/>
        </w:rPr>
        <w:t xml:space="preserve"> </w:t>
      </w:r>
      <w:r>
        <w:rPr>
          <w:color w:val="1A171C"/>
        </w:rPr>
        <w:t>in</w:t>
      </w:r>
      <w:r>
        <w:rPr>
          <w:color w:val="1A171C"/>
          <w:spacing w:val="-9"/>
        </w:rPr>
        <w:t xml:space="preserve"> </w:t>
      </w:r>
      <w:r>
        <w:rPr>
          <w:color w:val="1A171C"/>
        </w:rPr>
        <w:t>Verhandlungen</w:t>
      </w:r>
      <w:r>
        <w:rPr>
          <w:color w:val="1A171C"/>
          <w:spacing w:val="-9"/>
        </w:rPr>
        <w:t xml:space="preserve"> </w:t>
      </w:r>
      <w:r>
        <w:rPr>
          <w:color w:val="1A171C"/>
        </w:rPr>
        <w:t>zu</w:t>
      </w:r>
      <w:r>
        <w:rPr>
          <w:color w:val="1A171C"/>
          <w:spacing w:val="-9"/>
        </w:rPr>
        <w:t xml:space="preserve"> </w:t>
      </w:r>
      <w:r>
        <w:rPr>
          <w:color w:val="1A171C"/>
        </w:rPr>
        <w:t>schlichten.</w:t>
      </w:r>
      <w:r>
        <w:rPr>
          <w:color w:val="1A171C"/>
          <w:spacing w:val="-9"/>
        </w:rPr>
        <w:t xml:space="preserve"> </w:t>
      </w:r>
      <w:r>
        <w:rPr>
          <w:color w:val="1A171C"/>
          <w:spacing w:val="-3"/>
        </w:rPr>
        <w:t>Vor</w:t>
      </w:r>
      <w:r>
        <w:rPr>
          <w:color w:val="1A171C"/>
          <w:spacing w:val="-9"/>
        </w:rPr>
        <w:t xml:space="preserve"> </w:t>
      </w:r>
      <w:r>
        <w:rPr>
          <w:color w:val="1A171C"/>
        </w:rPr>
        <w:t>der</w:t>
      </w:r>
      <w:r>
        <w:rPr>
          <w:color w:val="1A171C"/>
          <w:spacing w:val="-9"/>
        </w:rPr>
        <w:t xml:space="preserve"> </w:t>
      </w:r>
      <w:r>
        <w:rPr>
          <w:color w:val="1A171C"/>
        </w:rPr>
        <w:t xml:space="preserve">An- </w:t>
      </w:r>
      <w:proofErr w:type="spellStart"/>
      <w:r>
        <w:rPr>
          <w:color w:val="1A171C"/>
        </w:rPr>
        <w:t>rufung</w:t>
      </w:r>
      <w:proofErr w:type="spellEnd"/>
      <w:r>
        <w:rPr>
          <w:color w:val="1A171C"/>
        </w:rPr>
        <w:t xml:space="preserve"> ordentlicher Gerichte ist das Verfahren gem. Schlichtungsverfahrensordnung </w:t>
      </w:r>
      <w:r>
        <w:rPr>
          <w:rFonts w:ascii="FrutigerNextPro-Medium" w:hAnsi="FrutigerNextPro-Medium" w:cs="FrutigerNextPro-Medium"/>
          <w:color w:val="1A171C"/>
        </w:rPr>
        <w:t xml:space="preserve">(Anlage 15) </w:t>
      </w:r>
      <w:r>
        <w:rPr>
          <w:color w:val="1A171C"/>
        </w:rPr>
        <w:t>zu</w:t>
      </w:r>
      <w:r>
        <w:rPr>
          <w:color w:val="1A171C"/>
          <w:spacing w:val="-13"/>
        </w:rPr>
        <w:t xml:space="preserve"> </w:t>
      </w:r>
      <w:r>
        <w:rPr>
          <w:color w:val="1A171C"/>
        </w:rPr>
        <w:t>durchlaufen.</w:t>
      </w:r>
    </w:p>
    <w:p w:rsidR="00000000" w:rsidRDefault="00512698">
      <w:pPr>
        <w:pStyle w:val="Textkrper"/>
        <w:kinsoku w:val="0"/>
        <w:overflowPunct w:val="0"/>
        <w:spacing w:before="1"/>
        <w:rPr>
          <w:sz w:val="26"/>
          <w:szCs w:val="26"/>
        </w:rPr>
      </w:pPr>
    </w:p>
    <w:p w:rsidR="00000000" w:rsidRDefault="00512698">
      <w:pPr>
        <w:pStyle w:val="berschrift2"/>
        <w:numPr>
          <w:ilvl w:val="0"/>
          <w:numId w:val="1"/>
        </w:numPr>
        <w:tabs>
          <w:tab w:val="left" w:pos="831"/>
        </w:tabs>
        <w:kinsoku w:val="0"/>
        <w:overflowPunct w:val="0"/>
        <w:rPr>
          <w:color w:val="1A171C"/>
        </w:rPr>
      </w:pPr>
      <w:r>
        <w:rPr>
          <w:noProof/>
        </w:rPr>
        <w:pict>
          <v:shape id="_x0000_s1111" style="position:absolute;left:0;text-align:left;margin-left:42.5pt;margin-top:21.5pt;width:510.25pt;height:1pt;z-index:75;mso-wrap-distance-left:0;mso-wrap-distance-right:0;mso-position-horizontal-relative:page;mso-position-vertical-relative:text" coordsize="10205,20" o:allowincell="f" path="m,hhl10204,e" filled="f" strokecolor="#1a171c">
            <v:path arrowok="t"/>
            <w10:wrap type="topAndBottom" anchorx="page"/>
          </v:shape>
        </w:pict>
      </w:r>
      <w:r>
        <w:rPr>
          <w:color w:val="1A171C"/>
        </w:rPr>
        <w:t>Schlussbestimmungen</w:t>
      </w:r>
    </w:p>
    <w:p w:rsidR="00000000" w:rsidRDefault="00512698">
      <w:pPr>
        <w:pStyle w:val="Textkrper"/>
        <w:kinsoku w:val="0"/>
        <w:overflowPunct w:val="0"/>
        <w:spacing w:before="10"/>
        <w:rPr>
          <w:rFonts w:ascii="Frutiger Next Pro" w:hAnsi="Frutiger Next Pro" w:cs="Frutiger Next Pro"/>
          <w:b/>
          <w:bCs/>
          <w:sz w:val="26"/>
          <w:szCs w:val="26"/>
        </w:rPr>
      </w:pPr>
    </w:p>
    <w:p w:rsidR="00000000" w:rsidRDefault="00512698">
      <w:pPr>
        <w:pStyle w:val="Listenabsatz"/>
        <w:numPr>
          <w:ilvl w:val="1"/>
          <w:numId w:val="1"/>
        </w:numPr>
        <w:tabs>
          <w:tab w:val="left" w:pos="819"/>
        </w:tabs>
        <w:kinsoku w:val="0"/>
        <w:overflowPunct w:val="0"/>
        <w:spacing w:line="208" w:lineRule="auto"/>
        <w:ind w:right="108"/>
        <w:jc w:val="both"/>
        <w:rPr>
          <w:color w:val="1A171C"/>
          <w:sz w:val="20"/>
          <w:szCs w:val="20"/>
        </w:rPr>
      </w:pPr>
      <w:r>
        <w:rPr>
          <w:color w:val="1A171C"/>
          <w:sz w:val="20"/>
          <w:szCs w:val="20"/>
        </w:rPr>
        <w:t>Der Auftraggeber verarbeitet im Zusammenhang mit der Abwicklung dieses Vertrages personenbezogene Daten des Auftragnehm</w:t>
      </w:r>
      <w:r>
        <w:rPr>
          <w:color w:val="1A171C"/>
          <w:sz w:val="20"/>
          <w:szCs w:val="20"/>
        </w:rPr>
        <w:t xml:space="preserve">ers </w:t>
      </w:r>
      <w:r>
        <w:rPr>
          <w:color w:val="1A171C"/>
          <w:spacing w:val="-3"/>
          <w:sz w:val="20"/>
          <w:szCs w:val="20"/>
        </w:rPr>
        <w:t xml:space="preserve">bzw. </w:t>
      </w:r>
      <w:r>
        <w:rPr>
          <w:color w:val="1A171C"/>
          <w:sz w:val="20"/>
          <w:szCs w:val="20"/>
        </w:rPr>
        <w:t xml:space="preserve">der für </w:t>
      </w:r>
      <w:r>
        <w:rPr>
          <w:color w:val="1A171C"/>
          <w:spacing w:val="2"/>
          <w:sz w:val="20"/>
          <w:szCs w:val="20"/>
        </w:rPr>
        <w:t xml:space="preserve">ihn </w:t>
      </w:r>
      <w:r>
        <w:rPr>
          <w:color w:val="1A171C"/>
          <w:sz w:val="20"/>
          <w:szCs w:val="20"/>
        </w:rPr>
        <w:t xml:space="preserve">handelnden </w:t>
      </w:r>
      <w:r>
        <w:rPr>
          <w:color w:val="1A171C"/>
          <w:spacing w:val="-3"/>
          <w:sz w:val="20"/>
          <w:szCs w:val="20"/>
        </w:rPr>
        <w:t xml:space="preserve">Vertreter, </w:t>
      </w:r>
      <w:r>
        <w:rPr>
          <w:color w:val="1A171C"/>
          <w:sz w:val="20"/>
          <w:szCs w:val="20"/>
        </w:rPr>
        <w:t xml:space="preserve">seiner Mitarbeiter, Erfüllungsgehilfen und Nachunternehmer und deren Vertreter/Mitarbeiter (fortan: Betroffene Personen). Die Datenverarbeitung erfolgt nach Maßgabe der gel- </w:t>
      </w:r>
      <w:proofErr w:type="spellStart"/>
      <w:r>
        <w:rPr>
          <w:color w:val="1A171C"/>
          <w:sz w:val="20"/>
          <w:szCs w:val="20"/>
        </w:rPr>
        <w:t>tenden</w:t>
      </w:r>
      <w:proofErr w:type="spellEnd"/>
      <w:r>
        <w:rPr>
          <w:color w:val="1A171C"/>
          <w:sz w:val="20"/>
          <w:szCs w:val="20"/>
        </w:rPr>
        <w:t xml:space="preserve"> datenschutzrechtlichen Vorschrif</w:t>
      </w:r>
      <w:r>
        <w:rPr>
          <w:color w:val="1A171C"/>
          <w:sz w:val="20"/>
          <w:szCs w:val="20"/>
        </w:rPr>
        <w:t xml:space="preserve">ten, insbesondere der Datenschutzgrundverordnung (DS-GVO). Auf </w:t>
      </w:r>
      <w:r>
        <w:rPr>
          <w:color w:val="1A171C"/>
          <w:spacing w:val="2"/>
          <w:sz w:val="20"/>
          <w:szCs w:val="20"/>
        </w:rPr>
        <w:t xml:space="preserve">die </w:t>
      </w:r>
      <w:r>
        <w:rPr>
          <w:color w:val="1A171C"/>
          <w:sz w:val="20"/>
          <w:szCs w:val="20"/>
        </w:rPr>
        <w:t xml:space="preserve">an- liegende Datenschutzinformation </w:t>
      </w:r>
      <w:r>
        <w:rPr>
          <w:rFonts w:ascii="FrutigerNextPro-Medium" w:hAnsi="FrutigerNextPro-Medium" w:cs="FrutigerNextPro-Medium"/>
          <w:color w:val="1A171C"/>
          <w:sz w:val="20"/>
          <w:szCs w:val="20"/>
        </w:rPr>
        <w:t xml:space="preserve">(Anlage 18) </w:t>
      </w:r>
      <w:r>
        <w:rPr>
          <w:color w:val="1A171C"/>
          <w:sz w:val="20"/>
          <w:szCs w:val="20"/>
        </w:rPr>
        <w:t>wird</w:t>
      </w:r>
      <w:r>
        <w:rPr>
          <w:color w:val="1A171C"/>
          <w:spacing w:val="-5"/>
          <w:sz w:val="20"/>
          <w:szCs w:val="20"/>
        </w:rPr>
        <w:t xml:space="preserve"> </w:t>
      </w:r>
      <w:r>
        <w:rPr>
          <w:color w:val="1A171C"/>
          <w:sz w:val="20"/>
          <w:szCs w:val="20"/>
        </w:rPr>
        <w:t>verwiesen.</w:t>
      </w:r>
    </w:p>
    <w:p w:rsidR="00000000" w:rsidRDefault="00512698">
      <w:pPr>
        <w:pStyle w:val="Textkrper"/>
        <w:kinsoku w:val="0"/>
        <w:overflowPunct w:val="0"/>
        <w:rPr>
          <w:sz w:val="17"/>
          <w:szCs w:val="17"/>
        </w:rPr>
      </w:pPr>
    </w:p>
    <w:p w:rsidR="00000000" w:rsidRDefault="00512698">
      <w:pPr>
        <w:pStyle w:val="Textkrper"/>
        <w:kinsoku w:val="0"/>
        <w:overflowPunct w:val="0"/>
        <w:spacing w:line="208" w:lineRule="auto"/>
        <w:ind w:left="818" w:right="107"/>
        <w:jc w:val="both"/>
        <w:rPr>
          <w:color w:val="1A171C"/>
        </w:rPr>
      </w:pPr>
      <w:r>
        <w:rPr>
          <w:color w:val="1A171C"/>
        </w:rPr>
        <w:t xml:space="preserve">Der Auftragnehmer verpflichtet sich, </w:t>
      </w:r>
      <w:r>
        <w:rPr>
          <w:color w:val="1A171C"/>
          <w:spacing w:val="2"/>
        </w:rPr>
        <w:t xml:space="preserve">die </w:t>
      </w:r>
      <w:r>
        <w:rPr>
          <w:color w:val="1A171C"/>
        </w:rPr>
        <w:t>Datenschutzinformation unverzüglich, in jedem, Fall vor der Übermittlung personenbe</w:t>
      </w:r>
      <w:r>
        <w:rPr>
          <w:color w:val="1A171C"/>
        </w:rPr>
        <w:t xml:space="preserve">zogener Daten an den Auftraggeber, allen betroffenen Mitarbeitern seines Unternehmens zu übergeben und </w:t>
      </w:r>
      <w:r>
        <w:rPr>
          <w:color w:val="1A171C"/>
          <w:spacing w:val="2"/>
        </w:rPr>
        <w:t xml:space="preserve">die </w:t>
      </w:r>
      <w:r>
        <w:rPr>
          <w:color w:val="1A171C"/>
        </w:rPr>
        <w:t>Übergabe zu dokumentieren sowie auf Verlangen des Auftraggebers nachzuweisen. Sofern der</w:t>
      </w:r>
      <w:r>
        <w:rPr>
          <w:color w:val="1A171C"/>
          <w:spacing w:val="-34"/>
        </w:rPr>
        <w:t xml:space="preserve"> </w:t>
      </w:r>
      <w:r>
        <w:rPr>
          <w:color w:val="1A171C"/>
        </w:rPr>
        <w:t>Auftraggeber Erfüllungsgehilfen oder Nachunternehmer einsetz</w:t>
      </w:r>
      <w:r>
        <w:rPr>
          <w:color w:val="1A171C"/>
        </w:rPr>
        <w:t xml:space="preserve">t, hat er auch diese zu verpflichten, entsprechend vorzugehen </w:t>
      </w:r>
      <w:r>
        <w:rPr>
          <w:color w:val="1A171C"/>
          <w:spacing w:val="-4"/>
        </w:rPr>
        <w:t xml:space="preserve">und </w:t>
      </w:r>
      <w:r>
        <w:rPr>
          <w:color w:val="1A171C"/>
          <w:spacing w:val="2"/>
        </w:rPr>
        <w:t xml:space="preserve">die </w:t>
      </w:r>
      <w:r>
        <w:rPr>
          <w:color w:val="1A171C"/>
        </w:rPr>
        <w:t>Umsetzung zu überwachen und</w:t>
      </w:r>
      <w:r>
        <w:rPr>
          <w:color w:val="1A171C"/>
          <w:spacing w:val="-2"/>
        </w:rPr>
        <w:t xml:space="preserve"> </w:t>
      </w:r>
      <w:r>
        <w:rPr>
          <w:color w:val="1A171C"/>
        </w:rPr>
        <w:t>nachzuweisen.</w:t>
      </w:r>
    </w:p>
    <w:p w:rsidR="00000000" w:rsidRDefault="00512698">
      <w:pPr>
        <w:pStyle w:val="Textkrper"/>
        <w:kinsoku w:val="0"/>
        <w:overflowPunct w:val="0"/>
        <w:spacing w:before="1"/>
        <w:rPr>
          <w:sz w:val="17"/>
          <w:szCs w:val="17"/>
        </w:rPr>
      </w:pPr>
    </w:p>
    <w:p w:rsidR="00000000" w:rsidRDefault="00512698">
      <w:pPr>
        <w:pStyle w:val="Textkrper"/>
        <w:kinsoku w:val="0"/>
        <w:overflowPunct w:val="0"/>
        <w:spacing w:line="208" w:lineRule="auto"/>
        <w:ind w:left="818" w:right="107"/>
        <w:jc w:val="both"/>
        <w:rPr>
          <w:color w:val="1A171C"/>
        </w:rPr>
      </w:pPr>
      <w:r>
        <w:rPr>
          <w:color w:val="1A171C"/>
        </w:rPr>
        <w:t>Sofern für die Ausführung der Leistungen des Auftragnehmers im Einzelfall zusätzliche Einwilligungserklä</w:t>
      </w:r>
      <w:r>
        <w:rPr>
          <w:color w:val="1A171C"/>
        </w:rPr>
        <w:t xml:space="preserve">rungen </w:t>
      </w:r>
      <w:proofErr w:type="spellStart"/>
      <w:r>
        <w:rPr>
          <w:color w:val="1A171C"/>
        </w:rPr>
        <w:t>be</w:t>
      </w:r>
      <w:proofErr w:type="spellEnd"/>
      <w:r>
        <w:rPr>
          <w:color w:val="1A171C"/>
        </w:rPr>
        <w:t xml:space="preserve">- </w:t>
      </w:r>
      <w:proofErr w:type="spellStart"/>
      <w:r>
        <w:rPr>
          <w:color w:val="1A171C"/>
        </w:rPr>
        <w:t>troffener</w:t>
      </w:r>
      <w:proofErr w:type="spellEnd"/>
      <w:r>
        <w:rPr>
          <w:color w:val="1A171C"/>
        </w:rPr>
        <w:t xml:space="preserve"> Personen erforderlich sind, wie etwa bei der Nutzung von Projektkommunikationssystemen von Baustellen- ausweisen, wird der Auftragnehmer die betroffenen Personen seines Unternehmens bzw. seiner Erfüllungsgehilfen und Nachunternehmer ve</w:t>
      </w:r>
      <w:r>
        <w:rPr>
          <w:color w:val="1A171C"/>
        </w:rPr>
        <w:t xml:space="preserve">rpflichten, die datenschutzrechtlichen Einwilligungserklärungen beizubringen. Der Auftrag- </w:t>
      </w:r>
      <w:proofErr w:type="spellStart"/>
      <w:r>
        <w:rPr>
          <w:color w:val="1A171C"/>
        </w:rPr>
        <w:t>nehmer</w:t>
      </w:r>
      <w:proofErr w:type="spellEnd"/>
      <w:r>
        <w:rPr>
          <w:color w:val="1A171C"/>
        </w:rPr>
        <w:t xml:space="preserve"> kann seine Leistungen nicht unter Hinweis auf fehlende Einwilligungserklärungen betroffener Personen </w:t>
      </w:r>
      <w:proofErr w:type="spellStart"/>
      <w:r>
        <w:rPr>
          <w:color w:val="1A171C"/>
        </w:rPr>
        <w:t>ver</w:t>
      </w:r>
      <w:proofErr w:type="spellEnd"/>
      <w:r>
        <w:rPr>
          <w:color w:val="1A171C"/>
        </w:rPr>
        <w:t>- weigern.</w:t>
      </w:r>
    </w:p>
    <w:p w:rsidR="00000000" w:rsidRDefault="00512698">
      <w:pPr>
        <w:pStyle w:val="Textkrper"/>
        <w:kinsoku w:val="0"/>
        <w:overflowPunct w:val="0"/>
        <w:rPr>
          <w:sz w:val="17"/>
          <w:szCs w:val="17"/>
        </w:rPr>
      </w:pPr>
    </w:p>
    <w:p w:rsidR="00000000" w:rsidRDefault="00512698">
      <w:pPr>
        <w:pStyle w:val="Textkrper"/>
        <w:kinsoku w:val="0"/>
        <w:overflowPunct w:val="0"/>
        <w:spacing w:line="208" w:lineRule="auto"/>
        <w:ind w:left="818" w:right="107"/>
        <w:jc w:val="both"/>
        <w:rPr>
          <w:color w:val="1A171C"/>
        </w:rPr>
      </w:pPr>
      <w:r>
        <w:rPr>
          <w:color w:val="1A171C"/>
        </w:rPr>
        <w:t>Soweit</w:t>
      </w:r>
      <w:r>
        <w:rPr>
          <w:color w:val="1A171C"/>
          <w:spacing w:val="-10"/>
        </w:rPr>
        <w:t xml:space="preserve"> </w:t>
      </w:r>
      <w:r>
        <w:rPr>
          <w:color w:val="1A171C"/>
        </w:rPr>
        <w:t>der</w:t>
      </w:r>
      <w:r>
        <w:rPr>
          <w:color w:val="1A171C"/>
          <w:spacing w:val="-10"/>
        </w:rPr>
        <w:t xml:space="preserve"> </w:t>
      </w:r>
      <w:r>
        <w:rPr>
          <w:color w:val="1A171C"/>
        </w:rPr>
        <w:t>Auftragnehmer</w:t>
      </w:r>
      <w:r>
        <w:rPr>
          <w:color w:val="1A171C"/>
          <w:spacing w:val="-9"/>
        </w:rPr>
        <w:t xml:space="preserve"> </w:t>
      </w:r>
      <w:r>
        <w:rPr>
          <w:color w:val="1A171C"/>
        </w:rPr>
        <w:t>personenbezogene</w:t>
      </w:r>
      <w:r>
        <w:rPr>
          <w:color w:val="1A171C"/>
          <w:spacing w:val="-10"/>
        </w:rPr>
        <w:t xml:space="preserve"> </w:t>
      </w:r>
      <w:r>
        <w:rPr>
          <w:color w:val="1A171C"/>
        </w:rPr>
        <w:t>Daten</w:t>
      </w:r>
      <w:r>
        <w:rPr>
          <w:color w:val="1A171C"/>
          <w:spacing w:val="-10"/>
        </w:rPr>
        <w:t xml:space="preserve"> </w:t>
      </w:r>
      <w:r>
        <w:rPr>
          <w:color w:val="1A171C"/>
        </w:rPr>
        <w:t>des</w:t>
      </w:r>
      <w:r>
        <w:rPr>
          <w:color w:val="1A171C"/>
          <w:spacing w:val="-9"/>
        </w:rPr>
        <w:t xml:space="preserve"> </w:t>
      </w:r>
      <w:r>
        <w:rPr>
          <w:color w:val="1A171C"/>
        </w:rPr>
        <w:t>Auftraggebers</w:t>
      </w:r>
      <w:r>
        <w:rPr>
          <w:color w:val="1A171C"/>
          <w:spacing w:val="-10"/>
        </w:rPr>
        <w:t xml:space="preserve"> </w:t>
      </w:r>
      <w:r>
        <w:rPr>
          <w:color w:val="1A171C"/>
          <w:spacing w:val="-3"/>
        </w:rPr>
        <w:t>bzw.</w:t>
      </w:r>
      <w:r>
        <w:rPr>
          <w:color w:val="1A171C"/>
          <w:spacing w:val="-9"/>
        </w:rPr>
        <w:t xml:space="preserve"> </w:t>
      </w:r>
      <w:r>
        <w:rPr>
          <w:color w:val="1A171C"/>
        </w:rPr>
        <w:t>dessen</w:t>
      </w:r>
      <w:r>
        <w:rPr>
          <w:color w:val="1A171C"/>
          <w:spacing w:val="-10"/>
        </w:rPr>
        <w:t xml:space="preserve"> </w:t>
      </w:r>
      <w:r>
        <w:rPr>
          <w:color w:val="1A171C"/>
        </w:rPr>
        <w:t>Mitarbeiter</w:t>
      </w:r>
      <w:r>
        <w:rPr>
          <w:color w:val="1A171C"/>
          <w:spacing w:val="-10"/>
        </w:rPr>
        <w:t xml:space="preserve"> </w:t>
      </w:r>
      <w:r>
        <w:rPr>
          <w:color w:val="1A171C"/>
        </w:rPr>
        <w:t>verarbeitet,</w:t>
      </w:r>
      <w:r>
        <w:rPr>
          <w:color w:val="1A171C"/>
          <w:spacing w:val="-9"/>
        </w:rPr>
        <w:t xml:space="preserve"> </w:t>
      </w:r>
      <w:proofErr w:type="spellStart"/>
      <w:r>
        <w:rPr>
          <w:color w:val="1A171C"/>
        </w:rPr>
        <w:t>verpflich</w:t>
      </w:r>
      <w:proofErr w:type="spellEnd"/>
      <w:r>
        <w:rPr>
          <w:color w:val="1A171C"/>
        </w:rPr>
        <w:t xml:space="preserve">- </w:t>
      </w:r>
      <w:proofErr w:type="spellStart"/>
      <w:r>
        <w:rPr>
          <w:color w:val="1A171C"/>
        </w:rPr>
        <w:t>tet</w:t>
      </w:r>
      <w:proofErr w:type="spellEnd"/>
      <w:r>
        <w:rPr>
          <w:color w:val="1A171C"/>
        </w:rPr>
        <w:t xml:space="preserve"> er sich ebenfalls, alle gesetzlichen Anforderungen</w:t>
      </w:r>
      <w:r>
        <w:rPr>
          <w:color w:val="1A171C"/>
          <w:spacing w:val="-1"/>
        </w:rPr>
        <w:t xml:space="preserve"> </w:t>
      </w:r>
      <w:r>
        <w:rPr>
          <w:color w:val="1A171C"/>
        </w:rPr>
        <w:t>einzuhalten.</w:t>
      </w:r>
    </w:p>
    <w:p w:rsidR="00000000" w:rsidRDefault="00512698">
      <w:pPr>
        <w:pStyle w:val="Textkrper"/>
        <w:kinsoku w:val="0"/>
        <w:overflowPunct w:val="0"/>
        <w:spacing w:before="3"/>
        <w:rPr>
          <w:sz w:val="17"/>
          <w:szCs w:val="17"/>
        </w:rPr>
      </w:pPr>
    </w:p>
    <w:p w:rsidR="00000000" w:rsidRDefault="00512698">
      <w:pPr>
        <w:pStyle w:val="Listenabsatz"/>
        <w:numPr>
          <w:ilvl w:val="1"/>
          <w:numId w:val="1"/>
        </w:numPr>
        <w:tabs>
          <w:tab w:val="left" w:pos="819"/>
          <w:tab w:val="left" w:pos="7926"/>
        </w:tabs>
        <w:kinsoku w:val="0"/>
        <w:overflowPunct w:val="0"/>
        <w:spacing w:line="208" w:lineRule="auto"/>
        <w:ind w:right="109"/>
        <w:rPr>
          <w:color w:val="1A171C"/>
          <w:sz w:val="20"/>
          <w:szCs w:val="20"/>
        </w:rPr>
      </w:pPr>
      <w:r>
        <w:rPr>
          <w:noProof/>
        </w:rPr>
        <w:pict>
          <v:shape id="_x0000_s1112" style="position:absolute;left:0;text-align:left;margin-left:263.4pt;margin-top:11.95pt;width:169.95pt;height:9.7pt;z-index:-5;mso-position-horizontal-relative:page;mso-position-vertical-relative:text" coordsize="3399,194" o:allowincell="f" path="m,hhl3398,r,193l,193,,xe" fillcolor="#eceded" stroked="f">
            <v:path arrowok="t"/>
            <w10:wrap anchorx="page"/>
          </v:shape>
        </w:pict>
      </w:r>
      <w:r>
        <w:rPr>
          <w:color w:val="1A171C"/>
          <w:sz w:val="20"/>
          <w:szCs w:val="20"/>
        </w:rPr>
        <w:t>Es gilt das Recht der Bundesrepublik Deutschland. Ausschließlicher Gerichtsstand fü</w:t>
      </w:r>
      <w:r>
        <w:rPr>
          <w:color w:val="1A171C"/>
          <w:sz w:val="20"/>
          <w:szCs w:val="20"/>
        </w:rPr>
        <w:t xml:space="preserve">r alle Rechtsstreitigkeiten aus </w:t>
      </w:r>
      <w:r>
        <w:rPr>
          <w:color w:val="1A171C"/>
          <w:spacing w:val="-3"/>
          <w:sz w:val="20"/>
          <w:szCs w:val="20"/>
        </w:rPr>
        <w:t xml:space="preserve">oder </w:t>
      </w:r>
      <w:r>
        <w:rPr>
          <w:color w:val="1A171C"/>
          <w:sz w:val="20"/>
          <w:szCs w:val="20"/>
        </w:rPr>
        <w:t>im Zusammenhang mit diesem</w:t>
      </w:r>
      <w:r>
        <w:rPr>
          <w:color w:val="1A171C"/>
          <w:spacing w:val="2"/>
          <w:sz w:val="20"/>
          <w:szCs w:val="20"/>
        </w:rPr>
        <w:t xml:space="preserve"> </w:t>
      </w:r>
      <w:r>
        <w:rPr>
          <w:color w:val="1A171C"/>
          <w:sz w:val="20"/>
          <w:szCs w:val="20"/>
        </w:rPr>
        <w:t>Bauvertrag ist</w:t>
      </w:r>
      <w:r>
        <w:rPr>
          <w:color w:val="1A171C"/>
          <w:sz w:val="20"/>
          <w:szCs w:val="20"/>
        </w:rPr>
        <w:tab/>
        <w:t>.</w:t>
      </w:r>
    </w:p>
    <w:p w:rsidR="00000000" w:rsidRDefault="00512698">
      <w:pPr>
        <w:pStyle w:val="Textkrper"/>
        <w:kinsoku w:val="0"/>
        <w:overflowPunct w:val="0"/>
        <w:spacing w:before="3"/>
        <w:rPr>
          <w:sz w:val="17"/>
          <w:szCs w:val="17"/>
        </w:rPr>
      </w:pPr>
    </w:p>
    <w:p w:rsidR="00000000" w:rsidRDefault="00512698">
      <w:pPr>
        <w:pStyle w:val="Listenabsatz"/>
        <w:numPr>
          <w:ilvl w:val="1"/>
          <w:numId w:val="1"/>
        </w:numPr>
        <w:tabs>
          <w:tab w:val="left" w:pos="819"/>
        </w:tabs>
        <w:kinsoku w:val="0"/>
        <w:overflowPunct w:val="0"/>
        <w:spacing w:line="208" w:lineRule="auto"/>
        <w:ind w:left="818" w:right="109" w:hanging="708"/>
        <w:rPr>
          <w:color w:val="1A171C"/>
          <w:sz w:val="20"/>
          <w:szCs w:val="20"/>
        </w:rPr>
      </w:pPr>
      <w:r>
        <w:rPr>
          <w:color w:val="1A171C"/>
          <w:sz w:val="20"/>
          <w:szCs w:val="20"/>
        </w:rPr>
        <w:t>Sollten</w:t>
      </w:r>
      <w:r>
        <w:rPr>
          <w:color w:val="1A171C"/>
          <w:spacing w:val="-6"/>
          <w:sz w:val="20"/>
          <w:szCs w:val="20"/>
        </w:rPr>
        <w:t xml:space="preserve"> </w:t>
      </w:r>
      <w:r>
        <w:rPr>
          <w:color w:val="1A171C"/>
          <w:sz w:val="20"/>
          <w:szCs w:val="20"/>
        </w:rPr>
        <w:t>Bestimmungen</w:t>
      </w:r>
      <w:r>
        <w:rPr>
          <w:color w:val="1A171C"/>
          <w:spacing w:val="-5"/>
          <w:sz w:val="20"/>
          <w:szCs w:val="20"/>
        </w:rPr>
        <w:t xml:space="preserve"> </w:t>
      </w:r>
      <w:r>
        <w:rPr>
          <w:color w:val="1A171C"/>
          <w:sz w:val="20"/>
          <w:szCs w:val="20"/>
        </w:rPr>
        <w:t>dieses</w:t>
      </w:r>
      <w:r>
        <w:rPr>
          <w:color w:val="1A171C"/>
          <w:spacing w:val="-5"/>
          <w:sz w:val="20"/>
          <w:szCs w:val="20"/>
        </w:rPr>
        <w:t xml:space="preserve"> </w:t>
      </w:r>
      <w:r>
        <w:rPr>
          <w:color w:val="1A171C"/>
          <w:sz w:val="20"/>
          <w:szCs w:val="20"/>
        </w:rPr>
        <w:t>Vertrages</w:t>
      </w:r>
      <w:r>
        <w:rPr>
          <w:color w:val="1A171C"/>
          <w:spacing w:val="-6"/>
          <w:sz w:val="20"/>
          <w:szCs w:val="20"/>
        </w:rPr>
        <w:t xml:space="preserve"> </w:t>
      </w:r>
      <w:r>
        <w:rPr>
          <w:color w:val="1A171C"/>
          <w:sz w:val="20"/>
          <w:szCs w:val="20"/>
        </w:rPr>
        <w:t>ganz</w:t>
      </w:r>
      <w:r>
        <w:rPr>
          <w:color w:val="1A171C"/>
          <w:spacing w:val="-5"/>
          <w:sz w:val="20"/>
          <w:szCs w:val="20"/>
        </w:rPr>
        <w:t xml:space="preserve"> </w:t>
      </w:r>
      <w:r>
        <w:rPr>
          <w:color w:val="1A171C"/>
          <w:sz w:val="20"/>
          <w:szCs w:val="20"/>
        </w:rPr>
        <w:t>oder</w:t>
      </w:r>
      <w:r>
        <w:rPr>
          <w:color w:val="1A171C"/>
          <w:spacing w:val="-5"/>
          <w:sz w:val="20"/>
          <w:szCs w:val="20"/>
        </w:rPr>
        <w:t xml:space="preserve"> </w:t>
      </w:r>
      <w:r>
        <w:rPr>
          <w:color w:val="1A171C"/>
          <w:sz w:val="20"/>
          <w:szCs w:val="20"/>
        </w:rPr>
        <w:t>teilweise</w:t>
      </w:r>
      <w:r>
        <w:rPr>
          <w:color w:val="1A171C"/>
          <w:spacing w:val="-6"/>
          <w:sz w:val="20"/>
          <w:szCs w:val="20"/>
        </w:rPr>
        <w:t xml:space="preserve"> </w:t>
      </w:r>
      <w:r>
        <w:rPr>
          <w:color w:val="1A171C"/>
          <w:sz w:val="20"/>
          <w:szCs w:val="20"/>
        </w:rPr>
        <w:t>unwirksam</w:t>
      </w:r>
      <w:r>
        <w:rPr>
          <w:color w:val="1A171C"/>
          <w:spacing w:val="-5"/>
          <w:sz w:val="20"/>
          <w:szCs w:val="20"/>
        </w:rPr>
        <w:t xml:space="preserve"> </w:t>
      </w:r>
      <w:r>
        <w:rPr>
          <w:color w:val="1A171C"/>
          <w:sz w:val="20"/>
          <w:szCs w:val="20"/>
        </w:rPr>
        <w:t>sein</w:t>
      </w:r>
      <w:r>
        <w:rPr>
          <w:color w:val="1A171C"/>
          <w:spacing w:val="-5"/>
          <w:sz w:val="20"/>
          <w:szCs w:val="20"/>
        </w:rPr>
        <w:t xml:space="preserve"> </w:t>
      </w:r>
      <w:r>
        <w:rPr>
          <w:color w:val="1A171C"/>
          <w:sz w:val="20"/>
          <w:szCs w:val="20"/>
        </w:rPr>
        <w:t>oder</w:t>
      </w:r>
      <w:r>
        <w:rPr>
          <w:color w:val="1A171C"/>
          <w:spacing w:val="-6"/>
          <w:sz w:val="20"/>
          <w:szCs w:val="20"/>
        </w:rPr>
        <w:t xml:space="preserve"> </w:t>
      </w:r>
      <w:r>
        <w:rPr>
          <w:color w:val="1A171C"/>
          <w:sz w:val="20"/>
          <w:szCs w:val="20"/>
        </w:rPr>
        <w:t>werden,</w:t>
      </w:r>
      <w:r>
        <w:rPr>
          <w:color w:val="1A171C"/>
          <w:spacing w:val="-5"/>
          <w:sz w:val="20"/>
          <w:szCs w:val="20"/>
        </w:rPr>
        <w:t xml:space="preserve"> </w:t>
      </w:r>
      <w:r>
        <w:rPr>
          <w:color w:val="1A171C"/>
          <w:sz w:val="20"/>
          <w:szCs w:val="20"/>
        </w:rPr>
        <w:t>so</w:t>
      </w:r>
      <w:r>
        <w:rPr>
          <w:color w:val="1A171C"/>
          <w:spacing w:val="-5"/>
          <w:sz w:val="20"/>
          <w:szCs w:val="20"/>
        </w:rPr>
        <w:t xml:space="preserve"> </w:t>
      </w:r>
      <w:r>
        <w:rPr>
          <w:color w:val="1A171C"/>
          <w:sz w:val="20"/>
          <w:szCs w:val="20"/>
        </w:rPr>
        <w:t>wird</w:t>
      </w:r>
      <w:r>
        <w:rPr>
          <w:color w:val="1A171C"/>
          <w:spacing w:val="-6"/>
          <w:sz w:val="20"/>
          <w:szCs w:val="20"/>
        </w:rPr>
        <w:t xml:space="preserve"> </w:t>
      </w:r>
      <w:r>
        <w:rPr>
          <w:color w:val="1A171C"/>
          <w:spacing w:val="2"/>
          <w:sz w:val="20"/>
          <w:szCs w:val="20"/>
        </w:rPr>
        <w:t>die</w:t>
      </w:r>
      <w:r>
        <w:rPr>
          <w:color w:val="1A171C"/>
          <w:spacing w:val="-5"/>
          <w:sz w:val="20"/>
          <w:szCs w:val="20"/>
        </w:rPr>
        <w:t xml:space="preserve"> </w:t>
      </w:r>
      <w:r>
        <w:rPr>
          <w:color w:val="1A171C"/>
          <w:sz w:val="20"/>
          <w:szCs w:val="20"/>
        </w:rPr>
        <w:t>Wirksamkeit</w:t>
      </w:r>
      <w:r>
        <w:rPr>
          <w:color w:val="1A171C"/>
          <w:spacing w:val="-5"/>
          <w:sz w:val="20"/>
          <w:szCs w:val="20"/>
        </w:rPr>
        <w:t xml:space="preserve"> des </w:t>
      </w:r>
      <w:r>
        <w:rPr>
          <w:color w:val="1A171C"/>
          <w:sz w:val="20"/>
          <w:szCs w:val="20"/>
        </w:rPr>
        <w:t>Vertrages im Übrigen hiervon nicht</w:t>
      </w:r>
      <w:r>
        <w:rPr>
          <w:color w:val="1A171C"/>
          <w:spacing w:val="-1"/>
          <w:sz w:val="20"/>
          <w:szCs w:val="20"/>
        </w:rPr>
        <w:t xml:space="preserve"> </w:t>
      </w:r>
      <w:r>
        <w:rPr>
          <w:color w:val="1A171C"/>
          <w:sz w:val="20"/>
          <w:szCs w:val="20"/>
        </w:rPr>
        <w:t>berührt.</w:t>
      </w:r>
    </w:p>
    <w:p w:rsidR="00000000" w:rsidRDefault="00512698">
      <w:pPr>
        <w:pStyle w:val="Textkrper"/>
        <w:kinsoku w:val="0"/>
        <w:overflowPunct w:val="0"/>
        <w:spacing w:before="3"/>
        <w:rPr>
          <w:sz w:val="17"/>
          <w:szCs w:val="17"/>
        </w:rPr>
      </w:pPr>
    </w:p>
    <w:p w:rsidR="00000000" w:rsidRDefault="00512698">
      <w:pPr>
        <w:pStyle w:val="Textkrper"/>
        <w:kinsoku w:val="0"/>
        <w:overflowPunct w:val="0"/>
        <w:spacing w:line="208" w:lineRule="auto"/>
        <w:ind w:left="818" w:right="108"/>
        <w:jc w:val="both"/>
        <w:rPr>
          <w:color w:val="1A171C"/>
        </w:rPr>
      </w:pPr>
      <w:r>
        <w:rPr>
          <w:color w:val="1A171C"/>
        </w:rPr>
        <w:t>Vielmehr</w:t>
      </w:r>
      <w:r>
        <w:rPr>
          <w:color w:val="1A171C"/>
          <w:spacing w:val="-6"/>
        </w:rPr>
        <w:t xml:space="preserve"> </w:t>
      </w:r>
      <w:r>
        <w:rPr>
          <w:color w:val="1A171C"/>
        </w:rPr>
        <w:t>ist</w:t>
      </w:r>
      <w:r>
        <w:rPr>
          <w:color w:val="1A171C"/>
          <w:spacing w:val="-6"/>
        </w:rPr>
        <w:t xml:space="preserve"> </w:t>
      </w:r>
      <w:r>
        <w:rPr>
          <w:color w:val="1A171C"/>
        </w:rPr>
        <w:t>durch</w:t>
      </w:r>
      <w:r>
        <w:rPr>
          <w:color w:val="1A171C"/>
          <w:spacing w:val="-5"/>
        </w:rPr>
        <w:t xml:space="preserve"> </w:t>
      </w:r>
      <w:r>
        <w:rPr>
          <w:color w:val="1A171C"/>
        </w:rPr>
        <w:t>Vertragsauslegungen,</w:t>
      </w:r>
      <w:r>
        <w:rPr>
          <w:color w:val="1A171C"/>
          <w:spacing w:val="-6"/>
        </w:rPr>
        <w:t xml:space="preserve"> </w:t>
      </w:r>
      <w:r>
        <w:rPr>
          <w:color w:val="1A171C"/>
        </w:rPr>
        <w:t>Vertragsergänzungen</w:t>
      </w:r>
      <w:r>
        <w:rPr>
          <w:color w:val="1A171C"/>
          <w:spacing w:val="-5"/>
        </w:rPr>
        <w:t xml:space="preserve"> </w:t>
      </w:r>
      <w:r>
        <w:rPr>
          <w:color w:val="1A171C"/>
        </w:rPr>
        <w:t>oder</w:t>
      </w:r>
      <w:r>
        <w:rPr>
          <w:color w:val="1A171C"/>
          <w:spacing w:val="-6"/>
        </w:rPr>
        <w:t xml:space="preserve"> </w:t>
      </w:r>
      <w:r>
        <w:rPr>
          <w:color w:val="1A171C"/>
        </w:rPr>
        <w:t>Umdeutung</w:t>
      </w:r>
      <w:r>
        <w:rPr>
          <w:color w:val="1A171C"/>
          <w:spacing w:val="-5"/>
        </w:rPr>
        <w:t xml:space="preserve"> </w:t>
      </w:r>
      <w:r>
        <w:rPr>
          <w:color w:val="1A171C"/>
        </w:rPr>
        <w:t>eine</w:t>
      </w:r>
      <w:r>
        <w:rPr>
          <w:color w:val="1A171C"/>
          <w:spacing w:val="-6"/>
        </w:rPr>
        <w:t xml:space="preserve"> </w:t>
      </w:r>
      <w:r>
        <w:rPr>
          <w:color w:val="1A171C"/>
        </w:rPr>
        <w:t>Regelung</w:t>
      </w:r>
      <w:r>
        <w:rPr>
          <w:color w:val="1A171C"/>
          <w:spacing w:val="-6"/>
        </w:rPr>
        <w:t xml:space="preserve"> </w:t>
      </w:r>
      <w:r>
        <w:rPr>
          <w:color w:val="1A171C"/>
        </w:rPr>
        <w:t>zu</w:t>
      </w:r>
      <w:r>
        <w:rPr>
          <w:color w:val="1A171C"/>
          <w:spacing w:val="-5"/>
        </w:rPr>
        <w:t xml:space="preserve"> </w:t>
      </w:r>
      <w:r>
        <w:rPr>
          <w:color w:val="1A171C"/>
        </w:rPr>
        <w:t>finden,</w:t>
      </w:r>
      <w:r>
        <w:rPr>
          <w:color w:val="1A171C"/>
          <w:spacing w:val="-6"/>
        </w:rPr>
        <w:t xml:space="preserve"> </w:t>
      </w:r>
      <w:r>
        <w:rPr>
          <w:color w:val="1A171C"/>
          <w:spacing w:val="2"/>
        </w:rPr>
        <w:t>die</w:t>
      </w:r>
      <w:r>
        <w:rPr>
          <w:color w:val="1A171C"/>
          <w:spacing w:val="-5"/>
        </w:rPr>
        <w:t xml:space="preserve"> </w:t>
      </w:r>
      <w:r>
        <w:rPr>
          <w:color w:val="1A171C"/>
        </w:rPr>
        <w:t>den</w:t>
      </w:r>
      <w:r>
        <w:rPr>
          <w:color w:val="1A171C"/>
          <w:spacing w:val="-6"/>
        </w:rPr>
        <w:t xml:space="preserve"> </w:t>
      </w:r>
      <w:r>
        <w:rPr>
          <w:color w:val="1A171C"/>
        </w:rPr>
        <w:t>mit unwirksamen</w:t>
      </w:r>
      <w:r>
        <w:rPr>
          <w:color w:val="1A171C"/>
          <w:spacing w:val="-9"/>
        </w:rPr>
        <w:t xml:space="preserve"> </w:t>
      </w:r>
      <w:r>
        <w:rPr>
          <w:color w:val="1A171C"/>
        </w:rPr>
        <w:t>Bestimmungen</w:t>
      </w:r>
      <w:r>
        <w:rPr>
          <w:color w:val="1A171C"/>
          <w:spacing w:val="-9"/>
        </w:rPr>
        <w:t xml:space="preserve"> </w:t>
      </w:r>
      <w:r>
        <w:rPr>
          <w:color w:val="1A171C"/>
        </w:rPr>
        <w:t>verfolgten</w:t>
      </w:r>
      <w:r>
        <w:rPr>
          <w:color w:val="1A171C"/>
          <w:spacing w:val="-8"/>
        </w:rPr>
        <w:t xml:space="preserve"> </w:t>
      </w:r>
      <w:r>
        <w:rPr>
          <w:color w:val="1A171C"/>
        </w:rPr>
        <w:t>wirtschaftlichen</w:t>
      </w:r>
      <w:r>
        <w:rPr>
          <w:color w:val="1A171C"/>
          <w:spacing w:val="-9"/>
        </w:rPr>
        <w:t xml:space="preserve"> </w:t>
      </w:r>
      <w:r>
        <w:rPr>
          <w:color w:val="1A171C"/>
        </w:rPr>
        <w:t>Zweck</w:t>
      </w:r>
      <w:r>
        <w:rPr>
          <w:color w:val="1A171C"/>
          <w:spacing w:val="-8"/>
        </w:rPr>
        <w:t xml:space="preserve"> </w:t>
      </w:r>
      <w:r>
        <w:rPr>
          <w:color w:val="1A171C"/>
        </w:rPr>
        <w:t>–</w:t>
      </w:r>
      <w:r>
        <w:rPr>
          <w:color w:val="1A171C"/>
          <w:spacing w:val="-9"/>
        </w:rPr>
        <w:t xml:space="preserve"> </w:t>
      </w:r>
      <w:r>
        <w:rPr>
          <w:color w:val="1A171C"/>
        </w:rPr>
        <w:t>soweit</w:t>
      </w:r>
      <w:r>
        <w:rPr>
          <w:color w:val="1A171C"/>
          <w:spacing w:val="-8"/>
        </w:rPr>
        <w:t xml:space="preserve"> </w:t>
      </w:r>
      <w:r>
        <w:rPr>
          <w:color w:val="1A171C"/>
        </w:rPr>
        <w:t>gesetzlich</w:t>
      </w:r>
      <w:r>
        <w:rPr>
          <w:color w:val="1A171C"/>
          <w:spacing w:val="-9"/>
        </w:rPr>
        <w:t xml:space="preserve"> </w:t>
      </w:r>
      <w:r>
        <w:rPr>
          <w:color w:val="1A171C"/>
        </w:rPr>
        <w:t>zulässig</w:t>
      </w:r>
      <w:r>
        <w:rPr>
          <w:color w:val="1A171C"/>
          <w:spacing w:val="-9"/>
        </w:rPr>
        <w:t xml:space="preserve"> </w:t>
      </w:r>
      <w:r>
        <w:rPr>
          <w:color w:val="1A171C"/>
        </w:rPr>
        <w:t>–</w:t>
      </w:r>
      <w:r>
        <w:rPr>
          <w:color w:val="1A171C"/>
          <w:spacing w:val="-8"/>
        </w:rPr>
        <w:t xml:space="preserve"> </w:t>
      </w:r>
      <w:r>
        <w:rPr>
          <w:color w:val="1A171C"/>
        </w:rPr>
        <w:t>erreicht.</w:t>
      </w:r>
      <w:r>
        <w:rPr>
          <w:color w:val="1A171C"/>
          <w:spacing w:val="-9"/>
        </w:rPr>
        <w:t xml:space="preserve"> </w:t>
      </w:r>
      <w:r>
        <w:rPr>
          <w:color w:val="1A171C"/>
        </w:rPr>
        <w:t>Entsprechendes gilt bei etwaigen Lücken im</w:t>
      </w:r>
      <w:r>
        <w:rPr>
          <w:color w:val="1A171C"/>
          <w:spacing w:val="-1"/>
        </w:rPr>
        <w:t xml:space="preserve"> </w:t>
      </w:r>
      <w:r>
        <w:rPr>
          <w:color w:val="1A171C"/>
        </w:rPr>
        <w:t>Vertrag.</w:t>
      </w:r>
    </w:p>
    <w:p w:rsidR="00000000" w:rsidRDefault="00512698">
      <w:pPr>
        <w:pStyle w:val="Textkrper"/>
        <w:kinsoku w:val="0"/>
        <w:overflowPunct w:val="0"/>
        <w:spacing w:line="208" w:lineRule="auto"/>
        <w:ind w:left="818" w:right="108"/>
        <w:jc w:val="both"/>
        <w:rPr>
          <w:color w:val="1A171C"/>
        </w:rPr>
        <w:sectPr w:rsidR="00000000">
          <w:pgSz w:w="11910" w:h="16840"/>
          <w:pgMar w:top="1080" w:right="740" w:bottom="1080" w:left="740" w:header="0" w:footer="883" w:gutter="0"/>
          <w:cols w:space="720"/>
          <w:noEndnote/>
        </w:sectPr>
      </w:pPr>
    </w:p>
    <w:p w:rsidR="00000000" w:rsidRDefault="00512698">
      <w:pPr>
        <w:pStyle w:val="Textkrper"/>
        <w:tabs>
          <w:tab w:val="left" w:pos="818"/>
        </w:tabs>
        <w:kinsoku w:val="0"/>
        <w:overflowPunct w:val="0"/>
        <w:spacing w:before="41"/>
        <w:ind w:left="110"/>
        <w:rPr>
          <w:color w:val="1A171C"/>
        </w:rPr>
      </w:pPr>
      <w:r>
        <w:rPr>
          <w:noProof/>
        </w:rPr>
        <w:lastRenderedPageBreak/>
        <w:pict>
          <v:shape id="_x0000_s1113" type="#_x0000_t202" style="position:absolute;left:0;text-align:left;margin-left:560.4pt;margin-top:381.4pt;width:29.5pt;height:134.6pt;z-index:80;mso-position-horizontal-relative:page;mso-position-vertical-relative:page" o:allowincell="f" filled="f" stroked="f">
            <v:textbox style="layout-flow:vertical;mso-layout-flow-alt:bottom-to-top" inset="0,0,0,0">
              <w:txbxContent>
                <w:p w:rsidR="00000000" w:rsidRDefault="0051269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12.5</w:t>
      </w:r>
      <w:r>
        <w:rPr>
          <w:color w:val="1A171C"/>
        </w:rPr>
        <w:tab/>
        <w:t>Alle Änderungen und Ergänzungen dieses Vertrages bedürfen der</w:t>
      </w:r>
      <w:r>
        <w:rPr>
          <w:color w:val="1A171C"/>
          <w:spacing w:val="-1"/>
        </w:rPr>
        <w:t xml:space="preserve"> </w:t>
      </w:r>
      <w:r>
        <w:rPr>
          <w:color w:val="1A171C"/>
        </w:rPr>
        <w:t>Schriftform.</w:t>
      </w:r>
    </w:p>
    <w:p w:rsidR="00000000" w:rsidRDefault="00512698">
      <w:pPr>
        <w:pStyle w:val="Textkrper"/>
        <w:kinsoku w:val="0"/>
        <w:overflowPunct w:val="0"/>
      </w:pPr>
    </w:p>
    <w:p w:rsidR="00000000" w:rsidRDefault="00512698">
      <w:pPr>
        <w:pStyle w:val="Textkrper"/>
        <w:kinsoku w:val="0"/>
        <w:overflowPunct w:val="0"/>
        <w:spacing w:before="7"/>
        <w:rPr>
          <w:sz w:val="28"/>
          <w:szCs w:val="28"/>
        </w:rPr>
      </w:pPr>
      <w:r>
        <w:rPr>
          <w:noProof/>
        </w:rPr>
        <w:pict>
          <v:shape id="_x0000_s1114" style="position:absolute;margin-left:42.5pt;margin-top:21.7pt;width:161.95pt;height:9.7pt;z-index:78;mso-wrap-distance-left:0;mso-wrap-distance-right:0;mso-position-horizontal-relative:page;mso-position-vertical-relative:text" coordsize="3239,194" o:allowincell="f" path="m,hhl3238,r,193l,193,,xe" fillcolor="#eceded" stroked="f">
            <v:path arrowok="t"/>
            <w10:wrap type="topAndBottom" anchorx="page"/>
          </v:shape>
        </w:pict>
      </w:r>
      <w:r>
        <w:rPr>
          <w:noProof/>
        </w:rPr>
        <w:pict>
          <v:shape id="_x0000_s1115" style="position:absolute;margin-left:258.5pt;margin-top:21.7pt;width:161.75pt;height:9.7pt;z-index:79;mso-wrap-distance-left:0;mso-wrap-distance-right:0;mso-position-horizontal-relative:page;mso-position-vertical-relative:text" coordsize="3235,194" o:allowincell="f" path="m,hhl3234,r,193l,193,,xe" fillcolor="#eceded" stroked="f">
            <v:path arrowok="t"/>
            <w10:wrap type="topAndBottom" anchorx="page"/>
          </v:shape>
        </w:pict>
      </w:r>
    </w:p>
    <w:p w:rsidR="00000000" w:rsidRDefault="00512698">
      <w:pPr>
        <w:pStyle w:val="Textkrper"/>
        <w:tabs>
          <w:tab w:val="left" w:pos="4430"/>
        </w:tabs>
        <w:kinsoku w:val="0"/>
        <w:overflowPunct w:val="0"/>
        <w:ind w:left="110"/>
        <w:rPr>
          <w:color w:val="1A171C"/>
        </w:rPr>
      </w:pPr>
      <w:r>
        <w:rPr>
          <w:color w:val="1A171C"/>
        </w:rPr>
        <w:t>Ort, Datum</w:t>
      </w:r>
      <w:r>
        <w:rPr>
          <w:color w:val="1A171C"/>
        </w:rPr>
        <w:tab/>
        <w:t>Ort, Datum</w:t>
      </w:r>
    </w:p>
    <w:p w:rsidR="00000000" w:rsidRDefault="00512698">
      <w:pPr>
        <w:pStyle w:val="Textkrper"/>
        <w:kinsoku w:val="0"/>
        <w:overflowPunct w:val="0"/>
        <w:rPr>
          <w:sz w:val="22"/>
          <w:szCs w:val="22"/>
        </w:rPr>
      </w:pPr>
    </w:p>
    <w:p w:rsidR="00512698" w:rsidRDefault="00512698">
      <w:pPr>
        <w:pStyle w:val="Textkrper"/>
        <w:tabs>
          <w:tab w:val="left" w:pos="4430"/>
        </w:tabs>
        <w:kinsoku w:val="0"/>
        <w:overflowPunct w:val="0"/>
        <w:spacing w:before="167" w:line="208" w:lineRule="auto"/>
        <w:ind w:left="110" w:right="2740"/>
        <w:rPr>
          <w:color w:val="1A171C"/>
        </w:rPr>
      </w:pPr>
      <w:r>
        <w:rPr>
          <w:color w:val="1A171C"/>
        </w:rPr>
        <w:t>………………………………………….</w:t>
      </w:r>
      <w:r>
        <w:rPr>
          <w:color w:val="1A171C"/>
        </w:rPr>
        <w:tab/>
      </w:r>
      <w:r>
        <w:rPr>
          <w:color w:val="1A171C"/>
          <w:spacing w:val="-1"/>
        </w:rPr>
        <w:t xml:space="preserve">…………………………………………. </w:t>
      </w:r>
      <w:r>
        <w:rPr>
          <w:color w:val="1A171C"/>
        </w:rPr>
        <w:t>Auftraggeber</w:t>
      </w:r>
      <w:r>
        <w:rPr>
          <w:color w:val="1A171C"/>
        </w:rPr>
        <w:tab/>
        <w:t>Auftragnehmer</w:t>
      </w:r>
    </w:p>
    <w:sectPr w:rsidR="00512698">
      <w:pgSz w:w="11910" w:h="16840"/>
      <w:pgMar w:top="1160" w:right="740" w:bottom="1080" w:left="740" w:header="0" w:footer="8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698" w:rsidRDefault="00512698">
      <w:r>
        <w:separator/>
      </w:r>
    </w:p>
  </w:endnote>
  <w:endnote w:type="continuationSeparator" w:id="0">
    <w:p w:rsidR="00512698" w:rsidRDefault="0051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NextPro-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12698">
    <w:pPr>
      <w:pStyle w:val="Textkrper"/>
      <w:kinsoku w:val="0"/>
      <w:overflowPunct w:val="0"/>
      <w:spacing w:line="14" w:lineRule="auto"/>
      <w:rPr>
        <w:rFonts w:ascii="Times New Roman" w:hAnsi="Times New Roman" w:cs="Times New Roman"/>
      </w:rPr>
    </w:pPr>
    <w:r>
      <w:rPr>
        <w:noProof/>
      </w:rPr>
      <w:pict>
        <v:shape id="_x0000_s2052" style="position:absolute;margin-left:42.2pt;margin-top:787.7pt;width:1pt;height:31.2pt;z-index:-4;mso-position-horizontal-relative:page;mso-position-vertical-relative:page" coordsize="20,624" o:allowincell="f" path="m,hhl,623e" filled="f" strokecolor="#002d6a" strokeweight="1pt">
          <v:path arrowok="t"/>
          <w10:wrap anchorx="page" anchory="page"/>
        </v:shape>
      </w:pict>
    </w:r>
    <w:r>
      <w:rPr>
        <w:noProof/>
      </w:rPr>
      <w:pict>
        <v:rect id="_x0000_s2053" style="position:absolute;margin-left:528.5pt;margin-top:809.05pt;width:24pt;height:7pt;z-index:-3;mso-position-horizontal-relative:page;mso-position-vertical-relative:page" o:allowincell="f" filled="f" stroked="f">
          <v:textbox inset="0,0,0,0">
            <w:txbxContent>
              <w:p w:rsidR="00000000" w:rsidRDefault="00512698">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6pt;height:7.2pt">
                      <v:imagedata r:id="rId1" o:title=""/>
                    </v:shape>
                  </w:pict>
                </w:r>
              </w:p>
              <w:p w:rsidR="00000000" w:rsidRDefault="00512698">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4" type="#_x0000_t202" style="position:absolute;margin-left:52.15pt;margin-top:804.15pt;width:18.15pt;height:15.75pt;z-index:-2;mso-position-horizontal-relative:page;mso-position-vertical-relative:page" o:allowincell="f" filled="f" stroked="f">
          <v:textbox inset="0,0,0,0">
            <w:txbxContent>
              <w:p w:rsidR="00000000" w:rsidRDefault="00512698">
                <w:pPr>
                  <w:pStyle w:val="Textkrper"/>
                  <w:kinsoku w:val="0"/>
                  <w:overflowPunct w:val="0"/>
                  <w:spacing w:line="304" w:lineRule="exact"/>
                  <w:ind w:left="40"/>
                  <w:rPr>
                    <w:rFonts w:ascii="Frutiger Next Pro" w:hAnsi="Frutiger Next Pro" w:cs="Frutiger Next Pro"/>
                    <w:b/>
                    <w:bCs/>
                    <w:color w:val="1A171C"/>
                    <w:sz w:val="24"/>
                    <w:szCs w:val="24"/>
                  </w:rPr>
                </w:pP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2D7F72">
                  <w:rPr>
                    <w:rFonts w:ascii="Frutiger Next Pro" w:hAnsi="Frutiger Next Pro" w:cs="Frutiger Next Pro"/>
                    <w:b/>
                    <w:bCs/>
                    <w:color w:val="1A171C"/>
                    <w:sz w:val="24"/>
                    <w:szCs w:val="24"/>
                  </w:rPr>
                  <w:fldChar w:fldCharType="separate"/>
                </w:r>
                <w:r w:rsidR="002D7F72">
                  <w:rPr>
                    <w:rFonts w:ascii="Frutiger Next Pro" w:hAnsi="Frutiger Next Pro" w:cs="Frutiger Next Pro"/>
                    <w:b/>
                    <w:bCs/>
                    <w:noProof/>
                    <w:color w:val="1A171C"/>
                    <w:sz w:val="24"/>
                    <w:szCs w:val="24"/>
                  </w:rPr>
                  <w:t>2</w:t>
                </w:r>
                <w:r>
                  <w:rPr>
                    <w:rFonts w:ascii="Frutiger Next Pro" w:hAnsi="Frutiger Next Pro" w:cs="Frutiger Next Pro"/>
                    <w:b/>
                    <w:bCs/>
                    <w:color w:val="1A171C"/>
                    <w:sz w:val="24"/>
                    <w:szCs w:val="24"/>
                  </w:rPr>
                  <w:fldChar w:fldCharType="end"/>
                </w:r>
              </w:p>
            </w:txbxContent>
          </v:textbox>
          <w10:wrap anchorx="page" anchory="page"/>
        </v:shape>
      </w:pict>
    </w:r>
    <w:r>
      <w:rPr>
        <w:noProof/>
      </w:rPr>
      <w:pict>
        <v:shape id="_x0000_s2055" type="#_x0000_t202" style="position:absolute;margin-left:83.15pt;margin-top:807.75pt;width:202.9pt;height:11.2pt;z-index:-1;mso-position-horizontal-relative:page;mso-position-vertical-relative:page" o:allowincell="f" filled="f" stroked="f">
          <v:textbox inset="0,0,0,0">
            <w:txbxContent>
              <w:p w:rsidR="00000000" w:rsidRDefault="00512698">
                <w:pPr>
                  <w:pStyle w:val="Textkrper"/>
                  <w:kinsoku w:val="0"/>
                  <w:overflowPunct w:val="0"/>
                  <w:spacing w:line="209" w:lineRule="exact"/>
                  <w:ind w:left="20"/>
                  <w:rPr>
                    <w:color w:val="1A171C"/>
                    <w:sz w:val="16"/>
                    <w:szCs w:val="16"/>
                  </w:rPr>
                </w:pPr>
                <w:r>
                  <w:rPr>
                    <w:color w:val="1A171C"/>
                    <w:sz w:val="16"/>
                    <w:szCs w:val="16"/>
                  </w:rPr>
                  <w:t>DVP-Vertragsmuster – I. Bauvertrag Einzelvergabe nach</w:t>
                </w:r>
                <w:r>
                  <w:rPr>
                    <w:color w:val="1A171C"/>
                    <w:spacing w:val="-23"/>
                    <w:sz w:val="16"/>
                    <w:szCs w:val="16"/>
                  </w:rPr>
                  <w:t xml:space="preserve"> </w:t>
                </w:r>
                <w:r>
                  <w:rPr>
                    <w:color w:val="1A171C"/>
                    <w:sz w:val="16"/>
                    <w:szCs w:val="16"/>
                  </w:rPr>
                  <w:t>VOB/B</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12698">
    <w:pPr>
      <w:pStyle w:val="Textkrper"/>
      <w:kinsoku w:val="0"/>
      <w:overflowPunct w:val="0"/>
      <w:spacing w:line="14" w:lineRule="auto"/>
      <w:rPr>
        <w:rFonts w:ascii="Times New Roman" w:hAnsi="Times New Roman" w:cs="Times New Roman"/>
      </w:rPr>
    </w:pPr>
    <w:r>
      <w:rPr>
        <w:noProof/>
      </w:rPr>
      <w:pict>
        <v:shape id="_x0000_s2049" style="position:absolute;margin-left:553.1pt;margin-top:787.7pt;width:1pt;height:31.2pt;z-index:-7;mso-position-horizontal-relative:page;mso-position-vertical-relative:page" coordsize="20,624" o:allowincell="f" path="m,hhl,623e" filled="f" strokecolor="#002d6a" strokeweight="1pt">
          <v:path arrowok="t"/>
          <w10:wrap anchorx="page" anchory="page"/>
        </v:shape>
      </w:pict>
    </w:r>
    <w:r>
      <w:rPr>
        <w:noProof/>
      </w:rPr>
      <w:pict>
        <v:rect id="_x0000_s2050" style="position:absolute;margin-left:42.6pt;margin-top:809.05pt;width:24pt;height:7pt;z-index:-6;mso-position-horizontal-relative:page;mso-position-vertical-relative:page" o:allowincell="f" filled="f" stroked="f">
          <v:textbox inset="0,0,0,0">
            <w:txbxContent>
              <w:p w:rsidR="00000000" w:rsidRDefault="00512698">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2pt">
                      <v:imagedata r:id="rId1" o:title=""/>
                    </v:shape>
                  </w:pict>
                </w:r>
              </w:p>
              <w:p w:rsidR="00000000" w:rsidRDefault="00512698">
                <w:pPr>
                  <w:rPr>
                    <w:rFonts w:ascii="Times New Roman" w:hAnsi="Times New Roman" w:cs="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306.95pt;margin-top:804.15pt;width:236.2pt;height:15.75pt;z-index:-5;mso-position-horizontal-relative:page;mso-position-vertical-relative:page" o:allowincell="f" filled="f" stroked="f">
          <v:textbox inset="0,0,0,0">
            <w:txbxContent>
              <w:p w:rsidR="00000000" w:rsidRDefault="00512698">
                <w:pPr>
                  <w:pStyle w:val="Textkrper"/>
                  <w:tabs>
                    <w:tab w:val="right" w:pos="4683"/>
                  </w:tabs>
                  <w:kinsoku w:val="0"/>
                  <w:overflowPunct w:val="0"/>
                  <w:spacing w:line="304" w:lineRule="exact"/>
                  <w:ind w:left="20"/>
                  <w:rPr>
                    <w:rFonts w:ascii="Frutiger Next Pro" w:hAnsi="Frutiger Next Pro" w:cs="Frutiger Next Pro"/>
                    <w:b/>
                    <w:bCs/>
                    <w:color w:val="1A171C"/>
                    <w:sz w:val="24"/>
                    <w:szCs w:val="24"/>
                  </w:rPr>
                </w:pPr>
                <w:r>
                  <w:rPr>
                    <w:color w:val="1A171C"/>
                    <w:sz w:val="16"/>
                    <w:szCs w:val="16"/>
                  </w:rPr>
                  <w:t>I. Bauvertrag Einzelvergabe nach VOB/B</w:t>
                </w:r>
                <w:r>
                  <w:rPr>
                    <w:color w:val="1A171C"/>
                    <w:spacing w:val="-9"/>
                    <w:sz w:val="16"/>
                    <w:szCs w:val="16"/>
                  </w:rPr>
                  <w:t xml:space="preserve"> </w:t>
                </w:r>
                <w:r>
                  <w:rPr>
                    <w:color w:val="1A171C"/>
                    <w:sz w:val="16"/>
                    <w:szCs w:val="16"/>
                  </w:rPr>
                  <w:t>–</w:t>
                </w:r>
                <w:r>
                  <w:rPr>
                    <w:color w:val="1A171C"/>
                    <w:spacing w:val="-1"/>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fldChar w:fldCharType="begin"/>
                </w:r>
                <w:r>
                  <w:rPr>
                    <w:rFonts w:ascii="Frutiger Next Pro" w:hAnsi="Frutiger Next Pro" w:cs="Frutiger Next Pro"/>
                    <w:b/>
                    <w:bCs/>
                    <w:color w:val="1A171C"/>
                    <w:sz w:val="24"/>
                    <w:szCs w:val="24"/>
                  </w:rPr>
                  <w:instrText xml:space="preserve"> PAGE </w:instrText>
                </w:r>
                <w:r w:rsidR="002D7F72">
                  <w:rPr>
                    <w:rFonts w:ascii="Frutiger Next Pro" w:hAnsi="Frutiger Next Pro" w:cs="Frutiger Next Pro"/>
                    <w:b/>
                    <w:bCs/>
                    <w:color w:val="1A171C"/>
                    <w:sz w:val="24"/>
                    <w:szCs w:val="24"/>
                  </w:rPr>
                  <w:fldChar w:fldCharType="separate"/>
                </w:r>
                <w:r w:rsidR="002D7F72">
                  <w:rPr>
                    <w:rFonts w:ascii="Frutiger Next Pro" w:hAnsi="Frutiger Next Pro" w:cs="Frutiger Next Pro"/>
                    <w:b/>
                    <w:bCs/>
                    <w:noProof/>
                    <w:color w:val="1A171C"/>
                    <w:sz w:val="24"/>
                    <w:szCs w:val="24"/>
                  </w:rPr>
                  <w:t>1</w:t>
                </w:r>
                <w:r>
                  <w:rPr>
                    <w:rFonts w:ascii="Frutiger Next Pro" w:hAnsi="Frutiger Next Pro" w:cs="Frutiger Next Pro"/>
                    <w:b/>
                    <w:bCs/>
                    <w:color w:val="1A171C"/>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698" w:rsidRDefault="00512698">
      <w:r>
        <w:separator/>
      </w:r>
    </w:p>
  </w:footnote>
  <w:footnote w:type="continuationSeparator" w:id="0">
    <w:p w:rsidR="00512698" w:rsidRDefault="00512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0" w:hanging="720"/>
      </w:pPr>
      <w:rPr>
        <w:rFonts w:ascii="FrutigerNextPro-Light" w:hAnsi="FrutigerNextPro-Light" w:cs="FrutigerNextPro-Light"/>
        <w:b w:val="0"/>
        <w:bCs w:val="0"/>
        <w:color w:val="1A171C"/>
        <w:spacing w:val="-3"/>
        <w:w w:val="100"/>
        <w:sz w:val="20"/>
        <w:szCs w:val="20"/>
      </w:rPr>
    </w:lvl>
    <w:lvl w:ilvl="1">
      <w:numFmt w:val="bullet"/>
      <w:lvlText w:val="•"/>
      <w:lvlJc w:val="left"/>
      <w:pPr>
        <w:ind w:left="1798" w:hanging="720"/>
      </w:pPr>
    </w:lvl>
    <w:lvl w:ilvl="2">
      <w:numFmt w:val="bullet"/>
      <w:lvlText w:val="•"/>
      <w:lvlJc w:val="left"/>
      <w:pPr>
        <w:ind w:left="2757" w:hanging="720"/>
      </w:p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 w15:restartNumberingAfterBreak="0">
    <w:nsid w:val="00000403"/>
    <w:multiLevelType w:val="multilevel"/>
    <w:tmpl w:val="00000886"/>
    <w:lvl w:ilvl="0">
      <w:start w:val="1"/>
      <w:numFmt w:val="decimal"/>
      <w:lvlText w:val="%1"/>
      <w:lvlJc w:val="left"/>
      <w:pPr>
        <w:ind w:left="83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2" w15:restartNumberingAfterBreak="0">
    <w:nsid w:val="00000404"/>
    <w:multiLevelType w:val="multilevel"/>
    <w:tmpl w:val="00000887"/>
    <w:lvl w:ilvl="0">
      <w:numFmt w:val="bullet"/>
      <w:lvlText w:val="▪"/>
      <w:lvlJc w:val="left"/>
      <w:pPr>
        <w:ind w:left="818" w:hanging="720"/>
      </w:pPr>
      <w:rPr>
        <w:b w:val="0"/>
        <w:bCs w:val="0"/>
        <w:w w:val="91"/>
      </w:rPr>
    </w:lvl>
    <w:lvl w:ilvl="1">
      <w:numFmt w:val="bullet"/>
      <w:lvlText w:val="•"/>
      <w:lvlJc w:val="left"/>
      <w:pPr>
        <w:ind w:left="1780" w:hanging="720"/>
      </w:pPr>
    </w:lvl>
    <w:lvl w:ilvl="2">
      <w:numFmt w:val="bullet"/>
      <w:lvlText w:val="•"/>
      <w:lvlJc w:val="left"/>
      <w:pPr>
        <w:ind w:left="2741" w:hanging="720"/>
      </w:pPr>
    </w:lvl>
    <w:lvl w:ilvl="3">
      <w:numFmt w:val="bullet"/>
      <w:lvlText w:val="•"/>
      <w:lvlJc w:val="left"/>
      <w:pPr>
        <w:ind w:left="3701" w:hanging="720"/>
      </w:pPr>
    </w:lvl>
    <w:lvl w:ilvl="4">
      <w:numFmt w:val="bullet"/>
      <w:lvlText w:val="•"/>
      <w:lvlJc w:val="left"/>
      <w:pPr>
        <w:ind w:left="4662" w:hanging="720"/>
      </w:pPr>
    </w:lvl>
    <w:lvl w:ilvl="5">
      <w:numFmt w:val="bullet"/>
      <w:lvlText w:val="•"/>
      <w:lvlJc w:val="left"/>
      <w:pPr>
        <w:ind w:left="5622" w:hanging="720"/>
      </w:pPr>
    </w:lvl>
    <w:lvl w:ilvl="6">
      <w:numFmt w:val="bullet"/>
      <w:lvlText w:val="•"/>
      <w:lvlJc w:val="left"/>
      <w:pPr>
        <w:ind w:left="6583" w:hanging="720"/>
      </w:pPr>
    </w:lvl>
    <w:lvl w:ilvl="7">
      <w:numFmt w:val="bullet"/>
      <w:lvlText w:val="•"/>
      <w:lvlJc w:val="left"/>
      <w:pPr>
        <w:ind w:left="7543" w:hanging="720"/>
      </w:pPr>
    </w:lvl>
    <w:lvl w:ilvl="8">
      <w:numFmt w:val="bullet"/>
      <w:lvlText w:val="•"/>
      <w:lvlJc w:val="left"/>
      <w:pPr>
        <w:ind w:left="8504" w:hanging="720"/>
      </w:pPr>
    </w:lvl>
  </w:abstractNum>
  <w:abstractNum w:abstractNumId="3" w15:restartNumberingAfterBreak="0">
    <w:nsid w:val="00000405"/>
    <w:multiLevelType w:val="multilevel"/>
    <w:tmpl w:val="00000888"/>
    <w:lvl w:ilvl="0">
      <w:start w:val="3"/>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12"/>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4" w15:restartNumberingAfterBreak="0">
    <w:nsid w:val="00000406"/>
    <w:multiLevelType w:val="multilevel"/>
    <w:tmpl w:val="00000889"/>
    <w:lvl w:ilvl="0">
      <w:start w:val="3"/>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5" w15:restartNumberingAfterBreak="0">
    <w:nsid w:val="00000407"/>
    <w:multiLevelType w:val="multilevel"/>
    <w:tmpl w:val="0000088A"/>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6" w15:restartNumberingAfterBreak="0">
    <w:nsid w:val="00000408"/>
    <w:multiLevelType w:val="multilevel"/>
    <w:tmpl w:val="0000088B"/>
    <w:lvl w:ilvl="0">
      <w:start w:val="4"/>
      <w:numFmt w:val="decimal"/>
      <w:lvlText w:val="%1"/>
      <w:lvlJc w:val="left"/>
      <w:pPr>
        <w:ind w:left="819" w:hanging="709"/>
      </w:pPr>
    </w:lvl>
    <w:lvl w:ilvl="1">
      <w:start w:val="4"/>
      <w:numFmt w:val="decimal"/>
      <w:lvlText w:val="%1.%2"/>
      <w:lvlJc w:val="left"/>
      <w:pPr>
        <w:ind w:left="819" w:hanging="709"/>
      </w:pPr>
    </w:lvl>
    <w:lvl w:ilvl="2">
      <w:start w:val="3"/>
      <w:numFmt w:val="decimal"/>
      <w:lvlText w:val="%1.%2.%3"/>
      <w:lvlJc w:val="left"/>
      <w:pPr>
        <w:ind w:left="819" w:hanging="709"/>
      </w:pPr>
      <w:rPr>
        <w:rFonts w:ascii="FrutigerNextPro-Light" w:hAnsi="FrutigerNextPro-Light" w:cs="FrutigerNextPro-Light"/>
        <w:b w:val="0"/>
        <w:bCs w:val="0"/>
        <w:color w:val="1A171C"/>
        <w:spacing w:val="-12"/>
        <w:w w:val="100"/>
        <w:sz w:val="20"/>
        <w:szCs w:val="20"/>
      </w:rPr>
    </w:lvl>
    <w:lvl w:ilvl="3">
      <w:numFmt w:val="bullet"/>
      <w:lvlText w:val="•"/>
      <w:lvlJc w:val="left"/>
      <w:pPr>
        <w:ind w:left="3701" w:hanging="709"/>
      </w:pPr>
    </w:lvl>
    <w:lvl w:ilvl="4">
      <w:numFmt w:val="bullet"/>
      <w:lvlText w:val="•"/>
      <w:lvlJc w:val="left"/>
      <w:pPr>
        <w:ind w:left="4662" w:hanging="709"/>
      </w:pPr>
    </w:lvl>
    <w:lvl w:ilvl="5">
      <w:numFmt w:val="bullet"/>
      <w:lvlText w:val="•"/>
      <w:lvlJc w:val="left"/>
      <w:pPr>
        <w:ind w:left="5622" w:hanging="709"/>
      </w:pPr>
    </w:lvl>
    <w:lvl w:ilvl="6">
      <w:numFmt w:val="bullet"/>
      <w:lvlText w:val="•"/>
      <w:lvlJc w:val="left"/>
      <w:pPr>
        <w:ind w:left="6583" w:hanging="709"/>
      </w:pPr>
    </w:lvl>
    <w:lvl w:ilvl="7">
      <w:numFmt w:val="bullet"/>
      <w:lvlText w:val="•"/>
      <w:lvlJc w:val="left"/>
      <w:pPr>
        <w:ind w:left="7543" w:hanging="709"/>
      </w:pPr>
    </w:lvl>
    <w:lvl w:ilvl="8">
      <w:numFmt w:val="bullet"/>
      <w:lvlText w:val="•"/>
      <w:lvlJc w:val="left"/>
      <w:pPr>
        <w:ind w:left="8504" w:hanging="709"/>
      </w:pPr>
    </w:lvl>
  </w:abstractNum>
  <w:abstractNum w:abstractNumId="7" w15:restartNumberingAfterBreak="0">
    <w:nsid w:val="00000409"/>
    <w:multiLevelType w:val="multilevel"/>
    <w:tmpl w:val="0000088C"/>
    <w:lvl w:ilvl="0">
      <w:start w:val="5"/>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spacing w:val="-3"/>
        <w:w w:val="100"/>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8" w15:restartNumberingAfterBreak="0">
    <w:nsid w:val="0000040A"/>
    <w:multiLevelType w:val="multilevel"/>
    <w:tmpl w:val="0000088D"/>
    <w:lvl w:ilvl="0">
      <w:start w:val="6"/>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9" w15:restartNumberingAfterBreak="0">
    <w:nsid w:val="0000040B"/>
    <w:multiLevelType w:val="multilevel"/>
    <w:tmpl w:val="0000088E"/>
    <w:lvl w:ilvl="0">
      <w:start w:val="6"/>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21"/>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10" w15:restartNumberingAfterBreak="0">
    <w:nsid w:val="0000040C"/>
    <w:multiLevelType w:val="multilevel"/>
    <w:tmpl w:val="0000088F"/>
    <w:lvl w:ilvl="0">
      <w:start w:val="7"/>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19" w:hanging="709"/>
      </w:pPr>
      <w:rPr>
        <w:rFonts w:ascii="FrutigerNextPro-Light" w:hAnsi="FrutigerNextPro-Light" w:cs="FrutigerNextPro-Light"/>
        <w:b w:val="0"/>
        <w:bCs w:val="0"/>
        <w:color w:val="1A171C"/>
        <w:spacing w:val="-8"/>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11" w15:restartNumberingAfterBreak="0">
    <w:nsid w:val="0000040D"/>
    <w:multiLevelType w:val="multilevel"/>
    <w:tmpl w:val="00000890"/>
    <w:lvl w:ilvl="0">
      <w:start w:val="9"/>
      <w:numFmt w:val="decimal"/>
      <w:lvlText w:val="%1"/>
      <w:lvlJc w:val="left"/>
      <w:pPr>
        <w:ind w:left="830" w:hanging="721"/>
      </w:pPr>
    </w:lvl>
    <w:lvl w:ilvl="1">
      <w:start w:val="2"/>
      <w:numFmt w:val="decimal"/>
      <w:lvlText w:val="%1.%2"/>
      <w:lvlJc w:val="left"/>
      <w:pPr>
        <w:ind w:left="830" w:hanging="721"/>
      </w:pPr>
      <w:rPr>
        <w:rFonts w:ascii="Frutiger Next Pro" w:hAnsi="Frutiger Next Pro" w:cs="Frutiger Next Pro"/>
        <w:b/>
        <w:bCs/>
        <w:color w:val="1A171C"/>
        <w:spacing w:val="-11"/>
        <w:w w:val="100"/>
        <w:sz w:val="22"/>
        <w:szCs w:val="22"/>
      </w:rPr>
    </w:lvl>
    <w:lvl w:ilvl="2">
      <w:start w:val="1"/>
      <w:numFmt w:val="decimal"/>
      <w:lvlText w:val="%1.%2.%3"/>
      <w:lvlJc w:val="left"/>
      <w:pPr>
        <w:ind w:left="830" w:hanging="720"/>
      </w:pPr>
      <w:rPr>
        <w:rFonts w:ascii="FrutigerNextPro-Light" w:hAnsi="FrutigerNextPro-Light" w:cs="FrutigerNextPro-Light"/>
        <w:b w:val="0"/>
        <w:bCs w:val="0"/>
        <w:color w:val="1A171C"/>
        <w:w w:val="100"/>
        <w:sz w:val="20"/>
        <w:szCs w:val="20"/>
      </w:rPr>
    </w:lvl>
    <w:lvl w:ilvl="3">
      <w:numFmt w:val="bullet"/>
      <w:lvlText w:val="•"/>
      <w:lvlJc w:val="left"/>
      <w:pPr>
        <w:ind w:left="3715" w:hanging="720"/>
      </w:pPr>
    </w:lvl>
    <w:lvl w:ilvl="4">
      <w:numFmt w:val="bullet"/>
      <w:lvlText w:val="•"/>
      <w:lvlJc w:val="left"/>
      <w:pPr>
        <w:ind w:left="4674" w:hanging="720"/>
      </w:pPr>
    </w:lvl>
    <w:lvl w:ilvl="5">
      <w:numFmt w:val="bullet"/>
      <w:lvlText w:val="•"/>
      <w:lvlJc w:val="left"/>
      <w:pPr>
        <w:ind w:left="5632" w:hanging="720"/>
      </w:pPr>
    </w:lvl>
    <w:lvl w:ilvl="6">
      <w:numFmt w:val="bullet"/>
      <w:lvlText w:val="•"/>
      <w:lvlJc w:val="left"/>
      <w:pPr>
        <w:ind w:left="6591" w:hanging="720"/>
      </w:pPr>
    </w:lvl>
    <w:lvl w:ilvl="7">
      <w:numFmt w:val="bullet"/>
      <w:lvlText w:val="•"/>
      <w:lvlJc w:val="left"/>
      <w:pPr>
        <w:ind w:left="7549" w:hanging="720"/>
      </w:pPr>
    </w:lvl>
    <w:lvl w:ilvl="8">
      <w:numFmt w:val="bullet"/>
      <w:lvlText w:val="•"/>
      <w:lvlJc w:val="left"/>
      <w:pPr>
        <w:ind w:left="8508" w:hanging="720"/>
      </w:pPr>
    </w:lvl>
  </w:abstractNum>
  <w:abstractNum w:abstractNumId="12" w15:restartNumberingAfterBreak="0">
    <w:nsid w:val="0000040E"/>
    <w:multiLevelType w:val="multilevel"/>
    <w:tmpl w:val="00000891"/>
    <w:lvl w:ilvl="0">
      <w:start w:val="10"/>
      <w:numFmt w:val="decimal"/>
      <w:lvlText w:val="%1"/>
      <w:lvlJc w:val="left"/>
      <w:pPr>
        <w:ind w:left="830" w:hanging="720"/>
      </w:pPr>
      <w:rPr>
        <w:rFonts w:ascii="Frutiger Next Pro" w:hAnsi="Frutiger Next Pro" w:cs="Frutiger Next Pro"/>
        <w:b/>
        <w:bCs/>
        <w:color w:val="1A171C"/>
        <w:spacing w:val="-4"/>
        <w:w w:val="100"/>
        <w:sz w:val="28"/>
        <w:szCs w:val="28"/>
      </w:rPr>
    </w:lvl>
    <w:lvl w:ilvl="1">
      <w:start w:val="1"/>
      <w:numFmt w:val="decimal"/>
      <w:lvlText w:val="%1.%2"/>
      <w:lvlJc w:val="left"/>
      <w:pPr>
        <w:ind w:left="819" w:hanging="709"/>
      </w:pPr>
      <w:rPr>
        <w:b w:val="0"/>
        <w:bCs w:val="0"/>
        <w:spacing w:val="-15"/>
        <w:w w:val="100"/>
      </w:rPr>
    </w:lvl>
    <w:lvl w:ilvl="2">
      <w:numFmt w:val="bullet"/>
      <w:lvlText w:val="•"/>
      <w:lvlJc w:val="left"/>
      <w:pPr>
        <w:ind w:left="1905" w:hanging="709"/>
      </w:p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F72"/>
    <w:rsid w:val="002D7F72"/>
    <w:rsid w:val="00512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15:docId w15:val="{50353D9C-F502-4806-8999-FB82C95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FrutigerNextPro-Light" w:hAnsi="FrutigerNextPro-Light" w:cs="FrutigerNextPro-Light"/>
      <w:sz w:val="22"/>
      <w:szCs w:val="22"/>
    </w:rPr>
  </w:style>
  <w:style w:type="paragraph" w:styleId="berschrift1">
    <w:name w:val="heading 1"/>
    <w:basedOn w:val="Standard"/>
    <w:next w:val="Standard"/>
    <w:link w:val="berschrift1Zchn"/>
    <w:uiPriority w:val="1"/>
    <w:qFormat/>
    <w:rsid w:val="002D7F72"/>
    <w:pPr>
      <w:spacing w:before="4"/>
      <w:ind w:left="3500" w:right="3500"/>
      <w:jc w:val="center"/>
      <w:outlineLvl w:val="0"/>
    </w:pPr>
    <w:rPr>
      <w:rFonts w:ascii="Calibri Light" w:hAnsi="Calibri Light" w:cs="FrutigerNextPro-Medium"/>
      <w:sz w:val="36"/>
      <w:szCs w:val="36"/>
    </w:rPr>
  </w:style>
  <w:style w:type="paragraph" w:styleId="berschrift2">
    <w:name w:val="heading 2"/>
    <w:basedOn w:val="Standard"/>
    <w:next w:val="Standard"/>
    <w:link w:val="berschrift2Zchn"/>
    <w:uiPriority w:val="1"/>
    <w:qFormat/>
    <w:rsid w:val="002D7F72"/>
    <w:pPr>
      <w:ind w:left="830" w:hanging="720"/>
      <w:outlineLvl w:val="1"/>
    </w:pPr>
    <w:rPr>
      <w:rFonts w:ascii="Calibri Light" w:hAnsi="Calibri Light" w:cs="Frutiger Next Pro"/>
      <w:b/>
      <w:bCs/>
      <w:sz w:val="28"/>
      <w:szCs w:val="28"/>
    </w:rPr>
  </w:style>
  <w:style w:type="paragraph" w:styleId="berschrift3">
    <w:name w:val="heading 3"/>
    <w:basedOn w:val="Standard"/>
    <w:next w:val="Standard"/>
    <w:link w:val="berschrift3Zchn"/>
    <w:uiPriority w:val="1"/>
    <w:qFormat/>
    <w:rsid w:val="002D7F72"/>
    <w:pPr>
      <w:ind w:left="830" w:hanging="720"/>
      <w:outlineLvl w:val="2"/>
    </w:pPr>
    <w:rPr>
      <w:rFonts w:ascii="Calibri Light" w:hAnsi="Calibri Light" w:cs="Frutiger Next Pr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D7F72"/>
    <w:rPr>
      <w:rFonts w:ascii="Calibri Light" w:hAnsi="Calibri Light"/>
      <w:sz w:val="20"/>
      <w:szCs w:val="20"/>
    </w:rPr>
  </w:style>
  <w:style w:type="character" w:customStyle="1" w:styleId="TextkrperZchn">
    <w:name w:val="Textkörper Zchn"/>
    <w:link w:val="Textkrper"/>
    <w:uiPriority w:val="1"/>
    <w:rsid w:val="002D7F72"/>
    <w:rPr>
      <w:rFonts w:ascii="Calibri Light" w:hAnsi="Calibri Light" w:cs="FrutigerNextPro-Light"/>
      <w:sz w:val="20"/>
      <w:szCs w:val="20"/>
    </w:rPr>
  </w:style>
  <w:style w:type="character" w:customStyle="1" w:styleId="berschrift1Zchn">
    <w:name w:val="Überschrift 1 Zchn"/>
    <w:link w:val="berschrift1"/>
    <w:uiPriority w:val="1"/>
    <w:rsid w:val="002D7F72"/>
    <w:rPr>
      <w:rFonts w:ascii="Calibri Light" w:hAnsi="Calibri Light" w:cs="FrutigerNextPro-Medium"/>
      <w:sz w:val="36"/>
      <w:szCs w:val="36"/>
    </w:rPr>
  </w:style>
  <w:style w:type="character" w:customStyle="1" w:styleId="berschrift2Zchn">
    <w:name w:val="Überschrift 2 Zchn"/>
    <w:link w:val="berschrift2"/>
    <w:uiPriority w:val="1"/>
    <w:rsid w:val="002D7F72"/>
    <w:rPr>
      <w:rFonts w:ascii="Calibri Light" w:hAnsi="Calibri Light" w:cs="Frutiger Next Pro"/>
      <w:b/>
      <w:bCs/>
      <w:sz w:val="28"/>
      <w:szCs w:val="28"/>
    </w:rPr>
  </w:style>
  <w:style w:type="character" w:customStyle="1" w:styleId="berschrift3Zchn">
    <w:name w:val="Überschrift 3 Zchn"/>
    <w:link w:val="berschrift3"/>
    <w:uiPriority w:val="1"/>
    <w:rsid w:val="002D7F72"/>
    <w:rPr>
      <w:rFonts w:ascii="Calibri Light" w:hAnsi="Calibri Light" w:cs="Frutiger Next Pro"/>
      <w:b/>
      <w:bCs/>
    </w:rPr>
  </w:style>
  <w:style w:type="paragraph" w:styleId="Listenabsatz">
    <w:name w:val="List Paragraph"/>
    <w:basedOn w:val="Standard"/>
    <w:uiPriority w:val="1"/>
    <w:qFormat/>
    <w:rsid w:val="002D7F72"/>
    <w:pPr>
      <w:ind w:left="830" w:hanging="720"/>
    </w:pPr>
    <w:rPr>
      <w:rFonts w:ascii="Calibri Light" w:hAnsi="Calibri Light"/>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5181</Words>
  <Characters>32646</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2019-05-15T12:28:00Z</dcterms:created>
  <dcterms:modified xsi:type="dcterms:W3CDTF">2019-05-15T12:28:00Z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