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BBC9" w14:textId="77777777" w:rsidR="000E465B" w:rsidRDefault="000E465B" w:rsidP="000E465B">
      <w:pPr>
        <w:pStyle w:val="berschrift1"/>
        <w:spacing w:line="465" w:lineRule="exact"/>
        <w:rPr>
          <w:color w:val="1A171C"/>
        </w:rPr>
      </w:pPr>
      <w:r>
        <w:rPr>
          <w:color w:val="1A171C"/>
        </w:rPr>
        <w:t>M.</w:t>
      </w:r>
    </w:p>
    <w:p w14:paraId="62C20AB9" w14:textId="472D2F3F" w:rsidR="00C463B3" w:rsidRDefault="000E465B" w:rsidP="000E465B">
      <w:pPr>
        <w:pStyle w:val="berschrift1"/>
      </w:pPr>
      <w:r>
        <w:t>Vertragsanlage Lean Management gewerkeübergreifende, partnerschaftliche Bauablaufsteuerung mit Einzelunternehmen</w:t>
      </w:r>
      <w:r w:rsidR="008D4FC2">
        <w:rPr>
          <w:rStyle w:val="Funotenzeichen"/>
        </w:rPr>
        <w:footnoteReference w:id="2"/>
      </w:r>
    </w:p>
    <w:p w14:paraId="4722DCA8"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5C0F5D5F" w14:textId="7A92C23A" w:rsidR="005545ED" w:rsidRDefault="005545ED" w:rsidP="005545ED">
      <w:pPr>
        <w:pStyle w:val="Textkrper"/>
        <w:tabs>
          <w:tab w:val="left" w:pos="4082"/>
        </w:tabs>
      </w:pPr>
    </w:p>
    <w:p w14:paraId="14306891" w14:textId="77777777" w:rsidR="0027523E" w:rsidRPr="00977A14" w:rsidRDefault="0027523E" w:rsidP="00081A08">
      <w:pPr>
        <w:pStyle w:val="berschrift2"/>
      </w:pPr>
      <w:r w:rsidRPr="00977A14">
        <w:t>Zielstellung</w:t>
      </w:r>
    </w:p>
    <w:p w14:paraId="177FAB92" w14:textId="77777777" w:rsidR="00B93748" w:rsidRPr="0085443A" w:rsidRDefault="00B93748" w:rsidP="00081A08">
      <w:pPr>
        <w:pStyle w:val="Textkrper"/>
        <w:keepNext/>
      </w:pPr>
    </w:p>
    <w:p w14:paraId="43787368" w14:textId="2B69DE3E" w:rsidR="0027523E" w:rsidRPr="0085443A" w:rsidRDefault="0027523E" w:rsidP="0085443A">
      <w:pPr>
        <w:pStyle w:val="Textkrper"/>
      </w:pPr>
      <w:r w:rsidRPr="0085443A">
        <w:t>Zielstellung des Auftraggebers ist eine Optimierung des Bauablaufs durch einen mit allen Auftragnehmern partnerschaftlich und transparent abgestimmten und getakteten Bauablauf (</w:t>
      </w:r>
      <w:proofErr w:type="spellStart"/>
      <w:r w:rsidRPr="0085443A">
        <w:t>Gewerkezug</w:t>
      </w:r>
      <w:proofErr w:type="spellEnd"/>
      <w:r w:rsidRPr="0085443A">
        <w:t>). Zum Vorteil aller Projektbeteiligter soll eine hohe Planungssicherheit geschaffen und ein möglichst störungsfreier Bauablauf gesichert werden.</w:t>
      </w:r>
    </w:p>
    <w:p w14:paraId="60834266" w14:textId="77777777" w:rsidR="0027523E" w:rsidRPr="0085443A" w:rsidRDefault="0027523E" w:rsidP="0085443A">
      <w:pPr>
        <w:pStyle w:val="Textkrper"/>
      </w:pPr>
      <w:r w:rsidRPr="0085443A">
        <w:t xml:space="preserve">Anstelle der auftraggeberseitigen Vorgabe von Vertragsterminen und auch Detailablaufplänen soll unter grundsätzlicher Wahrung der Vertragstermine eine flächen- und </w:t>
      </w:r>
      <w:proofErr w:type="spellStart"/>
      <w:r w:rsidRPr="0085443A">
        <w:t>ebenenweise</w:t>
      </w:r>
      <w:proofErr w:type="spellEnd"/>
      <w:r w:rsidRPr="0085443A">
        <w:t xml:space="preserve"> Abstimmung zur bestmöglichen Bauablaufsteuerung mit den ausführenden Unternehmen unter Moderation der Objektüberwachung erfolgen.</w:t>
      </w:r>
    </w:p>
    <w:p w14:paraId="0EFFC613" w14:textId="77777777" w:rsidR="0027523E" w:rsidRPr="0085443A" w:rsidRDefault="0027523E" w:rsidP="0085443A">
      <w:pPr>
        <w:pStyle w:val="Textkrper"/>
      </w:pPr>
      <w:r w:rsidRPr="0085443A">
        <w:t xml:space="preserve">Unter Federführung der Objektüberwachung soll eine spätestens sechs Wochen vor der Ausführung der jeweiligen Gewerke eine Taktplanung abgestimmt werden. Durch den mit allen Beteiligten festgelegten </w:t>
      </w:r>
      <w:proofErr w:type="spellStart"/>
      <w:r w:rsidRPr="0085443A">
        <w:t>Gewerkezug</w:t>
      </w:r>
      <w:proofErr w:type="spellEnd"/>
      <w:r w:rsidRPr="0085443A">
        <w:t xml:space="preserve"> soll ein möglichst reibungsloser Bauablauf und eine bestmögliche Effizienz der Bauabwicklung sichergestellt werden.</w:t>
      </w:r>
    </w:p>
    <w:p w14:paraId="12B801DD" w14:textId="77777777" w:rsidR="0027523E" w:rsidRPr="00977A14" w:rsidRDefault="0027523E" w:rsidP="00081A08">
      <w:pPr>
        <w:pStyle w:val="berschrift2"/>
      </w:pPr>
      <w:r w:rsidRPr="00977A14">
        <w:t>Anforderungen an die Projektsteuerung</w:t>
      </w:r>
    </w:p>
    <w:p w14:paraId="17D6A9A2" w14:textId="77777777" w:rsidR="0085443A" w:rsidRPr="0085443A" w:rsidRDefault="0085443A" w:rsidP="00081A08">
      <w:pPr>
        <w:pStyle w:val="Textkrper"/>
        <w:keepNext/>
      </w:pPr>
    </w:p>
    <w:p w14:paraId="1449A6A6" w14:textId="73C997EF" w:rsidR="0027523E" w:rsidRPr="0085443A" w:rsidRDefault="0027523E" w:rsidP="0085443A">
      <w:pPr>
        <w:pStyle w:val="Textkrper"/>
      </w:pPr>
      <w:r w:rsidRPr="0085443A">
        <w:t xml:space="preserve">Im Rahmen seiner Projektsteuerungsaufgaben wirkt der Auftragnehmer (Projektsteuerer – </w:t>
      </w:r>
      <w:proofErr w:type="spellStart"/>
      <w:r w:rsidRPr="0085443A">
        <w:t>PSt</w:t>
      </w:r>
      <w:proofErr w:type="spellEnd"/>
      <w:r w:rsidRPr="0085443A">
        <w:t>) daran mit, dass das System einer gewerkeübergreifenden, partnerschaftlichen Bauablaufsteuerung in allen Verträgen mit Planer/innen und ausführenden Unternehmen verankert wird und die Projektbeteiligten ihre gerichteten Vertragspflichten ordnungsgemäß wahrnehmen. Der Auftragnehmer (</w:t>
      </w:r>
      <w:proofErr w:type="spellStart"/>
      <w:r w:rsidRPr="0085443A">
        <w:t>PSt</w:t>
      </w:r>
      <w:proofErr w:type="spellEnd"/>
      <w:r w:rsidRPr="0085443A">
        <w:t>) wird stichprobenhaft an den wöchentlichen Projektablaufbesprechungen der Objektüberwachung teilnehmen und die Einhaltung der Prozesse der kurzzyklischen Taktsteuerung überprüfen. Sofern Fehlsteuerungen auftreten, entwickelt der Auftragnehmer (</w:t>
      </w:r>
      <w:proofErr w:type="spellStart"/>
      <w:r w:rsidRPr="0085443A">
        <w:t>PSt</w:t>
      </w:r>
      <w:proofErr w:type="spellEnd"/>
      <w:r w:rsidRPr="0085443A">
        <w:t>) Abhilfemaßnahmen und schlägt dem Auftraggeber Optimierungen zu den bisher aufgesetzten Prozessen vor. Gleichzeitig dokumentiert der Auftragnehmer (</w:t>
      </w:r>
      <w:proofErr w:type="spellStart"/>
      <w:r w:rsidRPr="0085443A">
        <w:t>PSt</w:t>
      </w:r>
      <w:proofErr w:type="spellEnd"/>
      <w:r w:rsidRPr="0085443A">
        <w:t>) ihm erkennbare Ablaufstörungen und die Verantwortlichkeiten einzelner Projektbeteiligter und deren Ursachen.</w:t>
      </w:r>
    </w:p>
    <w:p w14:paraId="35EA25F7" w14:textId="77777777" w:rsidR="0027523E" w:rsidRPr="00977A14" w:rsidRDefault="0027523E" w:rsidP="00081A08">
      <w:pPr>
        <w:pStyle w:val="berschrift2"/>
      </w:pPr>
      <w:r w:rsidRPr="00977A14">
        <w:t>Anforderungen an die Objektüberwachung</w:t>
      </w:r>
    </w:p>
    <w:p w14:paraId="4500C2E5" w14:textId="77777777" w:rsidR="0085443A" w:rsidRPr="0085443A" w:rsidRDefault="0085443A" w:rsidP="00081A08">
      <w:pPr>
        <w:pStyle w:val="Textkrper"/>
        <w:keepNext/>
      </w:pPr>
    </w:p>
    <w:p w14:paraId="1093F1C4" w14:textId="4308D5D9" w:rsidR="0027523E" w:rsidRPr="006E48DF" w:rsidRDefault="0027523E" w:rsidP="006E48DF">
      <w:pPr>
        <w:pStyle w:val="Textkrper"/>
      </w:pPr>
      <w:r w:rsidRPr="006E48DF">
        <w:t xml:space="preserve">Innerhalb der von ihm erarbeiteten Meilensteinplanung für die Ausführungsleistungen übernimmt der Auftragnehmer (Objektüberwacher – OÜ) die Entwicklung einer Taktplanung (eines möglichst ungestörten </w:t>
      </w:r>
      <w:proofErr w:type="spellStart"/>
      <w:r w:rsidRPr="006E48DF">
        <w:t>Gewerkezuges</w:t>
      </w:r>
      <w:proofErr w:type="spellEnd"/>
      <w:r w:rsidRPr="006E48DF">
        <w:t>) in Abstimmung mit den Baubeteiligten und steuert den Ablauf der Zusammenarbeit aller Beteiligten in den wöchentlichen Baubesprechungen sowie ergänzenden kurzzyklischen Abstimmungen unter Berücksichtigung des folgenden Prozedere:</w:t>
      </w:r>
    </w:p>
    <w:p w14:paraId="16AE9B09" w14:textId="19C24BAB" w:rsidR="0027523E" w:rsidRPr="00604351" w:rsidRDefault="00CF4993" w:rsidP="003E21D2">
      <w:pPr>
        <w:pStyle w:val="berschrift3"/>
      </w:pPr>
      <w:r w:rsidRPr="00604351">
        <w:t xml:space="preserve"> </w:t>
      </w:r>
    </w:p>
    <w:p w14:paraId="6497BD45" w14:textId="73E5E3C9" w:rsidR="0027523E" w:rsidRPr="0085443A" w:rsidRDefault="0027523E" w:rsidP="0085443A">
      <w:pPr>
        <w:pStyle w:val="Textkrper"/>
      </w:pPr>
      <w:r w:rsidRPr="0085443A">
        <w:t xml:space="preserve">Der Auftragnehmer (OÜ) entwickelt vor Beginn der Ausführungsleistungen auf der Grundlage der Meilensteinplanung (der Vertragsfristen) eine </w:t>
      </w:r>
      <w:proofErr w:type="spellStart"/>
      <w:r w:rsidRPr="0085443A">
        <w:t>ebenenbezogene</w:t>
      </w:r>
      <w:proofErr w:type="spellEnd"/>
      <w:r w:rsidRPr="0085443A">
        <w:t xml:space="preserve"> Bauablaufplanung (Taktplanung) nach sinnvollen geometrischen Clustern, etwa für bestimmte Nutzungsbereiche, wie z. B. Technikzentralen.</w:t>
      </w:r>
    </w:p>
    <w:p w14:paraId="2C44DD6E" w14:textId="4B7864C9" w:rsidR="0027523E" w:rsidRPr="00C2148D" w:rsidRDefault="00EE6E48" w:rsidP="003E21D2">
      <w:pPr>
        <w:pStyle w:val="berschrift3"/>
      </w:pPr>
      <w:r>
        <w:t xml:space="preserve"> </w:t>
      </w:r>
    </w:p>
    <w:p w14:paraId="68EF84DF" w14:textId="77777777" w:rsidR="0027523E" w:rsidRPr="0085443A" w:rsidRDefault="0027523E" w:rsidP="0085443A">
      <w:pPr>
        <w:pStyle w:val="Textkrper"/>
      </w:pPr>
      <w:r w:rsidRPr="0085443A">
        <w:t xml:space="preserve">Im Rahmen einer vom Auftragnehmer (OÜ) zu koordinierenden Auftaktbesprechung koordiniert der Auftragnehmer (OÜ) die von ihm erarbeitete </w:t>
      </w:r>
      <w:proofErr w:type="spellStart"/>
      <w:r w:rsidRPr="0085443A">
        <w:t>ebenenbezogene</w:t>
      </w:r>
      <w:proofErr w:type="spellEnd"/>
      <w:r w:rsidRPr="0085443A">
        <w:t xml:space="preserve"> Bauablaufplanung mit den ausführenden Baufirmen. Ergebnis ist ein abgestimmter </w:t>
      </w:r>
      <w:proofErr w:type="spellStart"/>
      <w:r w:rsidRPr="0085443A">
        <w:t>Taktplan</w:t>
      </w:r>
      <w:proofErr w:type="spellEnd"/>
      <w:r w:rsidRPr="0085443A">
        <w:t xml:space="preserve"> (</w:t>
      </w:r>
      <w:proofErr w:type="spellStart"/>
      <w:r w:rsidRPr="0085443A">
        <w:t>Gewerkezug</w:t>
      </w:r>
      <w:proofErr w:type="spellEnd"/>
      <w:r w:rsidRPr="0085443A">
        <w:t>) für die Ausführung der Leistungen.</w:t>
      </w:r>
    </w:p>
    <w:p w14:paraId="12FD76AA" w14:textId="1833F9C5" w:rsidR="0027523E" w:rsidRPr="00C2148D" w:rsidRDefault="00EE6E48" w:rsidP="003E21D2">
      <w:pPr>
        <w:pStyle w:val="berschrift3"/>
      </w:pPr>
      <w:r>
        <w:lastRenderedPageBreak/>
        <w:t xml:space="preserve"> </w:t>
      </w:r>
    </w:p>
    <w:p w14:paraId="20BE1773" w14:textId="77777777" w:rsidR="0027523E" w:rsidRPr="0085443A" w:rsidRDefault="0027523E" w:rsidP="0085443A">
      <w:pPr>
        <w:pStyle w:val="Textkrper"/>
      </w:pPr>
      <w:r w:rsidRPr="0085443A">
        <w:t>Spätestens sechs Wochen vor Beginn der jeweiligen Ausführungsleistung lädt der Auftragnehmer (OÜ) die betroffenen ausführenden Unternehmen zu Bauablaufbesprechungen ein. Dabei stimmt er mit diesen in wöchentlichem Abstand die Koordination des Taktes der Leistungen sowie der einzusetzenden Ressourcen ab.</w:t>
      </w:r>
    </w:p>
    <w:p w14:paraId="1DF0172A" w14:textId="68C8BC43" w:rsidR="0027523E" w:rsidRPr="00C2148D" w:rsidRDefault="00EE6E48" w:rsidP="003E21D2">
      <w:pPr>
        <w:pStyle w:val="berschrift3"/>
      </w:pPr>
      <w:r>
        <w:t xml:space="preserve"> </w:t>
      </w:r>
    </w:p>
    <w:p w14:paraId="1EB564D3" w14:textId="77777777" w:rsidR="0027523E" w:rsidRPr="0085443A" w:rsidRDefault="0027523E" w:rsidP="0085443A">
      <w:pPr>
        <w:pStyle w:val="Textkrper"/>
      </w:pPr>
      <w:r w:rsidRPr="0085443A">
        <w:t>Zwei Wochen vor Beginn der Ausführungsleistung des jeweiligen Gewerkes koordiniert der Auftragnehmer (OÜ) die abschließende Festlegung der Bauabläufe (des Arbeitstaktes) und koordiniert die Arbeitsabfolgen mit den betroffenen parallel arbeitenden Gewerken.</w:t>
      </w:r>
    </w:p>
    <w:p w14:paraId="3571054D" w14:textId="1A1EE746" w:rsidR="0027523E" w:rsidRPr="00C2148D" w:rsidRDefault="00135889" w:rsidP="003E21D2">
      <w:pPr>
        <w:pStyle w:val="berschrift3"/>
      </w:pPr>
      <w:r>
        <w:t xml:space="preserve"> </w:t>
      </w:r>
    </w:p>
    <w:p w14:paraId="4BE53A48" w14:textId="77777777" w:rsidR="0027523E" w:rsidRPr="0085443A" w:rsidRDefault="0027523E" w:rsidP="0085443A">
      <w:pPr>
        <w:pStyle w:val="Textkrper"/>
      </w:pPr>
      <w:r w:rsidRPr="0085443A">
        <w:t>Aufgabe des Auftragnehmers (OÜ) ist es, in diesem Kontext verbindliche Zusagen der Bauleitung der ausführenden Baufirmen zum Leistungseinsatz (auch den Leistungsressourcen) und zur Termineinhaltung (Beginn- und Endtermine) durch Selbstverpflichtung herbeizuführen. Die beteiligten Ausführungsunternehmen sollen dabei gleichzeitig die letztverbindlichen Anforderungen an Vorleistungen bekanntgeben.</w:t>
      </w:r>
    </w:p>
    <w:p w14:paraId="0E0CC635" w14:textId="12D1BF31" w:rsidR="0027523E" w:rsidRPr="00C2148D" w:rsidRDefault="0027523E" w:rsidP="003E21D2">
      <w:pPr>
        <w:pStyle w:val="berschrift3"/>
      </w:pPr>
      <w:r w:rsidRPr="00C2148D">
        <w:t xml:space="preserve"> </w:t>
      </w:r>
    </w:p>
    <w:p w14:paraId="1B1CA278" w14:textId="77777777" w:rsidR="0027523E" w:rsidRPr="0085443A" w:rsidRDefault="0027523E" w:rsidP="0085443A">
      <w:pPr>
        <w:pStyle w:val="Textkrper"/>
      </w:pPr>
      <w:r w:rsidRPr="0085443A">
        <w:t xml:space="preserve">Der Auftragnehmer (OÜ) visualisiert die </w:t>
      </w:r>
      <w:proofErr w:type="spellStart"/>
      <w:r w:rsidRPr="0085443A">
        <w:t>ebenenbezogenen</w:t>
      </w:r>
      <w:proofErr w:type="spellEnd"/>
      <w:r w:rsidRPr="0085443A">
        <w:t xml:space="preserve"> Bauablaufpläne entweder mittels eines Tafelsystems oder digital mit Hilfe eines Großbildschirms. Soweit nicht etwas anderes bestimmt ist, hat der Auftragnehmer (OÜ) die notwendigen technischen Ressourcen wie Termintafeln oder Bildschirme für die Durchführung der gewerkeübergreifenden, partnerschaftlichen Bauablaufsteuerung auf eigene Kosten beizubringen. Kernaufgabe des Auftragnehmers (OÜ) ist es, im Rahmen der wöchentlichen Besprechungen, dokumentiert durch ein Tafelsystem oder ein digitales Planungssystem, den Arbeitstakt, den geplanten Leistungsfortschritt unter Berücksichtigung der Selbstverpflichtung der ausführenden Baufirmen störungsfrei zu organisieren, zu visualisieren und zu dokumentieren.</w:t>
      </w:r>
    </w:p>
    <w:p w14:paraId="4DDFADBD" w14:textId="13A0861B" w:rsidR="0027523E" w:rsidRPr="00C2148D" w:rsidRDefault="00135889" w:rsidP="003E21D2">
      <w:pPr>
        <w:pStyle w:val="berschrift3"/>
      </w:pPr>
      <w:r>
        <w:t xml:space="preserve"> </w:t>
      </w:r>
    </w:p>
    <w:p w14:paraId="1918FBD6" w14:textId="77777777" w:rsidR="0027523E" w:rsidRPr="0085443A" w:rsidRDefault="0027523E" w:rsidP="0085443A">
      <w:pPr>
        <w:pStyle w:val="Textkrper"/>
      </w:pPr>
      <w:r w:rsidRPr="0085443A">
        <w:t>Bei eingetretenen oder bevorstehenden Terminablaufstörungen wird der Auftragnehmer (OÜ) mit den relevanten Projektbeteiligten Abhilfemaßnahmen besprechen und modifizierte Terminzusagen abstimmen und einholen, um die Terminziele zu erreichen. Der Auftragnehmer (OÜ) ist verpflichtet, die Aufgabenstellung der gewerkeübergreifenden, partnerschaftlichen Bauablaufsteuerung durch ein hierfür eigens reserviertes Team während der ganzen Projektdurchführung sicherzustellen. Er ist berechtigt (bevollmächtigt), die beteiligten Planungs- und Ausführungsfirmen zu wöchentlichen Baubesprechungen einzuladen, dort Zusagen über die konkrete terminliche Bauabwicklung herbeizuführen und das Zusammenwirken der Beteiligten zu regeln. Zu einer Änderung von Vertragsfristen oder finanziellen Zusagen ist der Auftragnehmer (OÜ) nur nach vorheriger Abstimmung mit dem Auftraggeber berechtigt.</w:t>
      </w:r>
    </w:p>
    <w:p w14:paraId="0C8E027B" w14:textId="77777777" w:rsidR="0027523E" w:rsidRPr="00977A14" w:rsidRDefault="0027523E" w:rsidP="00747D88">
      <w:pPr>
        <w:pStyle w:val="berschrift2"/>
      </w:pPr>
      <w:r w:rsidRPr="00977A14">
        <w:t>Anforderungen an die ausführenden Unternehmen</w:t>
      </w:r>
    </w:p>
    <w:p w14:paraId="47EBC599" w14:textId="77777777" w:rsidR="0027523E" w:rsidRDefault="0027523E" w:rsidP="003E21D2">
      <w:pPr>
        <w:pStyle w:val="berschrift3"/>
      </w:pPr>
      <w:r>
        <w:t>Bauablaufsteuerung in wöchentlichen</w:t>
      </w:r>
      <w:r>
        <w:rPr>
          <w:spacing w:val="-1"/>
        </w:rPr>
        <w:t xml:space="preserve"> </w:t>
      </w:r>
      <w:r>
        <w:t>Baubesprechungen</w:t>
      </w:r>
    </w:p>
    <w:p w14:paraId="49C7BDD2" w14:textId="77777777" w:rsidR="0027523E" w:rsidRPr="00CF4993" w:rsidRDefault="0027523E" w:rsidP="00CF4993">
      <w:pPr>
        <w:pStyle w:val="Textkrper"/>
      </w:pPr>
      <w:r w:rsidRPr="00CF4993">
        <w:t xml:space="preserve">Der Auftragnehmer (Ausführung – Bau) verpflichtet sich, nach der Beauftragung an einer Auftaktbesprechung zur Abstimmung der möglichen Taktung der Leistungen innerhalb der Vertragstermine teilzunehmen und in diesem Rahmen erste Festlegungen zur </w:t>
      </w:r>
      <w:proofErr w:type="spellStart"/>
      <w:r w:rsidRPr="00CF4993">
        <w:t>Eintaktung</w:t>
      </w:r>
      <w:proofErr w:type="spellEnd"/>
      <w:r w:rsidRPr="00CF4993">
        <w:t xml:space="preserve"> der </w:t>
      </w:r>
      <w:proofErr w:type="spellStart"/>
      <w:r w:rsidRPr="00CF4993">
        <w:t>Gewerkeleistung</w:t>
      </w:r>
      <w:proofErr w:type="spellEnd"/>
      <w:r w:rsidRPr="00CF4993">
        <w:t xml:space="preserve"> des Auftragnehmers zu treffen. Der Auftragnehmer (Bau) und die Objektüberwachung werden auf dieser Grundlage Zeitfenster für die Ausführungsleistungen des Auftragnehmers (Bau) innerhalb der vorgesehenen Vertragstermine miteinander abstimmen.</w:t>
      </w:r>
    </w:p>
    <w:p w14:paraId="761B6E00" w14:textId="77777777" w:rsidR="0027523E" w:rsidRPr="00CF4993" w:rsidRDefault="0027523E" w:rsidP="00CF4993">
      <w:pPr>
        <w:pStyle w:val="Textkrper"/>
      </w:pPr>
      <w:r w:rsidRPr="00CF4993">
        <w:t xml:space="preserve">Sollten sich in der Folgezeit vor Ausführungsbeginn neue terminliche Randbedingungen, etwa aufgrund von Bauablaufstörungen in anderen Gewerken, abzeichnen, wird der Auftraggeber den Auftragnehmer (Bau) unverzüglich informieren. Die Beteiligten werden alsdann abstimmen, wie die Bauablaufsteuerung / der </w:t>
      </w:r>
      <w:proofErr w:type="spellStart"/>
      <w:r w:rsidRPr="00CF4993">
        <w:t>Taktplan</w:t>
      </w:r>
      <w:proofErr w:type="spellEnd"/>
      <w:r w:rsidRPr="00CF4993">
        <w:t xml:space="preserve"> angepasst werden muss.</w:t>
      </w:r>
    </w:p>
    <w:p w14:paraId="6B3F329E" w14:textId="5B95737E" w:rsidR="0027523E" w:rsidRPr="00CF4993" w:rsidRDefault="0027523E" w:rsidP="00CF4993">
      <w:pPr>
        <w:pStyle w:val="Textkrper"/>
      </w:pPr>
      <w:r w:rsidRPr="00CF4993">
        <w:t>Spätestens sechs Wochen vor Ausführungsbeginn wird der Auftragnehmer (Bau) an regelmäßigen wöchentlichen Baubesprechungen zur Bauablaufplanung durch seine Bauleitung, ersatzweise deren Stellvertretung, teilnehmen, in deren Rahmen die wesentlichen Schritte der Leistungserbringung des Auftragnehmers im Kontext der Leistungen der weiteren Bauauftragnehmer konkret festgelegt werden. Die vorgenannten Mitarbeiter/innen des Auftragnehmers (Bau) sind bevollmächtigt, Zusagen über die Taktung der Arbeitsabläufe und der eingesetzten Ressourcen zu treffen.</w:t>
      </w:r>
    </w:p>
    <w:p w14:paraId="10DB8115" w14:textId="77777777" w:rsidR="0027523E" w:rsidRPr="00CF4993" w:rsidRDefault="0027523E" w:rsidP="00CF4993">
      <w:pPr>
        <w:pStyle w:val="Textkrper"/>
      </w:pPr>
      <w:r w:rsidRPr="00CF4993">
        <w:t>Zwei Wochen vor Beginn der Ausführung wird in den wöchentlichen Baubesprechungen die endgültige Einsatzzeit flächenbezogen festgelegt. Der Auftragnehmer (Bau) verpflichtet sich, seine diesbezüglichen Zusagen auch einzuhalten.</w:t>
      </w:r>
    </w:p>
    <w:p w14:paraId="5358FE95" w14:textId="77777777" w:rsidR="0027523E" w:rsidRDefault="0027523E" w:rsidP="003E21D2">
      <w:pPr>
        <w:pStyle w:val="berschrift3"/>
      </w:pPr>
      <w:r>
        <w:lastRenderedPageBreak/>
        <w:t>Ebenenweise</w:t>
      </w:r>
      <w:r>
        <w:rPr>
          <w:spacing w:val="-1"/>
        </w:rPr>
        <w:t xml:space="preserve"> </w:t>
      </w:r>
      <w:r>
        <w:t>Taktplanung</w:t>
      </w:r>
    </w:p>
    <w:p w14:paraId="594E5D43" w14:textId="77777777" w:rsidR="0027523E" w:rsidRPr="00CF4993" w:rsidRDefault="0027523E" w:rsidP="00CF4993">
      <w:pPr>
        <w:pStyle w:val="Textkrper"/>
      </w:pPr>
      <w:r w:rsidRPr="00CF4993">
        <w:t>Die Detailplanung durch Balkenpläne wird somit ab der sechsten Woche vor der Ausführung durch eine flächen-/</w:t>
      </w:r>
      <w:proofErr w:type="spellStart"/>
      <w:r w:rsidRPr="00CF4993">
        <w:t>ebenenweise</w:t>
      </w:r>
      <w:proofErr w:type="spellEnd"/>
      <w:r w:rsidRPr="00CF4993">
        <w:t xml:space="preserve"> Bauablaufplanung ersetzt. Die Objektüberwachung des Auftraggebers wird digitale Formate für Flächen- bzw. </w:t>
      </w:r>
      <w:proofErr w:type="spellStart"/>
      <w:r w:rsidRPr="00CF4993">
        <w:t>Ebenenpläne</w:t>
      </w:r>
      <w:proofErr w:type="spellEnd"/>
      <w:r w:rsidRPr="00CF4993">
        <w:t xml:space="preserve"> vorgeben, die jeder Auftragnehmer mit seinen Detailterminabläufen befüllt. Der Auftragnehmer (Bau) verpflichtet sich, im Vorfeld oder im Rahmen der Baubesprechung, an gemeinsamen Abstimmungen zu Terminen mitzuwirken und die für ihn machbaren Termine und Ressourcen zu benennen.</w:t>
      </w:r>
    </w:p>
    <w:p w14:paraId="337B1A3F" w14:textId="77777777" w:rsidR="0027523E" w:rsidRDefault="0027523E" w:rsidP="003E21D2">
      <w:pPr>
        <w:pStyle w:val="berschrift3"/>
      </w:pPr>
      <w:r>
        <w:t>Relevanz der</w:t>
      </w:r>
      <w:r>
        <w:rPr>
          <w:spacing w:val="-1"/>
        </w:rPr>
        <w:t xml:space="preserve"> </w:t>
      </w:r>
      <w:r>
        <w:t>Vertragstermine</w:t>
      </w:r>
    </w:p>
    <w:p w14:paraId="75283C77" w14:textId="77777777" w:rsidR="0027523E" w:rsidRPr="00CF4993" w:rsidRDefault="0027523E" w:rsidP="00CF4993">
      <w:pPr>
        <w:pStyle w:val="Textkrper"/>
      </w:pPr>
      <w:r w:rsidRPr="00CF4993">
        <w:t>Vertragstermine bleiben durch das Verfahren der „gewerkeübergreifenden, partnerschaftlichen Bauablaufsteuerung“ grundsätzlich unberührt. Wenn es im Zuge dieser Methodik dazu kommt, dass auf Veranlassung der Objektüberwachung Termine vorgeschlagen werden, die Verzögerungen gegenüber Vertragsfristen beinhalten, ohne dass dies vom Auftragnehmer zu vertreten wäre, verzichtet der Auftraggeber für diese Fälle auf die Rechtsfolgen nicht eingehaltener Vertragsfristen.</w:t>
      </w:r>
    </w:p>
    <w:p w14:paraId="7A0C1C85" w14:textId="77777777" w:rsidR="0027523E" w:rsidRDefault="0027523E" w:rsidP="003E21D2">
      <w:pPr>
        <w:pStyle w:val="berschrift3"/>
      </w:pPr>
      <w:r>
        <w:t>Kooperation</w:t>
      </w:r>
    </w:p>
    <w:p w14:paraId="031D40AF" w14:textId="77777777" w:rsidR="0027523E" w:rsidRPr="00CF4993" w:rsidRDefault="0027523E" w:rsidP="00CF4993">
      <w:pPr>
        <w:pStyle w:val="Textkrper"/>
      </w:pPr>
      <w:r w:rsidRPr="00CF4993">
        <w:t>Die Mitwirkung bei der gewerkeübergreifenden, partnerschaftlichen Bauablaufsteuerung ist Vertragsleistung der Auftragnehmer. Auftraggeber und Auftragnehmer verpflichten sich, partnerschaftlich an einer gewerkeübergreifenden Bauablaufsteuerung mitzuwirken.</w:t>
      </w:r>
    </w:p>
    <w:p w14:paraId="08BAC75C" w14:textId="77777777" w:rsidR="0027523E" w:rsidRDefault="0027523E" w:rsidP="003E21D2">
      <w:pPr>
        <w:pStyle w:val="berschrift3"/>
      </w:pPr>
      <w:r>
        <w:t>Bereitstellung von</w:t>
      </w:r>
      <w:r>
        <w:rPr>
          <w:spacing w:val="-1"/>
        </w:rPr>
        <w:t xml:space="preserve"> </w:t>
      </w:r>
      <w:r>
        <w:t>Ressourcen</w:t>
      </w:r>
    </w:p>
    <w:p w14:paraId="19F89D8A" w14:textId="77777777" w:rsidR="0027523E" w:rsidRPr="00CF4993" w:rsidRDefault="0027523E" w:rsidP="00CF4993">
      <w:pPr>
        <w:pStyle w:val="Textkrper"/>
      </w:pPr>
      <w:r w:rsidRPr="00CF4993">
        <w:t>Im Verhältnis zu den ausführenden Unternehmen wird der Auftraggeber die räumlichen und digitalen Voraussetzungen für entsprechende Terminabstimmungen in Baubesprechungen bereitstellen.</w:t>
      </w:r>
    </w:p>
    <w:sectPr w:rsidR="0027523E" w:rsidRPr="00CF4993" w:rsidSect="004A2628">
      <w:headerReference w:type="even" r:id="rId11"/>
      <w:headerReference w:type="default" r:id="rId12"/>
      <w:footerReference w:type="even" r:id="rId13"/>
      <w:footerReference w:type="default" r:id="rId14"/>
      <w:headerReference w:type="first" r:id="rId15"/>
      <w:footerReference w:type="first" r:id="rId16"/>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E890" w14:textId="77777777" w:rsidR="00677A59" w:rsidRDefault="00677A59">
      <w:r>
        <w:separator/>
      </w:r>
    </w:p>
  </w:endnote>
  <w:endnote w:type="continuationSeparator" w:id="0">
    <w:p w14:paraId="2FB59823" w14:textId="77777777" w:rsidR="00677A59" w:rsidRDefault="00677A59">
      <w:r>
        <w:continuationSeparator/>
      </w:r>
    </w:p>
  </w:endnote>
  <w:endnote w:type="continuationNotice" w:id="1">
    <w:p w14:paraId="0C53C8D1" w14:textId="77777777" w:rsidR="00677A59" w:rsidRDefault="00677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NextPro-Light">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FB8" w14:textId="56F161E4" w:rsidR="00FF7C8D" w:rsidRPr="00F34EFC" w:rsidRDefault="0060281C" w:rsidP="00F34EFC">
    <w:pPr>
      <w:pStyle w:val="Fuzeile"/>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08390F1" wp14:editId="616290D3">
              <wp:simplePos x="0" y="0"/>
              <wp:positionH relativeFrom="column">
                <wp:posOffset>40942</wp:posOffset>
              </wp:positionH>
              <wp:positionV relativeFrom="page">
                <wp:posOffset>10160758</wp:posOffset>
              </wp:positionV>
              <wp:extent cx="4783541" cy="313055"/>
              <wp:effectExtent l="0" t="0" r="0" b="0"/>
              <wp:wrapNone/>
              <wp:docPr id="77" name="Textfeld 77"/>
              <wp:cNvGraphicFramePr/>
              <a:graphic xmlns:a="http://schemas.openxmlformats.org/drawingml/2006/main">
                <a:graphicData uri="http://schemas.microsoft.com/office/word/2010/wordprocessingShape">
                  <wps:wsp>
                    <wps:cNvSpPr txBox="1"/>
                    <wps:spPr>
                      <a:xfrm>
                        <a:off x="0" y="0"/>
                        <a:ext cx="4783541" cy="313055"/>
                      </a:xfrm>
                      <a:prstGeom prst="rect">
                        <a:avLst/>
                      </a:prstGeom>
                      <a:solidFill>
                        <a:schemeClr val="lt1"/>
                      </a:solidFill>
                      <a:ln w="6350">
                        <a:noFill/>
                      </a:ln>
                    </wps:spPr>
                    <wps:txbx>
                      <w:txbxContent>
                        <w:p w14:paraId="06A8B62C" w14:textId="72D1766F"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w:t>
                          </w:r>
                          <w:r w:rsidR="001D41BF" w:rsidRPr="00520B5C">
                            <w:rPr>
                              <w:rFonts w:ascii="Calibri Light" w:hAnsi="Calibri Light" w:cs="Calibri Light"/>
                              <w:sz w:val="16"/>
                              <w:szCs w:val="16"/>
                            </w:rPr>
                            <w:t xml:space="preserve">– </w:t>
                          </w:r>
                          <w:r w:rsidR="00C531DD" w:rsidRPr="00C531DD">
                            <w:rPr>
                              <w:rFonts w:ascii="Calibri Light" w:hAnsi="Calibri Light" w:cs="Calibri Light"/>
                              <w:color w:val="1A171C"/>
                              <w:sz w:val="16"/>
                              <w:szCs w:val="16"/>
                            </w:rPr>
                            <w:t>M. Vertragsanlage Lean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390F1" id="_x0000_t202" coordsize="21600,21600" o:spt="202" path="m,l,21600r21600,l21600,xe">
              <v:stroke joinstyle="miter"/>
              <v:path gradientshapeok="t" o:connecttype="rect"/>
            </v:shapetype>
            <v:shape id="Textfeld 77" o:spid="_x0000_s1026" type="#_x0000_t202" style="position:absolute;margin-left:3.2pt;margin-top:800.05pt;width:376.65pt;height: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" fillcolor="white [3201]" stroked="f" strokeweight=".5pt">
              <v:textbox>
                <w:txbxContent>
                  <w:p w14:paraId="06A8B62C" w14:textId="72D1766F"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w:t>
                    </w:r>
                    <w:r w:rsidR="001D41BF" w:rsidRPr="00520B5C">
                      <w:rPr>
                        <w:rFonts w:ascii="Calibri Light" w:hAnsi="Calibri Light" w:cs="Calibri Light"/>
                        <w:sz w:val="16"/>
                        <w:szCs w:val="16"/>
                      </w:rPr>
                      <w:t xml:space="preserve">– </w:t>
                    </w:r>
                    <w:r w:rsidR="00C531DD" w:rsidRPr="00C531DD">
                      <w:rPr>
                        <w:rFonts w:ascii="Calibri Light" w:hAnsi="Calibri Light" w:cs="Calibri Light"/>
                        <w:color w:val="1A171C"/>
                        <w:sz w:val="16"/>
                        <w:szCs w:val="16"/>
                      </w:rPr>
                      <w:t>M. Vertragsanlage Lean Management</w:t>
                    </w:r>
                  </w:p>
                </w:txbxContent>
              </v:textbox>
              <w10:wrap anchory="page"/>
            </v:shape>
          </w:pict>
        </mc:Fallback>
      </mc:AlternateContent>
    </w:r>
    <w:r w:rsidR="00A6500B">
      <w:rPr>
        <w:rFonts w:ascii="Times New Roman" w:hAnsi="Times New Roman" w:cs="Times New Roman"/>
        <w:noProof/>
      </w:rPr>
      <mc:AlternateContent>
        <mc:Choice Requires="wps">
          <w:drawing>
            <wp:anchor distT="0" distB="0" distL="114300" distR="114300" simplePos="0" relativeHeight="251673600" behindDoc="0" locked="0" layoutInCell="0" allowOverlap="1" wp14:anchorId="7205283C" wp14:editId="4AE569C0">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C644" id="Freihandform: Form 76" o:spid="_x0000_s1026" style="position:absolute;margin-left:43.4pt;margin-top:786.15pt;width:1.15pt;height:3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81792" behindDoc="0" locked="0" layoutInCell="0" allowOverlap="1" wp14:anchorId="5E16D093" wp14:editId="625CBE3B">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6D093" id="Rectangle 43" o:spid="_x0000_s1027" style="position:absolute;margin-left:-24.1pt;margin-top:808.85pt;width:24.1pt;height:7.1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" o:allowincell="f" filled="f" stroked="f">
              <o:lock v:ext="edit" aspectratio="t"/>
              <v:textbox inset="0,0,0,0">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2BC" w14:textId="77777777"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49024" behindDoc="0" locked="0" layoutInCell="0" allowOverlap="1" wp14:anchorId="44EA2A04" wp14:editId="701B0C45">
              <wp:simplePos x="0" y="0"/>
              <wp:positionH relativeFrom="page">
                <wp:posOffset>2115404</wp:posOffset>
              </wp:positionH>
              <wp:positionV relativeFrom="page">
                <wp:posOffset>10160758</wp:posOffset>
              </wp:positionV>
              <wp:extent cx="4952384"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4952384" cy="313200"/>
                      </a:xfrm>
                      <a:prstGeom prst="rect">
                        <a:avLst/>
                      </a:prstGeom>
                      <a:noFill/>
                      <a:ln w="6350">
                        <a:noFill/>
                      </a:ln>
                    </wps:spPr>
                    <wps:txbx>
                      <w:txbxContent>
                        <w:p w14:paraId="5EA7E19A" w14:textId="2AD84CEF" w:rsidR="00E65E6E" w:rsidRPr="00847257" w:rsidRDefault="00C531DD" w:rsidP="00AE0DD2">
                          <w:pPr>
                            <w:jc w:val="right"/>
                            <w:rPr>
                              <w:rFonts w:ascii="Calibri Light" w:hAnsi="Calibri Light" w:cs="Calibri Light"/>
                              <w:b/>
                              <w:bCs/>
                              <w:sz w:val="24"/>
                              <w:szCs w:val="24"/>
                            </w:rPr>
                          </w:pPr>
                          <w:r w:rsidRPr="00C531DD">
                            <w:rPr>
                              <w:rFonts w:ascii="Calibri Light" w:hAnsi="Calibri Light" w:cs="Calibri Light"/>
                              <w:color w:val="1A171C"/>
                              <w:sz w:val="16"/>
                              <w:szCs w:val="16"/>
                            </w:rPr>
                            <w:t>M. Vertragsanlage Lean Management</w:t>
                          </w:r>
                          <w:r w:rsidR="0060281C" w:rsidRPr="0060281C">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A2A04" id="_x0000_t202" coordsize="21600,21600" o:spt="202" path="m,l,21600r21600,l21600,xe">
              <v:stroke joinstyle="miter"/>
              <v:path gradientshapeok="t" o:connecttype="rect"/>
            </v:shapetype>
            <v:shape id="Textfeld 73" o:spid="_x0000_s1028" type="#_x0000_t202" style="position:absolute;margin-left:166.55pt;margin-top:800.05pt;width:389.95pt;height:24.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" o:allowincell="f" filled="f" stroked="f" strokeweight=".5pt">
              <v:textbox>
                <w:txbxContent>
                  <w:p w14:paraId="5EA7E19A" w14:textId="2AD84CEF" w:rsidR="00E65E6E" w:rsidRPr="00847257" w:rsidRDefault="00C531DD" w:rsidP="00AE0DD2">
                    <w:pPr>
                      <w:jc w:val="right"/>
                      <w:rPr>
                        <w:rFonts w:ascii="Calibri Light" w:hAnsi="Calibri Light" w:cs="Calibri Light"/>
                        <w:b/>
                        <w:bCs/>
                        <w:sz w:val="24"/>
                        <w:szCs w:val="24"/>
                      </w:rPr>
                    </w:pPr>
                    <w:r w:rsidRPr="00C531DD">
                      <w:rPr>
                        <w:rFonts w:ascii="Calibri Light" w:hAnsi="Calibri Light" w:cs="Calibri Light"/>
                        <w:color w:val="1A171C"/>
                        <w:sz w:val="16"/>
                        <w:szCs w:val="16"/>
                      </w:rPr>
                      <w:t>M. Vertragsanlage Lean Management</w:t>
                    </w:r>
                    <w:r w:rsidR="0060281C" w:rsidRPr="0060281C">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7216" behindDoc="0" locked="0" layoutInCell="1" allowOverlap="1" wp14:anchorId="3F3203B5" wp14:editId="7CC4FA7C">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40832" behindDoc="0" locked="0" layoutInCell="0" allowOverlap="1" wp14:anchorId="2BCA6F0B" wp14:editId="1012C68D">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F9C3B" id="Freihandform: Form 204" o:spid="_x0000_s1026" style="position:absolute;margin-left:553.1pt;margin-top:787.55pt;width:1.15pt;height:3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466F" w14:textId="77777777" w:rsidR="00C531DD" w:rsidRDefault="00C531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EBEB" w14:textId="77777777" w:rsidR="00677A59" w:rsidRDefault="00677A59">
      <w:r>
        <w:separator/>
      </w:r>
    </w:p>
  </w:footnote>
  <w:footnote w:type="continuationSeparator" w:id="0">
    <w:p w14:paraId="380E4228" w14:textId="77777777" w:rsidR="00677A59" w:rsidRDefault="00677A59">
      <w:r>
        <w:continuationSeparator/>
      </w:r>
    </w:p>
  </w:footnote>
  <w:footnote w:type="continuationNotice" w:id="1">
    <w:p w14:paraId="048D9C96" w14:textId="77777777" w:rsidR="00677A59" w:rsidRDefault="00677A59"/>
  </w:footnote>
  <w:footnote w:id="2">
    <w:p w14:paraId="30D23ED4" w14:textId="31322BDF" w:rsidR="008D4FC2" w:rsidRPr="008D4FC2" w:rsidRDefault="008D4FC2">
      <w:pPr>
        <w:pStyle w:val="Funotentext"/>
        <w:rPr>
          <w:rFonts w:ascii="Calibri Light" w:hAnsi="Calibri Light" w:cs="Calibri Light"/>
        </w:rPr>
      </w:pPr>
      <w:r w:rsidRPr="008D4FC2">
        <w:rPr>
          <w:rStyle w:val="Funotenzeichen"/>
          <w:rFonts w:ascii="Calibri Light" w:hAnsi="Calibri Light" w:cs="Calibri Light"/>
        </w:rPr>
        <w:footnoteRef/>
      </w:r>
      <w:r w:rsidR="007C0634" w:rsidRPr="007C0634">
        <w:rPr>
          <w:rFonts w:ascii="Calibri Light" w:hAnsi="Calibri Light" w:cs="Calibri Light"/>
          <w:sz w:val="16"/>
          <w:szCs w:val="16"/>
        </w:rPr>
        <w:t>Dieses Vertragsmuster betrifft eine Ausprägung des Lean-Ansatzes im Sinne eines Last-Planner-Systems zur optimierten Terminablaufsteuerung. Es betrifft ausschließlich die auftraggeberseitige Steuerung von Ausführungsleistungen und erfasst nicht Planungsleistungen</w:t>
      </w:r>
      <w:r w:rsidR="00B468B2" w:rsidRPr="00B468B2">
        <w:rPr>
          <w:rFonts w:ascii="Calibri Light" w:hAnsi="Calibri Light" w:cs="Calibri Light"/>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3B89" w14:textId="77777777" w:rsidR="005974BF" w:rsidRDefault="00677A59">
    <w:pPr>
      <w:pStyle w:val="Kopfzeile"/>
    </w:pPr>
    <w:r>
      <w:rPr>
        <w:noProof/>
      </w:rPr>
      <w:pict w14:anchorId="6B268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CCA" w14:textId="77777777" w:rsidR="0098783C" w:rsidRDefault="00677A59">
    <w:pPr>
      <w:pStyle w:val="Kopfzeile"/>
    </w:pPr>
    <w:r>
      <w:rPr>
        <w:noProof/>
      </w:rPr>
      <w:pict w14:anchorId="410ED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0411" w14:textId="77777777" w:rsidR="005974BF" w:rsidRDefault="00677A59">
    <w:pPr>
      <w:pStyle w:val="Kopfzeile"/>
    </w:pPr>
    <w:r>
      <w:rPr>
        <w:noProof/>
      </w:rPr>
      <w:pict w14:anchorId="3B57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A5E7958"/>
    <w:lvl w:ilvl="0">
      <w:start w:val="1"/>
      <w:numFmt w:val="decimal"/>
      <w:pStyle w:val="berschrift2"/>
      <w:lvlText w:val="%1"/>
      <w:lvlJc w:val="left"/>
      <w:pPr>
        <w:ind w:left="850" w:hanging="720"/>
      </w:pPr>
      <w:rPr>
        <w:rFonts w:ascii="Calibri" w:hAnsi="Calibri" w:cs="FrutigerNextPro-Light" w:hint="default"/>
        <w:b/>
        <w:bCs w:val="0"/>
        <w:i w:val="0"/>
        <w:color w:val="1A171C"/>
        <w:spacing w:val="-3"/>
        <w:w w:val="100"/>
        <w:sz w:val="28"/>
        <w:szCs w:val="16"/>
      </w:rPr>
    </w:lvl>
    <w:lvl w:ilvl="1">
      <w:start w:val="1"/>
      <w:numFmt w:val="decimal"/>
      <w:pStyle w:val="berschrift3"/>
      <w:lvlText w:val="%1.%2"/>
      <w:lvlJc w:val="left"/>
      <w:pPr>
        <w:ind w:left="1818" w:hanging="720"/>
      </w:pPr>
      <w:rPr>
        <w:rFonts w:hint="default"/>
      </w:rPr>
    </w:lvl>
    <w:lvl w:ilvl="2">
      <w:numFmt w:val="bullet"/>
      <w:pStyle w:val="berschrift4"/>
      <w:lvlText w:val="•"/>
      <w:lvlJc w:val="left"/>
      <w:pPr>
        <w:ind w:left="2777" w:hanging="720"/>
      </w:pPr>
      <w:rPr>
        <w:rFonts w:hint="default"/>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1" w15:restartNumberingAfterBreak="0">
    <w:nsid w:val="00000404"/>
    <w:multiLevelType w:val="multilevel"/>
    <w:tmpl w:val="DABE2F04"/>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2" w15:restartNumberingAfterBreak="0">
    <w:nsid w:val="283D59F7"/>
    <w:multiLevelType w:val="hybridMultilevel"/>
    <w:tmpl w:val="E1A65B00"/>
    <w:lvl w:ilvl="0" w:tplc="A5E83CC2">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BC2CBE"/>
    <w:multiLevelType w:val="multilevel"/>
    <w:tmpl w:val="E5BE4868"/>
    <w:lvl w:ilvl="0">
      <w:start w:val="1"/>
      <w:numFmt w:val="lowerLetter"/>
      <w:pStyle w:val="a"/>
      <w:lvlText w:val="%1)"/>
      <w:lvlJc w:val="left"/>
      <w:pPr>
        <w:ind w:left="850" w:hanging="709"/>
      </w:pPr>
      <w:rPr>
        <w:rFont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4" w15:restartNumberingAfterBreak="0">
    <w:nsid w:val="2F726624"/>
    <w:multiLevelType w:val="hybridMultilevel"/>
    <w:tmpl w:val="95D48D9A"/>
    <w:lvl w:ilvl="0" w:tplc="D4B01DDC">
      <w:start w:val="1"/>
      <w:numFmt w:val="bullet"/>
      <w:pStyle w:val="AnkreuzenE2"/>
      <w:lvlText w:val=""/>
      <w:lvlJc w:val="left"/>
      <w:pPr>
        <w:ind w:left="1559" w:hanging="691"/>
      </w:pPr>
      <w:rPr>
        <w:rFonts w:ascii="Wingdings" w:hAnsi="Wingdings" w:hint="default"/>
        <w:color w:val="BFBFBF" w:themeColor="background1" w:themeShade="BF"/>
        <w:position w:val="-4"/>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3F236453"/>
    <w:multiLevelType w:val="hybridMultilevel"/>
    <w:tmpl w:val="C0122358"/>
    <w:lvl w:ilvl="0" w:tplc="64E042FE">
      <w:start w:val="1"/>
      <w:numFmt w:val="bullet"/>
      <w:pStyle w:val="AufzhlungE2"/>
      <w:lvlText w:val="-"/>
      <w:lvlJc w:val="left"/>
      <w:pPr>
        <w:ind w:left="1571" w:hanging="360"/>
      </w:pPr>
      <w:rPr>
        <w:b/>
        <w:bCs/>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C5"/>
    <w:rsid w:val="000001C4"/>
    <w:rsid w:val="00000992"/>
    <w:rsid w:val="00000BD0"/>
    <w:rsid w:val="00001C9A"/>
    <w:rsid w:val="0000279F"/>
    <w:rsid w:val="00003596"/>
    <w:rsid w:val="00003F3F"/>
    <w:rsid w:val="00004925"/>
    <w:rsid w:val="00004AEA"/>
    <w:rsid w:val="0000506C"/>
    <w:rsid w:val="00005223"/>
    <w:rsid w:val="00006A25"/>
    <w:rsid w:val="00007F27"/>
    <w:rsid w:val="00007F71"/>
    <w:rsid w:val="000108DE"/>
    <w:rsid w:val="00010C2C"/>
    <w:rsid w:val="00011AF4"/>
    <w:rsid w:val="00012AAE"/>
    <w:rsid w:val="00012D6A"/>
    <w:rsid w:val="00013558"/>
    <w:rsid w:val="00013E0E"/>
    <w:rsid w:val="00014D42"/>
    <w:rsid w:val="000156AC"/>
    <w:rsid w:val="00015820"/>
    <w:rsid w:val="000167BE"/>
    <w:rsid w:val="000167CE"/>
    <w:rsid w:val="000168AA"/>
    <w:rsid w:val="000170C6"/>
    <w:rsid w:val="000172A8"/>
    <w:rsid w:val="000177F0"/>
    <w:rsid w:val="0002008E"/>
    <w:rsid w:val="000201C3"/>
    <w:rsid w:val="00020EC8"/>
    <w:rsid w:val="00022194"/>
    <w:rsid w:val="000225AC"/>
    <w:rsid w:val="000246D0"/>
    <w:rsid w:val="0002502F"/>
    <w:rsid w:val="00025255"/>
    <w:rsid w:val="0002542B"/>
    <w:rsid w:val="000269BD"/>
    <w:rsid w:val="00030124"/>
    <w:rsid w:val="000307C1"/>
    <w:rsid w:val="000310B6"/>
    <w:rsid w:val="00031A92"/>
    <w:rsid w:val="000328B8"/>
    <w:rsid w:val="00033974"/>
    <w:rsid w:val="0003482B"/>
    <w:rsid w:val="00034BA5"/>
    <w:rsid w:val="00035B3B"/>
    <w:rsid w:val="00037DA1"/>
    <w:rsid w:val="00040A41"/>
    <w:rsid w:val="0004133F"/>
    <w:rsid w:val="0004194E"/>
    <w:rsid w:val="00043C30"/>
    <w:rsid w:val="00044FD6"/>
    <w:rsid w:val="00045B16"/>
    <w:rsid w:val="00046899"/>
    <w:rsid w:val="00046CD0"/>
    <w:rsid w:val="00046F26"/>
    <w:rsid w:val="00046FAE"/>
    <w:rsid w:val="00047387"/>
    <w:rsid w:val="0004789C"/>
    <w:rsid w:val="00047D9F"/>
    <w:rsid w:val="00050BF3"/>
    <w:rsid w:val="00050E94"/>
    <w:rsid w:val="0005117C"/>
    <w:rsid w:val="000517EB"/>
    <w:rsid w:val="0005190E"/>
    <w:rsid w:val="00051D2C"/>
    <w:rsid w:val="00052925"/>
    <w:rsid w:val="0005294E"/>
    <w:rsid w:val="00053383"/>
    <w:rsid w:val="00054BED"/>
    <w:rsid w:val="00055A8F"/>
    <w:rsid w:val="00055CBD"/>
    <w:rsid w:val="0005715D"/>
    <w:rsid w:val="000577B4"/>
    <w:rsid w:val="00057CB5"/>
    <w:rsid w:val="00061510"/>
    <w:rsid w:val="0006157A"/>
    <w:rsid w:val="00062FA4"/>
    <w:rsid w:val="00063351"/>
    <w:rsid w:val="00064174"/>
    <w:rsid w:val="00066638"/>
    <w:rsid w:val="00066690"/>
    <w:rsid w:val="00066DC3"/>
    <w:rsid w:val="0006790B"/>
    <w:rsid w:val="0007030E"/>
    <w:rsid w:val="00070D8E"/>
    <w:rsid w:val="00072465"/>
    <w:rsid w:val="0007248F"/>
    <w:rsid w:val="00073900"/>
    <w:rsid w:val="00073C81"/>
    <w:rsid w:val="00073D18"/>
    <w:rsid w:val="00076937"/>
    <w:rsid w:val="00076D58"/>
    <w:rsid w:val="000808BA"/>
    <w:rsid w:val="0008136D"/>
    <w:rsid w:val="00081A08"/>
    <w:rsid w:val="00081D05"/>
    <w:rsid w:val="0008247A"/>
    <w:rsid w:val="000827B2"/>
    <w:rsid w:val="000834B0"/>
    <w:rsid w:val="00084C92"/>
    <w:rsid w:val="00084D8A"/>
    <w:rsid w:val="00085EF2"/>
    <w:rsid w:val="00086065"/>
    <w:rsid w:val="00086B86"/>
    <w:rsid w:val="0008740A"/>
    <w:rsid w:val="000903A0"/>
    <w:rsid w:val="00090DB3"/>
    <w:rsid w:val="00092379"/>
    <w:rsid w:val="000931E7"/>
    <w:rsid w:val="00093336"/>
    <w:rsid w:val="000946FD"/>
    <w:rsid w:val="000951D6"/>
    <w:rsid w:val="00095982"/>
    <w:rsid w:val="000969C9"/>
    <w:rsid w:val="00096AA8"/>
    <w:rsid w:val="00096CE9"/>
    <w:rsid w:val="0009734E"/>
    <w:rsid w:val="000A04BD"/>
    <w:rsid w:val="000A2AAF"/>
    <w:rsid w:val="000A345E"/>
    <w:rsid w:val="000A4E1F"/>
    <w:rsid w:val="000A51B5"/>
    <w:rsid w:val="000A5713"/>
    <w:rsid w:val="000A6059"/>
    <w:rsid w:val="000A6755"/>
    <w:rsid w:val="000B007E"/>
    <w:rsid w:val="000B00E0"/>
    <w:rsid w:val="000B1224"/>
    <w:rsid w:val="000B1704"/>
    <w:rsid w:val="000B21AD"/>
    <w:rsid w:val="000B28C4"/>
    <w:rsid w:val="000B375E"/>
    <w:rsid w:val="000B42EC"/>
    <w:rsid w:val="000B50D6"/>
    <w:rsid w:val="000B52A6"/>
    <w:rsid w:val="000B5462"/>
    <w:rsid w:val="000C0F54"/>
    <w:rsid w:val="000C1DDA"/>
    <w:rsid w:val="000C356D"/>
    <w:rsid w:val="000C3DE5"/>
    <w:rsid w:val="000C4128"/>
    <w:rsid w:val="000C41B7"/>
    <w:rsid w:val="000C42E5"/>
    <w:rsid w:val="000C4552"/>
    <w:rsid w:val="000C67CD"/>
    <w:rsid w:val="000C7EE1"/>
    <w:rsid w:val="000D06FB"/>
    <w:rsid w:val="000D0D45"/>
    <w:rsid w:val="000D3725"/>
    <w:rsid w:val="000D3818"/>
    <w:rsid w:val="000D4DA1"/>
    <w:rsid w:val="000D60C7"/>
    <w:rsid w:val="000E05FF"/>
    <w:rsid w:val="000E0DA5"/>
    <w:rsid w:val="000E10A6"/>
    <w:rsid w:val="000E1F68"/>
    <w:rsid w:val="000E38F1"/>
    <w:rsid w:val="000E3AD6"/>
    <w:rsid w:val="000E465B"/>
    <w:rsid w:val="000E5475"/>
    <w:rsid w:val="000F2393"/>
    <w:rsid w:val="000F2558"/>
    <w:rsid w:val="000F2683"/>
    <w:rsid w:val="000F401E"/>
    <w:rsid w:val="000F49BC"/>
    <w:rsid w:val="000F4BCC"/>
    <w:rsid w:val="000F54F0"/>
    <w:rsid w:val="000F6964"/>
    <w:rsid w:val="000F70AC"/>
    <w:rsid w:val="000F755E"/>
    <w:rsid w:val="000F7AE2"/>
    <w:rsid w:val="000F7F80"/>
    <w:rsid w:val="001000FF"/>
    <w:rsid w:val="001020F3"/>
    <w:rsid w:val="00102309"/>
    <w:rsid w:val="00105B7E"/>
    <w:rsid w:val="00106173"/>
    <w:rsid w:val="001062F1"/>
    <w:rsid w:val="0010672A"/>
    <w:rsid w:val="00107497"/>
    <w:rsid w:val="00107C66"/>
    <w:rsid w:val="00112F8E"/>
    <w:rsid w:val="001134DF"/>
    <w:rsid w:val="0011453C"/>
    <w:rsid w:val="00115A6E"/>
    <w:rsid w:val="001165C1"/>
    <w:rsid w:val="0011713C"/>
    <w:rsid w:val="00117580"/>
    <w:rsid w:val="00117F5D"/>
    <w:rsid w:val="001202E5"/>
    <w:rsid w:val="00120906"/>
    <w:rsid w:val="001214C4"/>
    <w:rsid w:val="0012181A"/>
    <w:rsid w:val="00122068"/>
    <w:rsid w:val="00122E23"/>
    <w:rsid w:val="00123BB9"/>
    <w:rsid w:val="001245E2"/>
    <w:rsid w:val="00125114"/>
    <w:rsid w:val="00126577"/>
    <w:rsid w:val="001267E3"/>
    <w:rsid w:val="00126C1F"/>
    <w:rsid w:val="001272A8"/>
    <w:rsid w:val="00127A5A"/>
    <w:rsid w:val="00130992"/>
    <w:rsid w:val="0013127B"/>
    <w:rsid w:val="00131F58"/>
    <w:rsid w:val="001328A3"/>
    <w:rsid w:val="0013361C"/>
    <w:rsid w:val="001343E9"/>
    <w:rsid w:val="00134827"/>
    <w:rsid w:val="00134A73"/>
    <w:rsid w:val="00135889"/>
    <w:rsid w:val="00135C96"/>
    <w:rsid w:val="00136FF0"/>
    <w:rsid w:val="0013731D"/>
    <w:rsid w:val="001421BE"/>
    <w:rsid w:val="001421C1"/>
    <w:rsid w:val="0014255D"/>
    <w:rsid w:val="00143950"/>
    <w:rsid w:val="00143B03"/>
    <w:rsid w:val="001443CA"/>
    <w:rsid w:val="00144962"/>
    <w:rsid w:val="00145664"/>
    <w:rsid w:val="001459C7"/>
    <w:rsid w:val="00146DC1"/>
    <w:rsid w:val="00147539"/>
    <w:rsid w:val="00147DA3"/>
    <w:rsid w:val="00150537"/>
    <w:rsid w:val="00150B63"/>
    <w:rsid w:val="00150F09"/>
    <w:rsid w:val="00151235"/>
    <w:rsid w:val="001518DB"/>
    <w:rsid w:val="00151E89"/>
    <w:rsid w:val="00152DAB"/>
    <w:rsid w:val="00152F9B"/>
    <w:rsid w:val="0015585E"/>
    <w:rsid w:val="001561D9"/>
    <w:rsid w:val="0015625F"/>
    <w:rsid w:val="0015655E"/>
    <w:rsid w:val="00156864"/>
    <w:rsid w:val="00156C97"/>
    <w:rsid w:val="00157D59"/>
    <w:rsid w:val="00161577"/>
    <w:rsid w:val="00162AF1"/>
    <w:rsid w:val="00162D02"/>
    <w:rsid w:val="00163119"/>
    <w:rsid w:val="00164608"/>
    <w:rsid w:val="00164833"/>
    <w:rsid w:val="00164CDE"/>
    <w:rsid w:val="0017025D"/>
    <w:rsid w:val="00170CBC"/>
    <w:rsid w:val="00170FFA"/>
    <w:rsid w:val="001717F1"/>
    <w:rsid w:val="001722FB"/>
    <w:rsid w:val="0017255F"/>
    <w:rsid w:val="0017279D"/>
    <w:rsid w:val="001729A2"/>
    <w:rsid w:val="0017312E"/>
    <w:rsid w:val="0017327E"/>
    <w:rsid w:val="0017343B"/>
    <w:rsid w:val="00173A72"/>
    <w:rsid w:val="0017490B"/>
    <w:rsid w:val="0017492C"/>
    <w:rsid w:val="00175627"/>
    <w:rsid w:val="00175B5D"/>
    <w:rsid w:val="00175D5C"/>
    <w:rsid w:val="001763D5"/>
    <w:rsid w:val="00177164"/>
    <w:rsid w:val="00177C58"/>
    <w:rsid w:val="00177F0E"/>
    <w:rsid w:val="001805F7"/>
    <w:rsid w:val="0018081A"/>
    <w:rsid w:val="001808D8"/>
    <w:rsid w:val="001812F2"/>
    <w:rsid w:val="00181E8B"/>
    <w:rsid w:val="001827F9"/>
    <w:rsid w:val="00183244"/>
    <w:rsid w:val="00183F6A"/>
    <w:rsid w:val="00185C58"/>
    <w:rsid w:val="001863B3"/>
    <w:rsid w:val="001865A0"/>
    <w:rsid w:val="001869B2"/>
    <w:rsid w:val="00186AC0"/>
    <w:rsid w:val="00186B22"/>
    <w:rsid w:val="00186E47"/>
    <w:rsid w:val="00187B86"/>
    <w:rsid w:val="00192829"/>
    <w:rsid w:val="00192F6D"/>
    <w:rsid w:val="001938C9"/>
    <w:rsid w:val="00193EB6"/>
    <w:rsid w:val="00193FA3"/>
    <w:rsid w:val="00194676"/>
    <w:rsid w:val="001955D2"/>
    <w:rsid w:val="00196E60"/>
    <w:rsid w:val="00197828"/>
    <w:rsid w:val="001979DC"/>
    <w:rsid w:val="001A012D"/>
    <w:rsid w:val="001A038A"/>
    <w:rsid w:val="001A2411"/>
    <w:rsid w:val="001A4C23"/>
    <w:rsid w:val="001A4E13"/>
    <w:rsid w:val="001A5B15"/>
    <w:rsid w:val="001A6E1D"/>
    <w:rsid w:val="001A6E2F"/>
    <w:rsid w:val="001A7E84"/>
    <w:rsid w:val="001B1046"/>
    <w:rsid w:val="001B1056"/>
    <w:rsid w:val="001B1DC4"/>
    <w:rsid w:val="001B1DF6"/>
    <w:rsid w:val="001B1F1C"/>
    <w:rsid w:val="001B2B33"/>
    <w:rsid w:val="001B3230"/>
    <w:rsid w:val="001B3986"/>
    <w:rsid w:val="001B3E99"/>
    <w:rsid w:val="001B48D4"/>
    <w:rsid w:val="001B5611"/>
    <w:rsid w:val="001B658A"/>
    <w:rsid w:val="001B6FBF"/>
    <w:rsid w:val="001B72E0"/>
    <w:rsid w:val="001B795D"/>
    <w:rsid w:val="001B7CE1"/>
    <w:rsid w:val="001C0AB9"/>
    <w:rsid w:val="001C13DB"/>
    <w:rsid w:val="001C2547"/>
    <w:rsid w:val="001C282E"/>
    <w:rsid w:val="001C48FC"/>
    <w:rsid w:val="001C561B"/>
    <w:rsid w:val="001C5BAC"/>
    <w:rsid w:val="001C696C"/>
    <w:rsid w:val="001C76C3"/>
    <w:rsid w:val="001C7C34"/>
    <w:rsid w:val="001D0148"/>
    <w:rsid w:val="001D125E"/>
    <w:rsid w:val="001D1859"/>
    <w:rsid w:val="001D296C"/>
    <w:rsid w:val="001D3752"/>
    <w:rsid w:val="001D41BF"/>
    <w:rsid w:val="001D4FC0"/>
    <w:rsid w:val="001D5B69"/>
    <w:rsid w:val="001D5B9E"/>
    <w:rsid w:val="001D5C06"/>
    <w:rsid w:val="001D73A4"/>
    <w:rsid w:val="001D7F38"/>
    <w:rsid w:val="001E0952"/>
    <w:rsid w:val="001E126D"/>
    <w:rsid w:val="001E2587"/>
    <w:rsid w:val="001E2B0B"/>
    <w:rsid w:val="001E3327"/>
    <w:rsid w:val="001E3CCF"/>
    <w:rsid w:val="001E5DA0"/>
    <w:rsid w:val="001E6D59"/>
    <w:rsid w:val="001E7176"/>
    <w:rsid w:val="001E732E"/>
    <w:rsid w:val="001F1A32"/>
    <w:rsid w:val="001F1DFD"/>
    <w:rsid w:val="001F1E79"/>
    <w:rsid w:val="001F2DE5"/>
    <w:rsid w:val="001F3690"/>
    <w:rsid w:val="001F47C3"/>
    <w:rsid w:val="001F52BE"/>
    <w:rsid w:val="001F52F6"/>
    <w:rsid w:val="001F6EC9"/>
    <w:rsid w:val="00201A92"/>
    <w:rsid w:val="00202CD6"/>
    <w:rsid w:val="002032E9"/>
    <w:rsid w:val="00204D4D"/>
    <w:rsid w:val="00204D82"/>
    <w:rsid w:val="00205128"/>
    <w:rsid w:val="00206C6C"/>
    <w:rsid w:val="00206E1E"/>
    <w:rsid w:val="00207AD4"/>
    <w:rsid w:val="00207B5E"/>
    <w:rsid w:val="00207C88"/>
    <w:rsid w:val="00210703"/>
    <w:rsid w:val="002124B3"/>
    <w:rsid w:val="002130D5"/>
    <w:rsid w:val="00213550"/>
    <w:rsid w:val="00213B39"/>
    <w:rsid w:val="00213B94"/>
    <w:rsid w:val="002141F6"/>
    <w:rsid w:val="00214788"/>
    <w:rsid w:val="002153EC"/>
    <w:rsid w:val="002165EC"/>
    <w:rsid w:val="00220C22"/>
    <w:rsid w:val="0022103B"/>
    <w:rsid w:val="0022147A"/>
    <w:rsid w:val="0022186D"/>
    <w:rsid w:val="002233A9"/>
    <w:rsid w:val="00223A11"/>
    <w:rsid w:val="00223CC8"/>
    <w:rsid w:val="002246EB"/>
    <w:rsid w:val="00226899"/>
    <w:rsid w:val="002275F8"/>
    <w:rsid w:val="00230AB4"/>
    <w:rsid w:val="00230D4A"/>
    <w:rsid w:val="00231167"/>
    <w:rsid w:val="00231A5A"/>
    <w:rsid w:val="00231BCE"/>
    <w:rsid w:val="00232272"/>
    <w:rsid w:val="00232814"/>
    <w:rsid w:val="002375C9"/>
    <w:rsid w:val="0023798E"/>
    <w:rsid w:val="00241104"/>
    <w:rsid w:val="00242F60"/>
    <w:rsid w:val="002430D0"/>
    <w:rsid w:val="00244F68"/>
    <w:rsid w:val="00246E06"/>
    <w:rsid w:val="002474FE"/>
    <w:rsid w:val="00251B9F"/>
    <w:rsid w:val="00252767"/>
    <w:rsid w:val="00252D65"/>
    <w:rsid w:val="002535DB"/>
    <w:rsid w:val="00253D85"/>
    <w:rsid w:val="0025616E"/>
    <w:rsid w:val="002569E1"/>
    <w:rsid w:val="00256BC9"/>
    <w:rsid w:val="00260140"/>
    <w:rsid w:val="002612E1"/>
    <w:rsid w:val="002631B5"/>
    <w:rsid w:val="0026341B"/>
    <w:rsid w:val="0026374D"/>
    <w:rsid w:val="00263F51"/>
    <w:rsid w:val="002642EF"/>
    <w:rsid w:val="002656E3"/>
    <w:rsid w:val="00265731"/>
    <w:rsid w:val="002660D3"/>
    <w:rsid w:val="00267B46"/>
    <w:rsid w:val="002701CC"/>
    <w:rsid w:val="002709D3"/>
    <w:rsid w:val="002713BE"/>
    <w:rsid w:val="0027207B"/>
    <w:rsid w:val="0027481D"/>
    <w:rsid w:val="00274F21"/>
    <w:rsid w:val="002751AF"/>
    <w:rsid w:val="0027523E"/>
    <w:rsid w:val="0027526F"/>
    <w:rsid w:val="00275B93"/>
    <w:rsid w:val="00275D86"/>
    <w:rsid w:val="00277EFD"/>
    <w:rsid w:val="00280579"/>
    <w:rsid w:val="00280B98"/>
    <w:rsid w:val="0028368C"/>
    <w:rsid w:val="00283AE6"/>
    <w:rsid w:val="00283B8F"/>
    <w:rsid w:val="00283CBD"/>
    <w:rsid w:val="00284D0F"/>
    <w:rsid w:val="002860D2"/>
    <w:rsid w:val="0028640D"/>
    <w:rsid w:val="0028704B"/>
    <w:rsid w:val="00287774"/>
    <w:rsid w:val="002900A0"/>
    <w:rsid w:val="002903D4"/>
    <w:rsid w:val="00290EB7"/>
    <w:rsid w:val="002918A7"/>
    <w:rsid w:val="0029227A"/>
    <w:rsid w:val="00293084"/>
    <w:rsid w:val="00293B8D"/>
    <w:rsid w:val="002950FB"/>
    <w:rsid w:val="002955CF"/>
    <w:rsid w:val="00296A7A"/>
    <w:rsid w:val="00296E5E"/>
    <w:rsid w:val="00297F47"/>
    <w:rsid w:val="002A068A"/>
    <w:rsid w:val="002A1DE2"/>
    <w:rsid w:val="002A1F9E"/>
    <w:rsid w:val="002A2712"/>
    <w:rsid w:val="002A442B"/>
    <w:rsid w:val="002A597B"/>
    <w:rsid w:val="002A760B"/>
    <w:rsid w:val="002B00E6"/>
    <w:rsid w:val="002B13F1"/>
    <w:rsid w:val="002B24B5"/>
    <w:rsid w:val="002B2AB0"/>
    <w:rsid w:val="002B372B"/>
    <w:rsid w:val="002B421B"/>
    <w:rsid w:val="002B458D"/>
    <w:rsid w:val="002B58CF"/>
    <w:rsid w:val="002B6249"/>
    <w:rsid w:val="002B788A"/>
    <w:rsid w:val="002B7F61"/>
    <w:rsid w:val="002C10CC"/>
    <w:rsid w:val="002C118E"/>
    <w:rsid w:val="002C2311"/>
    <w:rsid w:val="002C2D42"/>
    <w:rsid w:val="002C36A5"/>
    <w:rsid w:val="002C3B95"/>
    <w:rsid w:val="002C3C4D"/>
    <w:rsid w:val="002C4CD6"/>
    <w:rsid w:val="002C692A"/>
    <w:rsid w:val="002C7CFA"/>
    <w:rsid w:val="002D00C5"/>
    <w:rsid w:val="002D2145"/>
    <w:rsid w:val="002D2505"/>
    <w:rsid w:val="002D31AC"/>
    <w:rsid w:val="002D31B6"/>
    <w:rsid w:val="002D3AFD"/>
    <w:rsid w:val="002D3BFC"/>
    <w:rsid w:val="002D3C6C"/>
    <w:rsid w:val="002D3D1E"/>
    <w:rsid w:val="002D4B48"/>
    <w:rsid w:val="002D4C30"/>
    <w:rsid w:val="002D558F"/>
    <w:rsid w:val="002D66FF"/>
    <w:rsid w:val="002D7351"/>
    <w:rsid w:val="002E01CB"/>
    <w:rsid w:val="002E06D6"/>
    <w:rsid w:val="002E2CAB"/>
    <w:rsid w:val="002E5F99"/>
    <w:rsid w:val="002E6201"/>
    <w:rsid w:val="002E6B5D"/>
    <w:rsid w:val="002E7E2E"/>
    <w:rsid w:val="002F026E"/>
    <w:rsid w:val="002F09CF"/>
    <w:rsid w:val="002F1B18"/>
    <w:rsid w:val="002F1B78"/>
    <w:rsid w:val="002F25FB"/>
    <w:rsid w:val="002F27B0"/>
    <w:rsid w:val="002F28F0"/>
    <w:rsid w:val="002F628E"/>
    <w:rsid w:val="002F6949"/>
    <w:rsid w:val="002F6B96"/>
    <w:rsid w:val="00301E46"/>
    <w:rsid w:val="0030224A"/>
    <w:rsid w:val="0030268C"/>
    <w:rsid w:val="0030368F"/>
    <w:rsid w:val="003067D8"/>
    <w:rsid w:val="00307C40"/>
    <w:rsid w:val="00307C88"/>
    <w:rsid w:val="003100EA"/>
    <w:rsid w:val="00310F8A"/>
    <w:rsid w:val="00312962"/>
    <w:rsid w:val="00316169"/>
    <w:rsid w:val="003170F1"/>
    <w:rsid w:val="00317155"/>
    <w:rsid w:val="0031754C"/>
    <w:rsid w:val="003179F4"/>
    <w:rsid w:val="00317E0B"/>
    <w:rsid w:val="00320C10"/>
    <w:rsid w:val="00320CCA"/>
    <w:rsid w:val="00320DD6"/>
    <w:rsid w:val="00320F08"/>
    <w:rsid w:val="00321674"/>
    <w:rsid w:val="003222AA"/>
    <w:rsid w:val="003235D9"/>
    <w:rsid w:val="00323ACE"/>
    <w:rsid w:val="00324B26"/>
    <w:rsid w:val="00325D83"/>
    <w:rsid w:val="00326EE7"/>
    <w:rsid w:val="0032716A"/>
    <w:rsid w:val="003274A4"/>
    <w:rsid w:val="00330BE1"/>
    <w:rsid w:val="00331CDE"/>
    <w:rsid w:val="00331F12"/>
    <w:rsid w:val="003324C9"/>
    <w:rsid w:val="003343F5"/>
    <w:rsid w:val="00334BA5"/>
    <w:rsid w:val="00336E48"/>
    <w:rsid w:val="00336EB2"/>
    <w:rsid w:val="0034051E"/>
    <w:rsid w:val="003406F0"/>
    <w:rsid w:val="00340DD0"/>
    <w:rsid w:val="00341895"/>
    <w:rsid w:val="003418EA"/>
    <w:rsid w:val="00341C17"/>
    <w:rsid w:val="00344476"/>
    <w:rsid w:val="0034500C"/>
    <w:rsid w:val="0034512C"/>
    <w:rsid w:val="003464AD"/>
    <w:rsid w:val="00347114"/>
    <w:rsid w:val="00347176"/>
    <w:rsid w:val="003479CD"/>
    <w:rsid w:val="00347D75"/>
    <w:rsid w:val="00350533"/>
    <w:rsid w:val="00350649"/>
    <w:rsid w:val="00350B87"/>
    <w:rsid w:val="00350EC3"/>
    <w:rsid w:val="00351307"/>
    <w:rsid w:val="00351D9D"/>
    <w:rsid w:val="003537A3"/>
    <w:rsid w:val="00353BFA"/>
    <w:rsid w:val="00354887"/>
    <w:rsid w:val="00354964"/>
    <w:rsid w:val="003560BA"/>
    <w:rsid w:val="00356D11"/>
    <w:rsid w:val="00357A7C"/>
    <w:rsid w:val="00357B1B"/>
    <w:rsid w:val="00357BD3"/>
    <w:rsid w:val="003619C6"/>
    <w:rsid w:val="00361F18"/>
    <w:rsid w:val="0036264B"/>
    <w:rsid w:val="0036277B"/>
    <w:rsid w:val="00362B0E"/>
    <w:rsid w:val="00364E41"/>
    <w:rsid w:val="00364E54"/>
    <w:rsid w:val="0036703A"/>
    <w:rsid w:val="00370199"/>
    <w:rsid w:val="003704A4"/>
    <w:rsid w:val="00370EC5"/>
    <w:rsid w:val="00371987"/>
    <w:rsid w:val="00371F63"/>
    <w:rsid w:val="00372D17"/>
    <w:rsid w:val="0037314E"/>
    <w:rsid w:val="003741B1"/>
    <w:rsid w:val="00374462"/>
    <w:rsid w:val="003745D4"/>
    <w:rsid w:val="00374910"/>
    <w:rsid w:val="0037496F"/>
    <w:rsid w:val="00374FA7"/>
    <w:rsid w:val="003765B2"/>
    <w:rsid w:val="00377276"/>
    <w:rsid w:val="003800C9"/>
    <w:rsid w:val="003801FC"/>
    <w:rsid w:val="0038251A"/>
    <w:rsid w:val="00382CA9"/>
    <w:rsid w:val="003830C3"/>
    <w:rsid w:val="00383446"/>
    <w:rsid w:val="00385E24"/>
    <w:rsid w:val="00386724"/>
    <w:rsid w:val="003867A6"/>
    <w:rsid w:val="00386A27"/>
    <w:rsid w:val="00386F46"/>
    <w:rsid w:val="0039118A"/>
    <w:rsid w:val="0039154F"/>
    <w:rsid w:val="003917D0"/>
    <w:rsid w:val="00392BA1"/>
    <w:rsid w:val="0039348C"/>
    <w:rsid w:val="00393EE4"/>
    <w:rsid w:val="0039441A"/>
    <w:rsid w:val="00394F10"/>
    <w:rsid w:val="00395B29"/>
    <w:rsid w:val="00396522"/>
    <w:rsid w:val="00396658"/>
    <w:rsid w:val="003A0A0E"/>
    <w:rsid w:val="003A0CF5"/>
    <w:rsid w:val="003A14BC"/>
    <w:rsid w:val="003A1987"/>
    <w:rsid w:val="003A29AC"/>
    <w:rsid w:val="003A381F"/>
    <w:rsid w:val="003A39C7"/>
    <w:rsid w:val="003A464C"/>
    <w:rsid w:val="003A5473"/>
    <w:rsid w:val="003B05DD"/>
    <w:rsid w:val="003B18A0"/>
    <w:rsid w:val="003B3E05"/>
    <w:rsid w:val="003B4F00"/>
    <w:rsid w:val="003B525E"/>
    <w:rsid w:val="003B7C7B"/>
    <w:rsid w:val="003C026D"/>
    <w:rsid w:val="003C0FF8"/>
    <w:rsid w:val="003C1134"/>
    <w:rsid w:val="003C2D89"/>
    <w:rsid w:val="003C31E5"/>
    <w:rsid w:val="003C52CD"/>
    <w:rsid w:val="003C5510"/>
    <w:rsid w:val="003C61EB"/>
    <w:rsid w:val="003C6505"/>
    <w:rsid w:val="003C679F"/>
    <w:rsid w:val="003C7648"/>
    <w:rsid w:val="003C76D9"/>
    <w:rsid w:val="003C7E1E"/>
    <w:rsid w:val="003D23A9"/>
    <w:rsid w:val="003D3965"/>
    <w:rsid w:val="003D3F44"/>
    <w:rsid w:val="003D6089"/>
    <w:rsid w:val="003D650F"/>
    <w:rsid w:val="003D68D6"/>
    <w:rsid w:val="003D6A3F"/>
    <w:rsid w:val="003D7AB9"/>
    <w:rsid w:val="003D7FA6"/>
    <w:rsid w:val="003E01EB"/>
    <w:rsid w:val="003E0696"/>
    <w:rsid w:val="003E076A"/>
    <w:rsid w:val="003E0EE1"/>
    <w:rsid w:val="003E21D2"/>
    <w:rsid w:val="003E2B96"/>
    <w:rsid w:val="003E2C4B"/>
    <w:rsid w:val="003E2D2D"/>
    <w:rsid w:val="003E4031"/>
    <w:rsid w:val="003E403B"/>
    <w:rsid w:val="003E432B"/>
    <w:rsid w:val="003E556F"/>
    <w:rsid w:val="003E6740"/>
    <w:rsid w:val="003E6CB0"/>
    <w:rsid w:val="003F1304"/>
    <w:rsid w:val="003F24D2"/>
    <w:rsid w:val="003F2E42"/>
    <w:rsid w:val="003F3AA5"/>
    <w:rsid w:val="003F3CC5"/>
    <w:rsid w:val="003F6225"/>
    <w:rsid w:val="00400FC5"/>
    <w:rsid w:val="0040146D"/>
    <w:rsid w:val="00401707"/>
    <w:rsid w:val="00401853"/>
    <w:rsid w:val="00401E5E"/>
    <w:rsid w:val="00402DBB"/>
    <w:rsid w:val="00403B5C"/>
    <w:rsid w:val="00404095"/>
    <w:rsid w:val="00404D7D"/>
    <w:rsid w:val="0040517B"/>
    <w:rsid w:val="00405FE3"/>
    <w:rsid w:val="0040600B"/>
    <w:rsid w:val="0040625A"/>
    <w:rsid w:val="0040666C"/>
    <w:rsid w:val="0040770F"/>
    <w:rsid w:val="0041057A"/>
    <w:rsid w:val="00411237"/>
    <w:rsid w:val="00413B27"/>
    <w:rsid w:val="00413BD8"/>
    <w:rsid w:val="0041462B"/>
    <w:rsid w:val="00414FCB"/>
    <w:rsid w:val="004167BA"/>
    <w:rsid w:val="004174C8"/>
    <w:rsid w:val="00420DD3"/>
    <w:rsid w:val="0042162F"/>
    <w:rsid w:val="0042221A"/>
    <w:rsid w:val="004228AD"/>
    <w:rsid w:val="00423591"/>
    <w:rsid w:val="004236B4"/>
    <w:rsid w:val="00423DBA"/>
    <w:rsid w:val="00423ED1"/>
    <w:rsid w:val="00424248"/>
    <w:rsid w:val="00424F7C"/>
    <w:rsid w:val="00425FF5"/>
    <w:rsid w:val="00426BAF"/>
    <w:rsid w:val="00426ED0"/>
    <w:rsid w:val="004274E1"/>
    <w:rsid w:val="00427954"/>
    <w:rsid w:val="00427E35"/>
    <w:rsid w:val="00430808"/>
    <w:rsid w:val="00430984"/>
    <w:rsid w:val="004313A8"/>
    <w:rsid w:val="00432683"/>
    <w:rsid w:val="004327F2"/>
    <w:rsid w:val="0043300F"/>
    <w:rsid w:val="004346E2"/>
    <w:rsid w:val="00436BE7"/>
    <w:rsid w:val="0044027B"/>
    <w:rsid w:val="00440DFA"/>
    <w:rsid w:val="004417FA"/>
    <w:rsid w:val="004435F5"/>
    <w:rsid w:val="004442CD"/>
    <w:rsid w:val="00444DA8"/>
    <w:rsid w:val="00447119"/>
    <w:rsid w:val="00447598"/>
    <w:rsid w:val="0045012B"/>
    <w:rsid w:val="00450B53"/>
    <w:rsid w:val="00450FD4"/>
    <w:rsid w:val="004563F4"/>
    <w:rsid w:val="00456B11"/>
    <w:rsid w:val="00461403"/>
    <w:rsid w:val="004615A9"/>
    <w:rsid w:val="00463FB6"/>
    <w:rsid w:val="00463FD3"/>
    <w:rsid w:val="00464748"/>
    <w:rsid w:val="00465411"/>
    <w:rsid w:val="00465849"/>
    <w:rsid w:val="004658CB"/>
    <w:rsid w:val="00465AC2"/>
    <w:rsid w:val="00465B02"/>
    <w:rsid w:val="00466A14"/>
    <w:rsid w:val="004678D6"/>
    <w:rsid w:val="00467C83"/>
    <w:rsid w:val="00467CDE"/>
    <w:rsid w:val="00467D03"/>
    <w:rsid w:val="00467EEC"/>
    <w:rsid w:val="0047072B"/>
    <w:rsid w:val="00471B39"/>
    <w:rsid w:val="00475096"/>
    <w:rsid w:val="00476FC4"/>
    <w:rsid w:val="004779A8"/>
    <w:rsid w:val="0048126F"/>
    <w:rsid w:val="00481573"/>
    <w:rsid w:val="00482497"/>
    <w:rsid w:val="00484099"/>
    <w:rsid w:val="0048453C"/>
    <w:rsid w:val="0048463A"/>
    <w:rsid w:val="004853AC"/>
    <w:rsid w:val="0048617B"/>
    <w:rsid w:val="004865DC"/>
    <w:rsid w:val="00486B7C"/>
    <w:rsid w:val="00486FC5"/>
    <w:rsid w:val="00491C3A"/>
    <w:rsid w:val="00491D31"/>
    <w:rsid w:val="004920D1"/>
    <w:rsid w:val="00492DFF"/>
    <w:rsid w:val="004940B3"/>
    <w:rsid w:val="00494BCC"/>
    <w:rsid w:val="004957E8"/>
    <w:rsid w:val="00495D4A"/>
    <w:rsid w:val="0049701C"/>
    <w:rsid w:val="004974F6"/>
    <w:rsid w:val="004A0503"/>
    <w:rsid w:val="004A0A21"/>
    <w:rsid w:val="004A17A3"/>
    <w:rsid w:val="004A2628"/>
    <w:rsid w:val="004A377B"/>
    <w:rsid w:val="004A468B"/>
    <w:rsid w:val="004A471E"/>
    <w:rsid w:val="004A5766"/>
    <w:rsid w:val="004A5BAE"/>
    <w:rsid w:val="004A6B83"/>
    <w:rsid w:val="004A6EB8"/>
    <w:rsid w:val="004B0100"/>
    <w:rsid w:val="004B0C58"/>
    <w:rsid w:val="004B251B"/>
    <w:rsid w:val="004B2C02"/>
    <w:rsid w:val="004B32D5"/>
    <w:rsid w:val="004B3DD8"/>
    <w:rsid w:val="004B6F37"/>
    <w:rsid w:val="004B70D4"/>
    <w:rsid w:val="004B737D"/>
    <w:rsid w:val="004B76E4"/>
    <w:rsid w:val="004B76F2"/>
    <w:rsid w:val="004B7E88"/>
    <w:rsid w:val="004C06B3"/>
    <w:rsid w:val="004C1738"/>
    <w:rsid w:val="004C1DCB"/>
    <w:rsid w:val="004C1ECF"/>
    <w:rsid w:val="004C36E1"/>
    <w:rsid w:val="004C387B"/>
    <w:rsid w:val="004C3929"/>
    <w:rsid w:val="004C466D"/>
    <w:rsid w:val="004C5171"/>
    <w:rsid w:val="004C5414"/>
    <w:rsid w:val="004C5424"/>
    <w:rsid w:val="004C586B"/>
    <w:rsid w:val="004D0116"/>
    <w:rsid w:val="004D11C0"/>
    <w:rsid w:val="004D4291"/>
    <w:rsid w:val="004D68F0"/>
    <w:rsid w:val="004E0607"/>
    <w:rsid w:val="004E1E43"/>
    <w:rsid w:val="004E35B5"/>
    <w:rsid w:val="004E3642"/>
    <w:rsid w:val="004E68EB"/>
    <w:rsid w:val="004E6D9C"/>
    <w:rsid w:val="004F003D"/>
    <w:rsid w:val="004F0EF4"/>
    <w:rsid w:val="004F1345"/>
    <w:rsid w:val="004F1517"/>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5D61"/>
    <w:rsid w:val="00505F5F"/>
    <w:rsid w:val="00510266"/>
    <w:rsid w:val="00511101"/>
    <w:rsid w:val="0051143D"/>
    <w:rsid w:val="00515166"/>
    <w:rsid w:val="00515642"/>
    <w:rsid w:val="005204FD"/>
    <w:rsid w:val="00520B5C"/>
    <w:rsid w:val="00520CCE"/>
    <w:rsid w:val="00521501"/>
    <w:rsid w:val="00523E7E"/>
    <w:rsid w:val="0052481A"/>
    <w:rsid w:val="00524C3D"/>
    <w:rsid w:val="005263F1"/>
    <w:rsid w:val="00526D7F"/>
    <w:rsid w:val="00526E0A"/>
    <w:rsid w:val="00527F97"/>
    <w:rsid w:val="005301B5"/>
    <w:rsid w:val="00530885"/>
    <w:rsid w:val="00530A26"/>
    <w:rsid w:val="00531AB6"/>
    <w:rsid w:val="00531ADD"/>
    <w:rsid w:val="005327D7"/>
    <w:rsid w:val="00532AC4"/>
    <w:rsid w:val="00532EF7"/>
    <w:rsid w:val="0053387C"/>
    <w:rsid w:val="005338D5"/>
    <w:rsid w:val="00534D35"/>
    <w:rsid w:val="00535E6D"/>
    <w:rsid w:val="00541D3F"/>
    <w:rsid w:val="0054286E"/>
    <w:rsid w:val="00542E5B"/>
    <w:rsid w:val="0054428D"/>
    <w:rsid w:val="00544883"/>
    <w:rsid w:val="005461D1"/>
    <w:rsid w:val="0054649A"/>
    <w:rsid w:val="00547514"/>
    <w:rsid w:val="00547FA1"/>
    <w:rsid w:val="005501BE"/>
    <w:rsid w:val="005508D2"/>
    <w:rsid w:val="00550D3D"/>
    <w:rsid w:val="00551CC3"/>
    <w:rsid w:val="00552347"/>
    <w:rsid w:val="00553CEA"/>
    <w:rsid w:val="005545ED"/>
    <w:rsid w:val="0055467B"/>
    <w:rsid w:val="00555B0E"/>
    <w:rsid w:val="00555C28"/>
    <w:rsid w:val="005564C0"/>
    <w:rsid w:val="00556A7F"/>
    <w:rsid w:val="0055723D"/>
    <w:rsid w:val="00557D45"/>
    <w:rsid w:val="00561611"/>
    <w:rsid w:val="00561947"/>
    <w:rsid w:val="0056245F"/>
    <w:rsid w:val="0056698A"/>
    <w:rsid w:val="00570441"/>
    <w:rsid w:val="00570DE9"/>
    <w:rsid w:val="00571F98"/>
    <w:rsid w:val="0057245F"/>
    <w:rsid w:val="00572F21"/>
    <w:rsid w:val="00573689"/>
    <w:rsid w:val="00573D63"/>
    <w:rsid w:val="00574637"/>
    <w:rsid w:val="00576B3C"/>
    <w:rsid w:val="00577477"/>
    <w:rsid w:val="005777D1"/>
    <w:rsid w:val="005803B9"/>
    <w:rsid w:val="005816A5"/>
    <w:rsid w:val="00581CDA"/>
    <w:rsid w:val="00581DAE"/>
    <w:rsid w:val="00585455"/>
    <w:rsid w:val="005856FC"/>
    <w:rsid w:val="00587753"/>
    <w:rsid w:val="005878ED"/>
    <w:rsid w:val="00587A14"/>
    <w:rsid w:val="005906D6"/>
    <w:rsid w:val="00590F2A"/>
    <w:rsid w:val="00591987"/>
    <w:rsid w:val="005925C1"/>
    <w:rsid w:val="00592D11"/>
    <w:rsid w:val="00592D9E"/>
    <w:rsid w:val="005930D7"/>
    <w:rsid w:val="0059398D"/>
    <w:rsid w:val="0059415F"/>
    <w:rsid w:val="0059422A"/>
    <w:rsid w:val="005943CD"/>
    <w:rsid w:val="00594FE4"/>
    <w:rsid w:val="005950FC"/>
    <w:rsid w:val="0059545C"/>
    <w:rsid w:val="00595DAA"/>
    <w:rsid w:val="00595F00"/>
    <w:rsid w:val="00596088"/>
    <w:rsid w:val="005974BF"/>
    <w:rsid w:val="005975E5"/>
    <w:rsid w:val="00597925"/>
    <w:rsid w:val="005A0690"/>
    <w:rsid w:val="005A0EA4"/>
    <w:rsid w:val="005A126B"/>
    <w:rsid w:val="005A16C4"/>
    <w:rsid w:val="005A1A94"/>
    <w:rsid w:val="005A1C7C"/>
    <w:rsid w:val="005A3563"/>
    <w:rsid w:val="005A3AA8"/>
    <w:rsid w:val="005A4A58"/>
    <w:rsid w:val="005A50BD"/>
    <w:rsid w:val="005A5A7B"/>
    <w:rsid w:val="005A6E4F"/>
    <w:rsid w:val="005A6ECD"/>
    <w:rsid w:val="005A7C38"/>
    <w:rsid w:val="005B0A34"/>
    <w:rsid w:val="005B5336"/>
    <w:rsid w:val="005B5C66"/>
    <w:rsid w:val="005B5CC2"/>
    <w:rsid w:val="005B63FD"/>
    <w:rsid w:val="005B7815"/>
    <w:rsid w:val="005B7DE7"/>
    <w:rsid w:val="005C0E87"/>
    <w:rsid w:val="005C11FC"/>
    <w:rsid w:val="005C16A9"/>
    <w:rsid w:val="005C2237"/>
    <w:rsid w:val="005C3170"/>
    <w:rsid w:val="005C3D95"/>
    <w:rsid w:val="005C3DF0"/>
    <w:rsid w:val="005C4692"/>
    <w:rsid w:val="005C4F7F"/>
    <w:rsid w:val="005C538F"/>
    <w:rsid w:val="005D1222"/>
    <w:rsid w:val="005D23EF"/>
    <w:rsid w:val="005D2F6A"/>
    <w:rsid w:val="005D3082"/>
    <w:rsid w:val="005D3487"/>
    <w:rsid w:val="005D4F0E"/>
    <w:rsid w:val="005D61B6"/>
    <w:rsid w:val="005D66C8"/>
    <w:rsid w:val="005D6A10"/>
    <w:rsid w:val="005D79E3"/>
    <w:rsid w:val="005E0BD1"/>
    <w:rsid w:val="005E1341"/>
    <w:rsid w:val="005E18DC"/>
    <w:rsid w:val="005E3C5F"/>
    <w:rsid w:val="005E445E"/>
    <w:rsid w:val="005E467F"/>
    <w:rsid w:val="005E475C"/>
    <w:rsid w:val="005E50A1"/>
    <w:rsid w:val="005E5692"/>
    <w:rsid w:val="005E6184"/>
    <w:rsid w:val="005E67D1"/>
    <w:rsid w:val="005E74E4"/>
    <w:rsid w:val="005E76C6"/>
    <w:rsid w:val="005E7B3A"/>
    <w:rsid w:val="005F07FB"/>
    <w:rsid w:val="005F2B04"/>
    <w:rsid w:val="005F2E55"/>
    <w:rsid w:val="005F33C5"/>
    <w:rsid w:val="005F3876"/>
    <w:rsid w:val="005F3C44"/>
    <w:rsid w:val="005F4A80"/>
    <w:rsid w:val="005F5C59"/>
    <w:rsid w:val="005F65D3"/>
    <w:rsid w:val="005F76F8"/>
    <w:rsid w:val="00600D9E"/>
    <w:rsid w:val="006019B2"/>
    <w:rsid w:val="00601F5A"/>
    <w:rsid w:val="0060281C"/>
    <w:rsid w:val="006031F5"/>
    <w:rsid w:val="00604351"/>
    <w:rsid w:val="00606BE5"/>
    <w:rsid w:val="00607807"/>
    <w:rsid w:val="006104C7"/>
    <w:rsid w:val="0061169E"/>
    <w:rsid w:val="006116F5"/>
    <w:rsid w:val="006121EB"/>
    <w:rsid w:val="00613164"/>
    <w:rsid w:val="006137B8"/>
    <w:rsid w:val="00613926"/>
    <w:rsid w:val="00613C20"/>
    <w:rsid w:val="006141BF"/>
    <w:rsid w:val="00614FEC"/>
    <w:rsid w:val="00615837"/>
    <w:rsid w:val="0061633A"/>
    <w:rsid w:val="0062270F"/>
    <w:rsid w:val="00622FB1"/>
    <w:rsid w:val="0062360A"/>
    <w:rsid w:val="00623F59"/>
    <w:rsid w:val="00625073"/>
    <w:rsid w:val="00625E7B"/>
    <w:rsid w:val="00626CEF"/>
    <w:rsid w:val="00626D53"/>
    <w:rsid w:val="00626D94"/>
    <w:rsid w:val="0062774A"/>
    <w:rsid w:val="006279E0"/>
    <w:rsid w:val="006303D5"/>
    <w:rsid w:val="00630904"/>
    <w:rsid w:val="00630AB5"/>
    <w:rsid w:val="0063562C"/>
    <w:rsid w:val="00635ECD"/>
    <w:rsid w:val="006369AC"/>
    <w:rsid w:val="00637B6F"/>
    <w:rsid w:val="00637F73"/>
    <w:rsid w:val="00640837"/>
    <w:rsid w:val="0064122B"/>
    <w:rsid w:val="00641E11"/>
    <w:rsid w:val="00645FFB"/>
    <w:rsid w:val="006464BE"/>
    <w:rsid w:val="00646EE3"/>
    <w:rsid w:val="00650862"/>
    <w:rsid w:val="00650E14"/>
    <w:rsid w:val="00652A9B"/>
    <w:rsid w:val="00655865"/>
    <w:rsid w:val="00655FBD"/>
    <w:rsid w:val="00657948"/>
    <w:rsid w:val="00657FD6"/>
    <w:rsid w:val="0066058A"/>
    <w:rsid w:val="006609B0"/>
    <w:rsid w:val="00660C05"/>
    <w:rsid w:val="00661532"/>
    <w:rsid w:val="0066156C"/>
    <w:rsid w:val="006618B1"/>
    <w:rsid w:val="00662DC0"/>
    <w:rsid w:val="00664259"/>
    <w:rsid w:val="00664420"/>
    <w:rsid w:val="00664E9B"/>
    <w:rsid w:val="006663FE"/>
    <w:rsid w:val="00667234"/>
    <w:rsid w:val="00667478"/>
    <w:rsid w:val="0067006D"/>
    <w:rsid w:val="00671550"/>
    <w:rsid w:val="006716BF"/>
    <w:rsid w:val="00672AE6"/>
    <w:rsid w:val="0067331D"/>
    <w:rsid w:val="006734C5"/>
    <w:rsid w:val="00673A90"/>
    <w:rsid w:val="00673F9C"/>
    <w:rsid w:val="006749B6"/>
    <w:rsid w:val="006759F6"/>
    <w:rsid w:val="00676E04"/>
    <w:rsid w:val="006776CB"/>
    <w:rsid w:val="00677A59"/>
    <w:rsid w:val="00680316"/>
    <w:rsid w:val="0068084E"/>
    <w:rsid w:val="00680CBF"/>
    <w:rsid w:val="0068133E"/>
    <w:rsid w:val="00681ABD"/>
    <w:rsid w:val="006825AC"/>
    <w:rsid w:val="006827D4"/>
    <w:rsid w:val="0068391A"/>
    <w:rsid w:val="00684AA0"/>
    <w:rsid w:val="00684BDA"/>
    <w:rsid w:val="00686AE7"/>
    <w:rsid w:val="00687BE5"/>
    <w:rsid w:val="00687CAA"/>
    <w:rsid w:val="0069028B"/>
    <w:rsid w:val="006911A0"/>
    <w:rsid w:val="00691292"/>
    <w:rsid w:val="00691BE4"/>
    <w:rsid w:val="00691C31"/>
    <w:rsid w:val="006928F0"/>
    <w:rsid w:val="00692D05"/>
    <w:rsid w:val="0069328A"/>
    <w:rsid w:val="00693A9D"/>
    <w:rsid w:val="0069451A"/>
    <w:rsid w:val="00694C92"/>
    <w:rsid w:val="00695526"/>
    <w:rsid w:val="00697D82"/>
    <w:rsid w:val="006A019B"/>
    <w:rsid w:val="006A1234"/>
    <w:rsid w:val="006A130D"/>
    <w:rsid w:val="006A1377"/>
    <w:rsid w:val="006A1B5A"/>
    <w:rsid w:val="006A2105"/>
    <w:rsid w:val="006A2623"/>
    <w:rsid w:val="006A3830"/>
    <w:rsid w:val="006A473A"/>
    <w:rsid w:val="006A52A2"/>
    <w:rsid w:val="006A5573"/>
    <w:rsid w:val="006A6698"/>
    <w:rsid w:val="006B1EE1"/>
    <w:rsid w:val="006B2C10"/>
    <w:rsid w:val="006B325D"/>
    <w:rsid w:val="006B38B8"/>
    <w:rsid w:val="006B470A"/>
    <w:rsid w:val="006B5A27"/>
    <w:rsid w:val="006B7700"/>
    <w:rsid w:val="006B7C7D"/>
    <w:rsid w:val="006C0AE5"/>
    <w:rsid w:val="006C1923"/>
    <w:rsid w:val="006C4832"/>
    <w:rsid w:val="006C4D17"/>
    <w:rsid w:val="006C5F08"/>
    <w:rsid w:val="006D0B43"/>
    <w:rsid w:val="006D1012"/>
    <w:rsid w:val="006D18D5"/>
    <w:rsid w:val="006D25C1"/>
    <w:rsid w:val="006D2C43"/>
    <w:rsid w:val="006D2C5A"/>
    <w:rsid w:val="006D2DA7"/>
    <w:rsid w:val="006D4219"/>
    <w:rsid w:val="006D4930"/>
    <w:rsid w:val="006D5520"/>
    <w:rsid w:val="006D6552"/>
    <w:rsid w:val="006E1DA8"/>
    <w:rsid w:val="006E45D4"/>
    <w:rsid w:val="006E48DF"/>
    <w:rsid w:val="006E4DB5"/>
    <w:rsid w:val="006E5449"/>
    <w:rsid w:val="006F007C"/>
    <w:rsid w:val="006F1798"/>
    <w:rsid w:val="006F270E"/>
    <w:rsid w:val="006F2BB5"/>
    <w:rsid w:val="006F4A3B"/>
    <w:rsid w:val="006F5033"/>
    <w:rsid w:val="006F530E"/>
    <w:rsid w:val="006F5A06"/>
    <w:rsid w:val="006F5A62"/>
    <w:rsid w:val="006F723C"/>
    <w:rsid w:val="006F7425"/>
    <w:rsid w:val="00704378"/>
    <w:rsid w:val="00704B2F"/>
    <w:rsid w:val="00705791"/>
    <w:rsid w:val="00706E47"/>
    <w:rsid w:val="0070774D"/>
    <w:rsid w:val="00707CA5"/>
    <w:rsid w:val="00711044"/>
    <w:rsid w:val="00711D3F"/>
    <w:rsid w:val="00712911"/>
    <w:rsid w:val="00712DDC"/>
    <w:rsid w:val="007136D7"/>
    <w:rsid w:val="00713862"/>
    <w:rsid w:val="007155C6"/>
    <w:rsid w:val="00715FB9"/>
    <w:rsid w:val="007166D6"/>
    <w:rsid w:val="00716AFF"/>
    <w:rsid w:val="00717976"/>
    <w:rsid w:val="007205A8"/>
    <w:rsid w:val="007253C9"/>
    <w:rsid w:val="00725B2B"/>
    <w:rsid w:val="00726443"/>
    <w:rsid w:val="007265DF"/>
    <w:rsid w:val="007267B4"/>
    <w:rsid w:val="007278B1"/>
    <w:rsid w:val="007308C3"/>
    <w:rsid w:val="00731393"/>
    <w:rsid w:val="00731D14"/>
    <w:rsid w:val="00731E20"/>
    <w:rsid w:val="00733AED"/>
    <w:rsid w:val="00733C42"/>
    <w:rsid w:val="0073466A"/>
    <w:rsid w:val="00735C92"/>
    <w:rsid w:val="00735E06"/>
    <w:rsid w:val="0073664B"/>
    <w:rsid w:val="00736A79"/>
    <w:rsid w:val="0073775F"/>
    <w:rsid w:val="007405E5"/>
    <w:rsid w:val="00741F45"/>
    <w:rsid w:val="0074306B"/>
    <w:rsid w:val="00743241"/>
    <w:rsid w:val="0074443B"/>
    <w:rsid w:val="00745325"/>
    <w:rsid w:val="007456E8"/>
    <w:rsid w:val="007461C7"/>
    <w:rsid w:val="00747941"/>
    <w:rsid w:val="00747A3A"/>
    <w:rsid w:val="00747C5A"/>
    <w:rsid w:val="00747D88"/>
    <w:rsid w:val="007500DA"/>
    <w:rsid w:val="00750A3C"/>
    <w:rsid w:val="00750D95"/>
    <w:rsid w:val="0075304B"/>
    <w:rsid w:val="007534A9"/>
    <w:rsid w:val="00754B9B"/>
    <w:rsid w:val="007553D7"/>
    <w:rsid w:val="00755DE2"/>
    <w:rsid w:val="00755FD4"/>
    <w:rsid w:val="00756A75"/>
    <w:rsid w:val="007571C3"/>
    <w:rsid w:val="00757A3F"/>
    <w:rsid w:val="00757D37"/>
    <w:rsid w:val="00757D69"/>
    <w:rsid w:val="00760EEC"/>
    <w:rsid w:val="00761F6D"/>
    <w:rsid w:val="00763908"/>
    <w:rsid w:val="00763B32"/>
    <w:rsid w:val="00764579"/>
    <w:rsid w:val="0076497E"/>
    <w:rsid w:val="00764F97"/>
    <w:rsid w:val="00765407"/>
    <w:rsid w:val="0076603F"/>
    <w:rsid w:val="007662C8"/>
    <w:rsid w:val="007677C9"/>
    <w:rsid w:val="00767DAD"/>
    <w:rsid w:val="00771457"/>
    <w:rsid w:val="00771B59"/>
    <w:rsid w:val="00773169"/>
    <w:rsid w:val="00774916"/>
    <w:rsid w:val="00776B72"/>
    <w:rsid w:val="007774EE"/>
    <w:rsid w:val="00780AE5"/>
    <w:rsid w:val="007819BE"/>
    <w:rsid w:val="00782842"/>
    <w:rsid w:val="00782864"/>
    <w:rsid w:val="007862A5"/>
    <w:rsid w:val="00786378"/>
    <w:rsid w:val="00787F2E"/>
    <w:rsid w:val="00790C6B"/>
    <w:rsid w:val="00790CE9"/>
    <w:rsid w:val="00791A00"/>
    <w:rsid w:val="00792167"/>
    <w:rsid w:val="0079320C"/>
    <w:rsid w:val="00793C96"/>
    <w:rsid w:val="007946BC"/>
    <w:rsid w:val="00795961"/>
    <w:rsid w:val="007964EF"/>
    <w:rsid w:val="00797D98"/>
    <w:rsid w:val="007A0397"/>
    <w:rsid w:val="007A2B2C"/>
    <w:rsid w:val="007A36A8"/>
    <w:rsid w:val="007A383B"/>
    <w:rsid w:val="007A4A2C"/>
    <w:rsid w:val="007A4CB2"/>
    <w:rsid w:val="007A5752"/>
    <w:rsid w:val="007A5D49"/>
    <w:rsid w:val="007A6D94"/>
    <w:rsid w:val="007B00FB"/>
    <w:rsid w:val="007B0E2F"/>
    <w:rsid w:val="007B16CC"/>
    <w:rsid w:val="007B1954"/>
    <w:rsid w:val="007B1B6D"/>
    <w:rsid w:val="007B44D5"/>
    <w:rsid w:val="007B582F"/>
    <w:rsid w:val="007B6EB3"/>
    <w:rsid w:val="007B7D38"/>
    <w:rsid w:val="007B7F5F"/>
    <w:rsid w:val="007C0634"/>
    <w:rsid w:val="007C0B01"/>
    <w:rsid w:val="007C289D"/>
    <w:rsid w:val="007C362A"/>
    <w:rsid w:val="007C5C98"/>
    <w:rsid w:val="007C689B"/>
    <w:rsid w:val="007C738A"/>
    <w:rsid w:val="007C75F3"/>
    <w:rsid w:val="007D1B33"/>
    <w:rsid w:val="007D2843"/>
    <w:rsid w:val="007D3077"/>
    <w:rsid w:val="007D4D07"/>
    <w:rsid w:val="007D5F82"/>
    <w:rsid w:val="007D72A2"/>
    <w:rsid w:val="007E0CC5"/>
    <w:rsid w:val="007E0D65"/>
    <w:rsid w:val="007E1425"/>
    <w:rsid w:val="007E1C76"/>
    <w:rsid w:val="007E3288"/>
    <w:rsid w:val="007E410A"/>
    <w:rsid w:val="007E478E"/>
    <w:rsid w:val="007E5E0B"/>
    <w:rsid w:val="007E5F66"/>
    <w:rsid w:val="007E6293"/>
    <w:rsid w:val="007E68DA"/>
    <w:rsid w:val="007E7A31"/>
    <w:rsid w:val="007F05C8"/>
    <w:rsid w:val="007F072E"/>
    <w:rsid w:val="007F0841"/>
    <w:rsid w:val="007F1C07"/>
    <w:rsid w:val="007F2778"/>
    <w:rsid w:val="007F61E4"/>
    <w:rsid w:val="007F683C"/>
    <w:rsid w:val="007F77AB"/>
    <w:rsid w:val="00800B65"/>
    <w:rsid w:val="00801B8E"/>
    <w:rsid w:val="00802CE3"/>
    <w:rsid w:val="00802DC7"/>
    <w:rsid w:val="00802F18"/>
    <w:rsid w:val="00803450"/>
    <w:rsid w:val="0080382A"/>
    <w:rsid w:val="0080588F"/>
    <w:rsid w:val="00806201"/>
    <w:rsid w:val="00806D6C"/>
    <w:rsid w:val="008075AE"/>
    <w:rsid w:val="008077DC"/>
    <w:rsid w:val="00810225"/>
    <w:rsid w:val="00812059"/>
    <w:rsid w:val="00812077"/>
    <w:rsid w:val="008124D0"/>
    <w:rsid w:val="0081291D"/>
    <w:rsid w:val="00814805"/>
    <w:rsid w:val="00814EC7"/>
    <w:rsid w:val="00815A3D"/>
    <w:rsid w:val="00816EAB"/>
    <w:rsid w:val="00817617"/>
    <w:rsid w:val="0082184D"/>
    <w:rsid w:val="00821FEC"/>
    <w:rsid w:val="008229BF"/>
    <w:rsid w:val="00823202"/>
    <w:rsid w:val="00823264"/>
    <w:rsid w:val="008242B8"/>
    <w:rsid w:val="00824699"/>
    <w:rsid w:val="00826FBF"/>
    <w:rsid w:val="00827585"/>
    <w:rsid w:val="0083299A"/>
    <w:rsid w:val="00832ECA"/>
    <w:rsid w:val="00834458"/>
    <w:rsid w:val="00835B78"/>
    <w:rsid w:val="00837F69"/>
    <w:rsid w:val="00837FFE"/>
    <w:rsid w:val="008421E5"/>
    <w:rsid w:val="0084252A"/>
    <w:rsid w:val="00846412"/>
    <w:rsid w:val="00846C7B"/>
    <w:rsid w:val="00847257"/>
    <w:rsid w:val="008474B3"/>
    <w:rsid w:val="00847D72"/>
    <w:rsid w:val="00847F1B"/>
    <w:rsid w:val="00850A6C"/>
    <w:rsid w:val="00851BED"/>
    <w:rsid w:val="00853787"/>
    <w:rsid w:val="00853B6C"/>
    <w:rsid w:val="0085443A"/>
    <w:rsid w:val="00854808"/>
    <w:rsid w:val="00855EAF"/>
    <w:rsid w:val="00856D2E"/>
    <w:rsid w:val="00856F52"/>
    <w:rsid w:val="00860BAA"/>
    <w:rsid w:val="008611B6"/>
    <w:rsid w:val="00861343"/>
    <w:rsid w:val="00861DC5"/>
    <w:rsid w:val="008629F1"/>
    <w:rsid w:val="0086371C"/>
    <w:rsid w:val="008655F1"/>
    <w:rsid w:val="0087075B"/>
    <w:rsid w:val="00871235"/>
    <w:rsid w:val="00872928"/>
    <w:rsid w:val="008735CE"/>
    <w:rsid w:val="008751F7"/>
    <w:rsid w:val="00875A40"/>
    <w:rsid w:val="00876B24"/>
    <w:rsid w:val="00877499"/>
    <w:rsid w:val="0087754F"/>
    <w:rsid w:val="00877618"/>
    <w:rsid w:val="008778A6"/>
    <w:rsid w:val="00881543"/>
    <w:rsid w:val="008815A2"/>
    <w:rsid w:val="00881BE6"/>
    <w:rsid w:val="00881D7B"/>
    <w:rsid w:val="00882F0D"/>
    <w:rsid w:val="008836CE"/>
    <w:rsid w:val="00883949"/>
    <w:rsid w:val="00884D85"/>
    <w:rsid w:val="00885953"/>
    <w:rsid w:val="00885A1E"/>
    <w:rsid w:val="00886BFC"/>
    <w:rsid w:val="00886FC8"/>
    <w:rsid w:val="0089094B"/>
    <w:rsid w:val="0089144B"/>
    <w:rsid w:val="00891959"/>
    <w:rsid w:val="008921CF"/>
    <w:rsid w:val="00892B87"/>
    <w:rsid w:val="008934A8"/>
    <w:rsid w:val="00894325"/>
    <w:rsid w:val="00894946"/>
    <w:rsid w:val="00895198"/>
    <w:rsid w:val="0089530F"/>
    <w:rsid w:val="00895BDC"/>
    <w:rsid w:val="00896E6C"/>
    <w:rsid w:val="008975CC"/>
    <w:rsid w:val="00897F78"/>
    <w:rsid w:val="008A011C"/>
    <w:rsid w:val="008A06BD"/>
    <w:rsid w:val="008A09B0"/>
    <w:rsid w:val="008A189C"/>
    <w:rsid w:val="008A1BA5"/>
    <w:rsid w:val="008A1D4B"/>
    <w:rsid w:val="008A4102"/>
    <w:rsid w:val="008A51EE"/>
    <w:rsid w:val="008A63C1"/>
    <w:rsid w:val="008A6ABA"/>
    <w:rsid w:val="008A77E8"/>
    <w:rsid w:val="008A7C71"/>
    <w:rsid w:val="008A7CB1"/>
    <w:rsid w:val="008B245C"/>
    <w:rsid w:val="008B2700"/>
    <w:rsid w:val="008B3811"/>
    <w:rsid w:val="008B3FC1"/>
    <w:rsid w:val="008B42E7"/>
    <w:rsid w:val="008B499D"/>
    <w:rsid w:val="008B5041"/>
    <w:rsid w:val="008B715B"/>
    <w:rsid w:val="008B774E"/>
    <w:rsid w:val="008C1E0E"/>
    <w:rsid w:val="008C2D18"/>
    <w:rsid w:val="008C50E1"/>
    <w:rsid w:val="008C6A1C"/>
    <w:rsid w:val="008C6E0B"/>
    <w:rsid w:val="008C71C3"/>
    <w:rsid w:val="008C7B72"/>
    <w:rsid w:val="008D06F6"/>
    <w:rsid w:val="008D1CF6"/>
    <w:rsid w:val="008D3098"/>
    <w:rsid w:val="008D3300"/>
    <w:rsid w:val="008D4246"/>
    <w:rsid w:val="008D4810"/>
    <w:rsid w:val="008D4C95"/>
    <w:rsid w:val="008D4FC2"/>
    <w:rsid w:val="008D61BF"/>
    <w:rsid w:val="008D68F8"/>
    <w:rsid w:val="008D772A"/>
    <w:rsid w:val="008E0296"/>
    <w:rsid w:val="008E04F2"/>
    <w:rsid w:val="008E0BFC"/>
    <w:rsid w:val="008E1222"/>
    <w:rsid w:val="008E1BE9"/>
    <w:rsid w:val="008E1FBC"/>
    <w:rsid w:val="008E2948"/>
    <w:rsid w:val="008E5503"/>
    <w:rsid w:val="008E59C9"/>
    <w:rsid w:val="008E6A95"/>
    <w:rsid w:val="008F1455"/>
    <w:rsid w:val="008F32AF"/>
    <w:rsid w:val="008F32C9"/>
    <w:rsid w:val="008F3789"/>
    <w:rsid w:val="008F51C2"/>
    <w:rsid w:val="008F6D87"/>
    <w:rsid w:val="009005D8"/>
    <w:rsid w:val="009010A0"/>
    <w:rsid w:val="009014CA"/>
    <w:rsid w:val="00901746"/>
    <w:rsid w:val="00902832"/>
    <w:rsid w:val="0090384A"/>
    <w:rsid w:val="009039F9"/>
    <w:rsid w:val="00905B13"/>
    <w:rsid w:val="00905B8A"/>
    <w:rsid w:val="00905E73"/>
    <w:rsid w:val="0090653A"/>
    <w:rsid w:val="00906FA8"/>
    <w:rsid w:val="00907CA2"/>
    <w:rsid w:val="009103C4"/>
    <w:rsid w:val="00911C8D"/>
    <w:rsid w:val="00912965"/>
    <w:rsid w:val="00913AFB"/>
    <w:rsid w:val="00914394"/>
    <w:rsid w:val="009171F5"/>
    <w:rsid w:val="009173CE"/>
    <w:rsid w:val="00917DDF"/>
    <w:rsid w:val="00917DED"/>
    <w:rsid w:val="00917FB3"/>
    <w:rsid w:val="009203AA"/>
    <w:rsid w:val="00920F84"/>
    <w:rsid w:val="00921436"/>
    <w:rsid w:val="00921D4E"/>
    <w:rsid w:val="00922A1D"/>
    <w:rsid w:val="009230F2"/>
    <w:rsid w:val="0092317E"/>
    <w:rsid w:val="00923884"/>
    <w:rsid w:val="00924EE0"/>
    <w:rsid w:val="00925516"/>
    <w:rsid w:val="00926046"/>
    <w:rsid w:val="00926564"/>
    <w:rsid w:val="00926579"/>
    <w:rsid w:val="009274FA"/>
    <w:rsid w:val="0092778B"/>
    <w:rsid w:val="00927981"/>
    <w:rsid w:val="00927DF9"/>
    <w:rsid w:val="00930282"/>
    <w:rsid w:val="00930829"/>
    <w:rsid w:val="00930B1C"/>
    <w:rsid w:val="00931431"/>
    <w:rsid w:val="009325FC"/>
    <w:rsid w:val="00933237"/>
    <w:rsid w:val="009333A1"/>
    <w:rsid w:val="00933470"/>
    <w:rsid w:val="009350A8"/>
    <w:rsid w:val="00935559"/>
    <w:rsid w:val="0093596E"/>
    <w:rsid w:val="009376C6"/>
    <w:rsid w:val="00941629"/>
    <w:rsid w:val="00942252"/>
    <w:rsid w:val="00942680"/>
    <w:rsid w:val="00943270"/>
    <w:rsid w:val="0094445A"/>
    <w:rsid w:val="009462A5"/>
    <w:rsid w:val="009462B6"/>
    <w:rsid w:val="009463A6"/>
    <w:rsid w:val="009509E4"/>
    <w:rsid w:val="00950D0D"/>
    <w:rsid w:val="00950F80"/>
    <w:rsid w:val="00951725"/>
    <w:rsid w:val="009518D4"/>
    <w:rsid w:val="009543BC"/>
    <w:rsid w:val="00955B0E"/>
    <w:rsid w:val="0095617A"/>
    <w:rsid w:val="00956736"/>
    <w:rsid w:val="00957026"/>
    <w:rsid w:val="00957B21"/>
    <w:rsid w:val="00957D81"/>
    <w:rsid w:val="00961212"/>
    <w:rsid w:val="00961766"/>
    <w:rsid w:val="009620A5"/>
    <w:rsid w:val="00964225"/>
    <w:rsid w:val="0096495C"/>
    <w:rsid w:val="00966EDD"/>
    <w:rsid w:val="00972DA7"/>
    <w:rsid w:val="009733EB"/>
    <w:rsid w:val="00973596"/>
    <w:rsid w:val="009735AB"/>
    <w:rsid w:val="00974549"/>
    <w:rsid w:val="009747C1"/>
    <w:rsid w:val="0097715D"/>
    <w:rsid w:val="009777B4"/>
    <w:rsid w:val="00977A14"/>
    <w:rsid w:val="00982155"/>
    <w:rsid w:val="00982730"/>
    <w:rsid w:val="00982BCE"/>
    <w:rsid w:val="00983178"/>
    <w:rsid w:val="009834C9"/>
    <w:rsid w:val="0098497D"/>
    <w:rsid w:val="009861F2"/>
    <w:rsid w:val="009873A1"/>
    <w:rsid w:val="0098783C"/>
    <w:rsid w:val="0099026D"/>
    <w:rsid w:val="009914C4"/>
    <w:rsid w:val="009925B5"/>
    <w:rsid w:val="00992E5D"/>
    <w:rsid w:val="00992EBC"/>
    <w:rsid w:val="00994225"/>
    <w:rsid w:val="00994780"/>
    <w:rsid w:val="00994FCC"/>
    <w:rsid w:val="0099572D"/>
    <w:rsid w:val="00997076"/>
    <w:rsid w:val="00997E66"/>
    <w:rsid w:val="009A033C"/>
    <w:rsid w:val="009A1E99"/>
    <w:rsid w:val="009A1F8D"/>
    <w:rsid w:val="009A31A2"/>
    <w:rsid w:val="009A4FE1"/>
    <w:rsid w:val="009A55FD"/>
    <w:rsid w:val="009A5ADB"/>
    <w:rsid w:val="009A5CA6"/>
    <w:rsid w:val="009A62FA"/>
    <w:rsid w:val="009A6BC4"/>
    <w:rsid w:val="009A7DFB"/>
    <w:rsid w:val="009B0930"/>
    <w:rsid w:val="009B0A7F"/>
    <w:rsid w:val="009B1E40"/>
    <w:rsid w:val="009B1FAD"/>
    <w:rsid w:val="009B2DFB"/>
    <w:rsid w:val="009B3FF7"/>
    <w:rsid w:val="009B4ABA"/>
    <w:rsid w:val="009B4B9B"/>
    <w:rsid w:val="009B6662"/>
    <w:rsid w:val="009B6DA9"/>
    <w:rsid w:val="009B7A58"/>
    <w:rsid w:val="009B7F8C"/>
    <w:rsid w:val="009C00DF"/>
    <w:rsid w:val="009C0680"/>
    <w:rsid w:val="009C0981"/>
    <w:rsid w:val="009C1FF6"/>
    <w:rsid w:val="009C20CA"/>
    <w:rsid w:val="009C291D"/>
    <w:rsid w:val="009C3333"/>
    <w:rsid w:val="009C33A2"/>
    <w:rsid w:val="009C4CBB"/>
    <w:rsid w:val="009C5AE5"/>
    <w:rsid w:val="009C76CB"/>
    <w:rsid w:val="009D0A1E"/>
    <w:rsid w:val="009D2674"/>
    <w:rsid w:val="009D3122"/>
    <w:rsid w:val="009D3904"/>
    <w:rsid w:val="009D3E2C"/>
    <w:rsid w:val="009D465B"/>
    <w:rsid w:val="009D561C"/>
    <w:rsid w:val="009D5938"/>
    <w:rsid w:val="009D66F4"/>
    <w:rsid w:val="009D6A49"/>
    <w:rsid w:val="009D7366"/>
    <w:rsid w:val="009D79C3"/>
    <w:rsid w:val="009D7F1D"/>
    <w:rsid w:val="009E144A"/>
    <w:rsid w:val="009E286C"/>
    <w:rsid w:val="009E4734"/>
    <w:rsid w:val="009E4E58"/>
    <w:rsid w:val="009E523F"/>
    <w:rsid w:val="009E5377"/>
    <w:rsid w:val="009E66A6"/>
    <w:rsid w:val="009E687C"/>
    <w:rsid w:val="009E76BB"/>
    <w:rsid w:val="009F17C0"/>
    <w:rsid w:val="009F182C"/>
    <w:rsid w:val="009F38BB"/>
    <w:rsid w:val="009F46AF"/>
    <w:rsid w:val="009F5D3D"/>
    <w:rsid w:val="00A003D5"/>
    <w:rsid w:val="00A005CD"/>
    <w:rsid w:val="00A0136C"/>
    <w:rsid w:val="00A03EFC"/>
    <w:rsid w:val="00A03FA7"/>
    <w:rsid w:val="00A04325"/>
    <w:rsid w:val="00A05C72"/>
    <w:rsid w:val="00A071FA"/>
    <w:rsid w:val="00A07A48"/>
    <w:rsid w:val="00A10F8E"/>
    <w:rsid w:val="00A11588"/>
    <w:rsid w:val="00A136A6"/>
    <w:rsid w:val="00A151AD"/>
    <w:rsid w:val="00A17241"/>
    <w:rsid w:val="00A20194"/>
    <w:rsid w:val="00A21A53"/>
    <w:rsid w:val="00A21EE3"/>
    <w:rsid w:val="00A220E8"/>
    <w:rsid w:val="00A2213E"/>
    <w:rsid w:val="00A22267"/>
    <w:rsid w:val="00A2255E"/>
    <w:rsid w:val="00A22E5F"/>
    <w:rsid w:val="00A23FCF"/>
    <w:rsid w:val="00A24C36"/>
    <w:rsid w:val="00A255AC"/>
    <w:rsid w:val="00A2665A"/>
    <w:rsid w:val="00A26E60"/>
    <w:rsid w:val="00A27EEE"/>
    <w:rsid w:val="00A30856"/>
    <w:rsid w:val="00A31075"/>
    <w:rsid w:val="00A32BA4"/>
    <w:rsid w:val="00A32CAD"/>
    <w:rsid w:val="00A34E1D"/>
    <w:rsid w:val="00A35AF0"/>
    <w:rsid w:val="00A36228"/>
    <w:rsid w:val="00A36D29"/>
    <w:rsid w:val="00A37CA4"/>
    <w:rsid w:val="00A4343F"/>
    <w:rsid w:val="00A45EEC"/>
    <w:rsid w:val="00A46156"/>
    <w:rsid w:val="00A46428"/>
    <w:rsid w:val="00A46C3D"/>
    <w:rsid w:val="00A46D00"/>
    <w:rsid w:val="00A46D58"/>
    <w:rsid w:val="00A470A0"/>
    <w:rsid w:val="00A47433"/>
    <w:rsid w:val="00A509BE"/>
    <w:rsid w:val="00A50A74"/>
    <w:rsid w:val="00A51034"/>
    <w:rsid w:val="00A51A8C"/>
    <w:rsid w:val="00A51F85"/>
    <w:rsid w:val="00A5352E"/>
    <w:rsid w:val="00A537C7"/>
    <w:rsid w:val="00A540B2"/>
    <w:rsid w:val="00A551C7"/>
    <w:rsid w:val="00A55BD6"/>
    <w:rsid w:val="00A560F0"/>
    <w:rsid w:val="00A56479"/>
    <w:rsid w:val="00A56B41"/>
    <w:rsid w:val="00A570F5"/>
    <w:rsid w:val="00A57386"/>
    <w:rsid w:val="00A614E1"/>
    <w:rsid w:val="00A64CE1"/>
    <w:rsid w:val="00A6500B"/>
    <w:rsid w:val="00A6546D"/>
    <w:rsid w:val="00A65589"/>
    <w:rsid w:val="00A6681B"/>
    <w:rsid w:val="00A66C72"/>
    <w:rsid w:val="00A66D18"/>
    <w:rsid w:val="00A70995"/>
    <w:rsid w:val="00A70B68"/>
    <w:rsid w:val="00A70EA0"/>
    <w:rsid w:val="00A71606"/>
    <w:rsid w:val="00A722AA"/>
    <w:rsid w:val="00A73F22"/>
    <w:rsid w:val="00A754FA"/>
    <w:rsid w:val="00A75AC2"/>
    <w:rsid w:val="00A76205"/>
    <w:rsid w:val="00A76747"/>
    <w:rsid w:val="00A77535"/>
    <w:rsid w:val="00A81EF6"/>
    <w:rsid w:val="00A83E5A"/>
    <w:rsid w:val="00A87345"/>
    <w:rsid w:val="00A905FD"/>
    <w:rsid w:val="00A90D49"/>
    <w:rsid w:val="00A91B78"/>
    <w:rsid w:val="00A91D90"/>
    <w:rsid w:val="00A92094"/>
    <w:rsid w:val="00A92306"/>
    <w:rsid w:val="00A93C7A"/>
    <w:rsid w:val="00A94648"/>
    <w:rsid w:val="00A95045"/>
    <w:rsid w:val="00A961A5"/>
    <w:rsid w:val="00A96231"/>
    <w:rsid w:val="00A965C1"/>
    <w:rsid w:val="00A97445"/>
    <w:rsid w:val="00A97487"/>
    <w:rsid w:val="00A97C85"/>
    <w:rsid w:val="00AA0192"/>
    <w:rsid w:val="00AA04F7"/>
    <w:rsid w:val="00AA0700"/>
    <w:rsid w:val="00AA1262"/>
    <w:rsid w:val="00AA433F"/>
    <w:rsid w:val="00AA43F0"/>
    <w:rsid w:val="00AA6388"/>
    <w:rsid w:val="00AB0AB6"/>
    <w:rsid w:val="00AB0FD5"/>
    <w:rsid w:val="00AB1F49"/>
    <w:rsid w:val="00AB31BF"/>
    <w:rsid w:val="00AB39BD"/>
    <w:rsid w:val="00AB4037"/>
    <w:rsid w:val="00AB573F"/>
    <w:rsid w:val="00AB6D62"/>
    <w:rsid w:val="00AC0353"/>
    <w:rsid w:val="00AC0843"/>
    <w:rsid w:val="00AC1D0E"/>
    <w:rsid w:val="00AC22EA"/>
    <w:rsid w:val="00AC23DD"/>
    <w:rsid w:val="00AC2765"/>
    <w:rsid w:val="00AC4348"/>
    <w:rsid w:val="00AC4F64"/>
    <w:rsid w:val="00AC58FB"/>
    <w:rsid w:val="00AC597F"/>
    <w:rsid w:val="00AC6531"/>
    <w:rsid w:val="00AC685A"/>
    <w:rsid w:val="00AC6AE1"/>
    <w:rsid w:val="00AC6FB1"/>
    <w:rsid w:val="00AC75F8"/>
    <w:rsid w:val="00AD1F69"/>
    <w:rsid w:val="00AD3726"/>
    <w:rsid w:val="00AD3A33"/>
    <w:rsid w:val="00AD4419"/>
    <w:rsid w:val="00AD4D0A"/>
    <w:rsid w:val="00AD5297"/>
    <w:rsid w:val="00AD555B"/>
    <w:rsid w:val="00AD58B0"/>
    <w:rsid w:val="00AD5F59"/>
    <w:rsid w:val="00AD6F02"/>
    <w:rsid w:val="00AD7A1B"/>
    <w:rsid w:val="00AE0220"/>
    <w:rsid w:val="00AE0BCA"/>
    <w:rsid w:val="00AE0DD2"/>
    <w:rsid w:val="00AE16F1"/>
    <w:rsid w:val="00AE1EC9"/>
    <w:rsid w:val="00AE21E3"/>
    <w:rsid w:val="00AE432B"/>
    <w:rsid w:val="00AE4B42"/>
    <w:rsid w:val="00AE4EFF"/>
    <w:rsid w:val="00AE7E7E"/>
    <w:rsid w:val="00AF08B1"/>
    <w:rsid w:val="00AF0F72"/>
    <w:rsid w:val="00AF114F"/>
    <w:rsid w:val="00AF1A32"/>
    <w:rsid w:val="00AF2006"/>
    <w:rsid w:val="00AF233F"/>
    <w:rsid w:val="00AF31D3"/>
    <w:rsid w:val="00AF3859"/>
    <w:rsid w:val="00AF3EDA"/>
    <w:rsid w:val="00AF41B5"/>
    <w:rsid w:val="00AF4A62"/>
    <w:rsid w:val="00AF5979"/>
    <w:rsid w:val="00AF5F65"/>
    <w:rsid w:val="00AF7C94"/>
    <w:rsid w:val="00AF7D3E"/>
    <w:rsid w:val="00B00ACE"/>
    <w:rsid w:val="00B03A11"/>
    <w:rsid w:val="00B044CC"/>
    <w:rsid w:val="00B04970"/>
    <w:rsid w:val="00B04D0A"/>
    <w:rsid w:val="00B07F91"/>
    <w:rsid w:val="00B1041F"/>
    <w:rsid w:val="00B1306F"/>
    <w:rsid w:val="00B15731"/>
    <w:rsid w:val="00B162CF"/>
    <w:rsid w:val="00B16E74"/>
    <w:rsid w:val="00B17663"/>
    <w:rsid w:val="00B17AE2"/>
    <w:rsid w:val="00B20FAD"/>
    <w:rsid w:val="00B22099"/>
    <w:rsid w:val="00B225AA"/>
    <w:rsid w:val="00B23A10"/>
    <w:rsid w:val="00B24D3C"/>
    <w:rsid w:val="00B309AD"/>
    <w:rsid w:val="00B31461"/>
    <w:rsid w:val="00B316DA"/>
    <w:rsid w:val="00B3372A"/>
    <w:rsid w:val="00B33B4B"/>
    <w:rsid w:val="00B33CE5"/>
    <w:rsid w:val="00B34048"/>
    <w:rsid w:val="00B410AB"/>
    <w:rsid w:val="00B42C90"/>
    <w:rsid w:val="00B43CF7"/>
    <w:rsid w:val="00B44C01"/>
    <w:rsid w:val="00B44D65"/>
    <w:rsid w:val="00B468B2"/>
    <w:rsid w:val="00B4698F"/>
    <w:rsid w:val="00B47424"/>
    <w:rsid w:val="00B47551"/>
    <w:rsid w:val="00B47B3B"/>
    <w:rsid w:val="00B5241D"/>
    <w:rsid w:val="00B53DA8"/>
    <w:rsid w:val="00B54B20"/>
    <w:rsid w:val="00B5699C"/>
    <w:rsid w:val="00B60374"/>
    <w:rsid w:val="00B61193"/>
    <w:rsid w:val="00B61C57"/>
    <w:rsid w:val="00B620DD"/>
    <w:rsid w:val="00B6256E"/>
    <w:rsid w:val="00B64E32"/>
    <w:rsid w:val="00B654A7"/>
    <w:rsid w:val="00B66666"/>
    <w:rsid w:val="00B67D9F"/>
    <w:rsid w:val="00B701C6"/>
    <w:rsid w:val="00B7047D"/>
    <w:rsid w:val="00B70C9F"/>
    <w:rsid w:val="00B73B3E"/>
    <w:rsid w:val="00B73F48"/>
    <w:rsid w:val="00B73FCF"/>
    <w:rsid w:val="00B746E2"/>
    <w:rsid w:val="00B75020"/>
    <w:rsid w:val="00B75D0E"/>
    <w:rsid w:val="00B762BA"/>
    <w:rsid w:val="00B77ABA"/>
    <w:rsid w:val="00B80130"/>
    <w:rsid w:val="00B80460"/>
    <w:rsid w:val="00B822CC"/>
    <w:rsid w:val="00B82AA1"/>
    <w:rsid w:val="00B832C9"/>
    <w:rsid w:val="00B846F4"/>
    <w:rsid w:val="00B85837"/>
    <w:rsid w:val="00B86949"/>
    <w:rsid w:val="00B86ED0"/>
    <w:rsid w:val="00B87D5D"/>
    <w:rsid w:val="00B9089E"/>
    <w:rsid w:val="00B9130A"/>
    <w:rsid w:val="00B91C4F"/>
    <w:rsid w:val="00B924F3"/>
    <w:rsid w:val="00B92DF8"/>
    <w:rsid w:val="00B93748"/>
    <w:rsid w:val="00B94DB5"/>
    <w:rsid w:val="00B9518C"/>
    <w:rsid w:val="00B95A5B"/>
    <w:rsid w:val="00B96178"/>
    <w:rsid w:val="00B97AD1"/>
    <w:rsid w:val="00BA010D"/>
    <w:rsid w:val="00BA0952"/>
    <w:rsid w:val="00BA12D7"/>
    <w:rsid w:val="00BA30F7"/>
    <w:rsid w:val="00BA324F"/>
    <w:rsid w:val="00BA3D52"/>
    <w:rsid w:val="00BA5339"/>
    <w:rsid w:val="00BA64BC"/>
    <w:rsid w:val="00BA68AC"/>
    <w:rsid w:val="00BA69B9"/>
    <w:rsid w:val="00BB1978"/>
    <w:rsid w:val="00BB486D"/>
    <w:rsid w:val="00BB5183"/>
    <w:rsid w:val="00BB5325"/>
    <w:rsid w:val="00BB5A96"/>
    <w:rsid w:val="00BB6C4F"/>
    <w:rsid w:val="00BC0340"/>
    <w:rsid w:val="00BC064C"/>
    <w:rsid w:val="00BC0FC7"/>
    <w:rsid w:val="00BC1491"/>
    <w:rsid w:val="00BC25E1"/>
    <w:rsid w:val="00BC3E67"/>
    <w:rsid w:val="00BC51F4"/>
    <w:rsid w:val="00BC544B"/>
    <w:rsid w:val="00BC54EE"/>
    <w:rsid w:val="00BC61E2"/>
    <w:rsid w:val="00BC7502"/>
    <w:rsid w:val="00BD0894"/>
    <w:rsid w:val="00BD2635"/>
    <w:rsid w:val="00BD2770"/>
    <w:rsid w:val="00BD2CAB"/>
    <w:rsid w:val="00BD5ACE"/>
    <w:rsid w:val="00BD5D0E"/>
    <w:rsid w:val="00BD6319"/>
    <w:rsid w:val="00BD6391"/>
    <w:rsid w:val="00BD6B51"/>
    <w:rsid w:val="00BD6CFA"/>
    <w:rsid w:val="00BE1287"/>
    <w:rsid w:val="00BE4437"/>
    <w:rsid w:val="00BE6D59"/>
    <w:rsid w:val="00BE76E1"/>
    <w:rsid w:val="00BE7BF7"/>
    <w:rsid w:val="00BF0540"/>
    <w:rsid w:val="00BF05FE"/>
    <w:rsid w:val="00BF14A3"/>
    <w:rsid w:val="00BF1B70"/>
    <w:rsid w:val="00BF254D"/>
    <w:rsid w:val="00BF27F8"/>
    <w:rsid w:val="00BF2E4F"/>
    <w:rsid w:val="00BF417C"/>
    <w:rsid w:val="00BF41C2"/>
    <w:rsid w:val="00BF54C6"/>
    <w:rsid w:val="00BF59AA"/>
    <w:rsid w:val="00BF6176"/>
    <w:rsid w:val="00C01274"/>
    <w:rsid w:val="00C02B28"/>
    <w:rsid w:val="00C03260"/>
    <w:rsid w:val="00C05876"/>
    <w:rsid w:val="00C07AC0"/>
    <w:rsid w:val="00C104AF"/>
    <w:rsid w:val="00C105C4"/>
    <w:rsid w:val="00C132E7"/>
    <w:rsid w:val="00C1335F"/>
    <w:rsid w:val="00C1382B"/>
    <w:rsid w:val="00C14183"/>
    <w:rsid w:val="00C15D89"/>
    <w:rsid w:val="00C168D6"/>
    <w:rsid w:val="00C17D5E"/>
    <w:rsid w:val="00C23D66"/>
    <w:rsid w:val="00C24A04"/>
    <w:rsid w:val="00C25061"/>
    <w:rsid w:val="00C251F3"/>
    <w:rsid w:val="00C26AE3"/>
    <w:rsid w:val="00C27607"/>
    <w:rsid w:val="00C27CE4"/>
    <w:rsid w:val="00C27E7E"/>
    <w:rsid w:val="00C30902"/>
    <w:rsid w:val="00C32DBA"/>
    <w:rsid w:val="00C345D5"/>
    <w:rsid w:val="00C366C4"/>
    <w:rsid w:val="00C3693F"/>
    <w:rsid w:val="00C36BFA"/>
    <w:rsid w:val="00C37BF2"/>
    <w:rsid w:val="00C4093F"/>
    <w:rsid w:val="00C432F4"/>
    <w:rsid w:val="00C44C1C"/>
    <w:rsid w:val="00C463B3"/>
    <w:rsid w:val="00C4640E"/>
    <w:rsid w:val="00C51113"/>
    <w:rsid w:val="00C51198"/>
    <w:rsid w:val="00C523E5"/>
    <w:rsid w:val="00C5303B"/>
    <w:rsid w:val="00C531DD"/>
    <w:rsid w:val="00C5535C"/>
    <w:rsid w:val="00C554C1"/>
    <w:rsid w:val="00C55B50"/>
    <w:rsid w:val="00C55CC8"/>
    <w:rsid w:val="00C56ACA"/>
    <w:rsid w:val="00C56FB3"/>
    <w:rsid w:val="00C571B2"/>
    <w:rsid w:val="00C571CD"/>
    <w:rsid w:val="00C602AC"/>
    <w:rsid w:val="00C6043F"/>
    <w:rsid w:val="00C605A0"/>
    <w:rsid w:val="00C60B22"/>
    <w:rsid w:val="00C616B0"/>
    <w:rsid w:val="00C617B9"/>
    <w:rsid w:val="00C61BCE"/>
    <w:rsid w:val="00C61BFD"/>
    <w:rsid w:val="00C62104"/>
    <w:rsid w:val="00C6333D"/>
    <w:rsid w:val="00C63BF6"/>
    <w:rsid w:val="00C642D2"/>
    <w:rsid w:val="00C66130"/>
    <w:rsid w:val="00C6648B"/>
    <w:rsid w:val="00C70155"/>
    <w:rsid w:val="00C705FB"/>
    <w:rsid w:val="00C706F7"/>
    <w:rsid w:val="00C71433"/>
    <w:rsid w:val="00C716BC"/>
    <w:rsid w:val="00C71CFF"/>
    <w:rsid w:val="00C72213"/>
    <w:rsid w:val="00C75203"/>
    <w:rsid w:val="00C76E32"/>
    <w:rsid w:val="00C77DAF"/>
    <w:rsid w:val="00C77F63"/>
    <w:rsid w:val="00C80588"/>
    <w:rsid w:val="00C80D5A"/>
    <w:rsid w:val="00C82A39"/>
    <w:rsid w:val="00C84F50"/>
    <w:rsid w:val="00C87078"/>
    <w:rsid w:val="00C872C4"/>
    <w:rsid w:val="00C903B1"/>
    <w:rsid w:val="00C90820"/>
    <w:rsid w:val="00C91A9A"/>
    <w:rsid w:val="00C9223E"/>
    <w:rsid w:val="00C92CA9"/>
    <w:rsid w:val="00C933BA"/>
    <w:rsid w:val="00C93E30"/>
    <w:rsid w:val="00C94B03"/>
    <w:rsid w:val="00C94D15"/>
    <w:rsid w:val="00C97642"/>
    <w:rsid w:val="00C97EAB"/>
    <w:rsid w:val="00CA11FE"/>
    <w:rsid w:val="00CA29A7"/>
    <w:rsid w:val="00CA3AFF"/>
    <w:rsid w:val="00CA4B7D"/>
    <w:rsid w:val="00CA5174"/>
    <w:rsid w:val="00CA5CAB"/>
    <w:rsid w:val="00CA6107"/>
    <w:rsid w:val="00CA64C6"/>
    <w:rsid w:val="00CA690C"/>
    <w:rsid w:val="00CA7F49"/>
    <w:rsid w:val="00CB0DE3"/>
    <w:rsid w:val="00CB1FBA"/>
    <w:rsid w:val="00CB2465"/>
    <w:rsid w:val="00CB2663"/>
    <w:rsid w:val="00CB2792"/>
    <w:rsid w:val="00CB3278"/>
    <w:rsid w:val="00CB3BE9"/>
    <w:rsid w:val="00CB4DFE"/>
    <w:rsid w:val="00CB4F3D"/>
    <w:rsid w:val="00CB5802"/>
    <w:rsid w:val="00CB5DA1"/>
    <w:rsid w:val="00CC0FD7"/>
    <w:rsid w:val="00CC1066"/>
    <w:rsid w:val="00CC19BE"/>
    <w:rsid w:val="00CC337B"/>
    <w:rsid w:val="00CC5952"/>
    <w:rsid w:val="00CC618C"/>
    <w:rsid w:val="00CC6DEF"/>
    <w:rsid w:val="00CD0ADA"/>
    <w:rsid w:val="00CD14FA"/>
    <w:rsid w:val="00CD22EB"/>
    <w:rsid w:val="00CD2358"/>
    <w:rsid w:val="00CD3FED"/>
    <w:rsid w:val="00CD45FA"/>
    <w:rsid w:val="00CD5DDB"/>
    <w:rsid w:val="00CD5F22"/>
    <w:rsid w:val="00CD64C9"/>
    <w:rsid w:val="00CD713A"/>
    <w:rsid w:val="00CD7469"/>
    <w:rsid w:val="00CE0E2D"/>
    <w:rsid w:val="00CE0E71"/>
    <w:rsid w:val="00CE163A"/>
    <w:rsid w:val="00CE1C8C"/>
    <w:rsid w:val="00CE335A"/>
    <w:rsid w:val="00CE4AD1"/>
    <w:rsid w:val="00CE4E38"/>
    <w:rsid w:val="00CE5F73"/>
    <w:rsid w:val="00CE6E1F"/>
    <w:rsid w:val="00CE6F64"/>
    <w:rsid w:val="00CE7B4E"/>
    <w:rsid w:val="00CF0436"/>
    <w:rsid w:val="00CF052C"/>
    <w:rsid w:val="00CF0601"/>
    <w:rsid w:val="00CF09E6"/>
    <w:rsid w:val="00CF13E8"/>
    <w:rsid w:val="00CF2642"/>
    <w:rsid w:val="00CF364A"/>
    <w:rsid w:val="00CF3860"/>
    <w:rsid w:val="00CF404A"/>
    <w:rsid w:val="00CF41EB"/>
    <w:rsid w:val="00CF444D"/>
    <w:rsid w:val="00CF48D4"/>
    <w:rsid w:val="00CF4993"/>
    <w:rsid w:val="00CF589E"/>
    <w:rsid w:val="00CF5E85"/>
    <w:rsid w:val="00CF7114"/>
    <w:rsid w:val="00CF7BC1"/>
    <w:rsid w:val="00D00181"/>
    <w:rsid w:val="00D00477"/>
    <w:rsid w:val="00D023F4"/>
    <w:rsid w:val="00D026BC"/>
    <w:rsid w:val="00D0355F"/>
    <w:rsid w:val="00D039F0"/>
    <w:rsid w:val="00D03CBB"/>
    <w:rsid w:val="00D03FD0"/>
    <w:rsid w:val="00D045CE"/>
    <w:rsid w:val="00D053C0"/>
    <w:rsid w:val="00D070FE"/>
    <w:rsid w:val="00D074D6"/>
    <w:rsid w:val="00D07DE5"/>
    <w:rsid w:val="00D106DD"/>
    <w:rsid w:val="00D10746"/>
    <w:rsid w:val="00D10C62"/>
    <w:rsid w:val="00D120FE"/>
    <w:rsid w:val="00D1225A"/>
    <w:rsid w:val="00D12781"/>
    <w:rsid w:val="00D130F9"/>
    <w:rsid w:val="00D13479"/>
    <w:rsid w:val="00D13562"/>
    <w:rsid w:val="00D147E0"/>
    <w:rsid w:val="00D168FE"/>
    <w:rsid w:val="00D16CE4"/>
    <w:rsid w:val="00D17251"/>
    <w:rsid w:val="00D17D8D"/>
    <w:rsid w:val="00D20D1F"/>
    <w:rsid w:val="00D20DA3"/>
    <w:rsid w:val="00D21DFA"/>
    <w:rsid w:val="00D21E20"/>
    <w:rsid w:val="00D2251F"/>
    <w:rsid w:val="00D22D25"/>
    <w:rsid w:val="00D23105"/>
    <w:rsid w:val="00D24DD0"/>
    <w:rsid w:val="00D27E09"/>
    <w:rsid w:val="00D30DF2"/>
    <w:rsid w:val="00D333F9"/>
    <w:rsid w:val="00D3455E"/>
    <w:rsid w:val="00D345F7"/>
    <w:rsid w:val="00D35C27"/>
    <w:rsid w:val="00D3694B"/>
    <w:rsid w:val="00D36BD3"/>
    <w:rsid w:val="00D37DB9"/>
    <w:rsid w:val="00D37E17"/>
    <w:rsid w:val="00D40214"/>
    <w:rsid w:val="00D4051C"/>
    <w:rsid w:val="00D409A0"/>
    <w:rsid w:val="00D40AD9"/>
    <w:rsid w:val="00D414FB"/>
    <w:rsid w:val="00D41D9A"/>
    <w:rsid w:val="00D429B1"/>
    <w:rsid w:val="00D42B3C"/>
    <w:rsid w:val="00D43439"/>
    <w:rsid w:val="00D434F3"/>
    <w:rsid w:val="00D43805"/>
    <w:rsid w:val="00D45269"/>
    <w:rsid w:val="00D45EC2"/>
    <w:rsid w:val="00D467DD"/>
    <w:rsid w:val="00D472A3"/>
    <w:rsid w:val="00D5008D"/>
    <w:rsid w:val="00D51F30"/>
    <w:rsid w:val="00D527E2"/>
    <w:rsid w:val="00D52CEC"/>
    <w:rsid w:val="00D53A74"/>
    <w:rsid w:val="00D54430"/>
    <w:rsid w:val="00D54E13"/>
    <w:rsid w:val="00D56629"/>
    <w:rsid w:val="00D57855"/>
    <w:rsid w:val="00D6110E"/>
    <w:rsid w:val="00D612E3"/>
    <w:rsid w:val="00D62D53"/>
    <w:rsid w:val="00D64771"/>
    <w:rsid w:val="00D64BE9"/>
    <w:rsid w:val="00D64C8F"/>
    <w:rsid w:val="00D64FEF"/>
    <w:rsid w:val="00D67275"/>
    <w:rsid w:val="00D678F2"/>
    <w:rsid w:val="00D7041A"/>
    <w:rsid w:val="00D70B40"/>
    <w:rsid w:val="00D710D8"/>
    <w:rsid w:val="00D7135D"/>
    <w:rsid w:val="00D71D59"/>
    <w:rsid w:val="00D720D3"/>
    <w:rsid w:val="00D727AB"/>
    <w:rsid w:val="00D73C16"/>
    <w:rsid w:val="00D74D00"/>
    <w:rsid w:val="00D74E63"/>
    <w:rsid w:val="00D75983"/>
    <w:rsid w:val="00D75DCC"/>
    <w:rsid w:val="00D80041"/>
    <w:rsid w:val="00D80BE1"/>
    <w:rsid w:val="00D80D2D"/>
    <w:rsid w:val="00D81181"/>
    <w:rsid w:val="00D82BF9"/>
    <w:rsid w:val="00D832DE"/>
    <w:rsid w:val="00D83E46"/>
    <w:rsid w:val="00D8489F"/>
    <w:rsid w:val="00D84973"/>
    <w:rsid w:val="00D858C2"/>
    <w:rsid w:val="00D867C0"/>
    <w:rsid w:val="00D86D0B"/>
    <w:rsid w:val="00D9009C"/>
    <w:rsid w:val="00D90423"/>
    <w:rsid w:val="00D90DDD"/>
    <w:rsid w:val="00D91048"/>
    <w:rsid w:val="00D92E2F"/>
    <w:rsid w:val="00D92FCF"/>
    <w:rsid w:val="00D9304D"/>
    <w:rsid w:val="00D93083"/>
    <w:rsid w:val="00D93E29"/>
    <w:rsid w:val="00D9463D"/>
    <w:rsid w:val="00D96682"/>
    <w:rsid w:val="00D969E9"/>
    <w:rsid w:val="00DA11EE"/>
    <w:rsid w:val="00DA2109"/>
    <w:rsid w:val="00DA445E"/>
    <w:rsid w:val="00DA54EB"/>
    <w:rsid w:val="00DA7166"/>
    <w:rsid w:val="00DA7B7E"/>
    <w:rsid w:val="00DA7FCB"/>
    <w:rsid w:val="00DB0C73"/>
    <w:rsid w:val="00DB1A88"/>
    <w:rsid w:val="00DB2FFE"/>
    <w:rsid w:val="00DB3915"/>
    <w:rsid w:val="00DB3B52"/>
    <w:rsid w:val="00DB3C5D"/>
    <w:rsid w:val="00DB4051"/>
    <w:rsid w:val="00DB46DA"/>
    <w:rsid w:val="00DB4E4D"/>
    <w:rsid w:val="00DB53C7"/>
    <w:rsid w:val="00DB7247"/>
    <w:rsid w:val="00DB74ED"/>
    <w:rsid w:val="00DB7577"/>
    <w:rsid w:val="00DB7749"/>
    <w:rsid w:val="00DC0371"/>
    <w:rsid w:val="00DC0843"/>
    <w:rsid w:val="00DC10CA"/>
    <w:rsid w:val="00DC15AC"/>
    <w:rsid w:val="00DC185E"/>
    <w:rsid w:val="00DC2296"/>
    <w:rsid w:val="00DC2BBC"/>
    <w:rsid w:val="00DC3466"/>
    <w:rsid w:val="00DC3B12"/>
    <w:rsid w:val="00DC453E"/>
    <w:rsid w:val="00DC515F"/>
    <w:rsid w:val="00DC5613"/>
    <w:rsid w:val="00DC5AF9"/>
    <w:rsid w:val="00DC656E"/>
    <w:rsid w:val="00DC7320"/>
    <w:rsid w:val="00DC74AF"/>
    <w:rsid w:val="00DC7FFA"/>
    <w:rsid w:val="00DD1671"/>
    <w:rsid w:val="00DD1800"/>
    <w:rsid w:val="00DD2A5D"/>
    <w:rsid w:val="00DD33A4"/>
    <w:rsid w:val="00DD4A3E"/>
    <w:rsid w:val="00DD5B2C"/>
    <w:rsid w:val="00DD67A8"/>
    <w:rsid w:val="00DD7F7E"/>
    <w:rsid w:val="00DE03BC"/>
    <w:rsid w:val="00DE0E73"/>
    <w:rsid w:val="00DE1885"/>
    <w:rsid w:val="00DE1A26"/>
    <w:rsid w:val="00DE2225"/>
    <w:rsid w:val="00DE2A56"/>
    <w:rsid w:val="00DE2EE8"/>
    <w:rsid w:val="00DE3757"/>
    <w:rsid w:val="00DE4B28"/>
    <w:rsid w:val="00DE4F95"/>
    <w:rsid w:val="00DE537C"/>
    <w:rsid w:val="00DE6331"/>
    <w:rsid w:val="00DE64E3"/>
    <w:rsid w:val="00DE78CC"/>
    <w:rsid w:val="00DF09E8"/>
    <w:rsid w:val="00DF248F"/>
    <w:rsid w:val="00DF285B"/>
    <w:rsid w:val="00DF295E"/>
    <w:rsid w:val="00DF2C01"/>
    <w:rsid w:val="00DF2E9E"/>
    <w:rsid w:val="00DF2F53"/>
    <w:rsid w:val="00DF5A5B"/>
    <w:rsid w:val="00DF5D7C"/>
    <w:rsid w:val="00DF6394"/>
    <w:rsid w:val="00DF63F5"/>
    <w:rsid w:val="00DF7AB4"/>
    <w:rsid w:val="00E0033A"/>
    <w:rsid w:val="00E01118"/>
    <w:rsid w:val="00E01B43"/>
    <w:rsid w:val="00E01DDB"/>
    <w:rsid w:val="00E0347D"/>
    <w:rsid w:val="00E04778"/>
    <w:rsid w:val="00E0524A"/>
    <w:rsid w:val="00E058A0"/>
    <w:rsid w:val="00E05FAF"/>
    <w:rsid w:val="00E07ACA"/>
    <w:rsid w:val="00E07D80"/>
    <w:rsid w:val="00E11B19"/>
    <w:rsid w:val="00E128E5"/>
    <w:rsid w:val="00E12F13"/>
    <w:rsid w:val="00E13843"/>
    <w:rsid w:val="00E14EBF"/>
    <w:rsid w:val="00E155E9"/>
    <w:rsid w:val="00E161E2"/>
    <w:rsid w:val="00E16544"/>
    <w:rsid w:val="00E201FB"/>
    <w:rsid w:val="00E20D70"/>
    <w:rsid w:val="00E21602"/>
    <w:rsid w:val="00E22604"/>
    <w:rsid w:val="00E231A4"/>
    <w:rsid w:val="00E234EF"/>
    <w:rsid w:val="00E238F3"/>
    <w:rsid w:val="00E23C39"/>
    <w:rsid w:val="00E2456B"/>
    <w:rsid w:val="00E25356"/>
    <w:rsid w:val="00E2543F"/>
    <w:rsid w:val="00E25F73"/>
    <w:rsid w:val="00E30387"/>
    <w:rsid w:val="00E3071D"/>
    <w:rsid w:val="00E31471"/>
    <w:rsid w:val="00E31FC1"/>
    <w:rsid w:val="00E32A36"/>
    <w:rsid w:val="00E32AAF"/>
    <w:rsid w:val="00E32F18"/>
    <w:rsid w:val="00E33948"/>
    <w:rsid w:val="00E34184"/>
    <w:rsid w:val="00E3457D"/>
    <w:rsid w:val="00E35682"/>
    <w:rsid w:val="00E35E5C"/>
    <w:rsid w:val="00E36C9C"/>
    <w:rsid w:val="00E42971"/>
    <w:rsid w:val="00E4419C"/>
    <w:rsid w:val="00E44608"/>
    <w:rsid w:val="00E4492F"/>
    <w:rsid w:val="00E450D2"/>
    <w:rsid w:val="00E4571F"/>
    <w:rsid w:val="00E45B9C"/>
    <w:rsid w:val="00E46F48"/>
    <w:rsid w:val="00E47B28"/>
    <w:rsid w:val="00E50164"/>
    <w:rsid w:val="00E501D9"/>
    <w:rsid w:val="00E512CD"/>
    <w:rsid w:val="00E5214B"/>
    <w:rsid w:val="00E526A9"/>
    <w:rsid w:val="00E52E9F"/>
    <w:rsid w:val="00E541CE"/>
    <w:rsid w:val="00E541DE"/>
    <w:rsid w:val="00E541EB"/>
    <w:rsid w:val="00E5628D"/>
    <w:rsid w:val="00E5651E"/>
    <w:rsid w:val="00E570DF"/>
    <w:rsid w:val="00E60BE6"/>
    <w:rsid w:val="00E614E1"/>
    <w:rsid w:val="00E638CC"/>
    <w:rsid w:val="00E63A54"/>
    <w:rsid w:val="00E640EA"/>
    <w:rsid w:val="00E64D21"/>
    <w:rsid w:val="00E64D8A"/>
    <w:rsid w:val="00E65E6E"/>
    <w:rsid w:val="00E66F87"/>
    <w:rsid w:val="00E6706F"/>
    <w:rsid w:val="00E67B55"/>
    <w:rsid w:val="00E70792"/>
    <w:rsid w:val="00E707B0"/>
    <w:rsid w:val="00E70E65"/>
    <w:rsid w:val="00E7152A"/>
    <w:rsid w:val="00E71E11"/>
    <w:rsid w:val="00E72C80"/>
    <w:rsid w:val="00E74EEB"/>
    <w:rsid w:val="00E7696D"/>
    <w:rsid w:val="00E7749F"/>
    <w:rsid w:val="00E81F95"/>
    <w:rsid w:val="00E83BBD"/>
    <w:rsid w:val="00E84E26"/>
    <w:rsid w:val="00E85117"/>
    <w:rsid w:val="00E85BA1"/>
    <w:rsid w:val="00E9183A"/>
    <w:rsid w:val="00E91DA8"/>
    <w:rsid w:val="00E92385"/>
    <w:rsid w:val="00E9250F"/>
    <w:rsid w:val="00E92D5B"/>
    <w:rsid w:val="00E944EB"/>
    <w:rsid w:val="00E9571C"/>
    <w:rsid w:val="00E95972"/>
    <w:rsid w:val="00E97A69"/>
    <w:rsid w:val="00E97A91"/>
    <w:rsid w:val="00E97C16"/>
    <w:rsid w:val="00EA0425"/>
    <w:rsid w:val="00EA1DAF"/>
    <w:rsid w:val="00EA22D7"/>
    <w:rsid w:val="00EA25CE"/>
    <w:rsid w:val="00EA2B7A"/>
    <w:rsid w:val="00EA49DD"/>
    <w:rsid w:val="00EA608F"/>
    <w:rsid w:val="00EA6DB1"/>
    <w:rsid w:val="00EB014D"/>
    <w:rsid w:val="00EB264E"/>
    <w:rsid w:val="00EB3773"/>
    <w:rsid w:val="00EB526F"/>
    <w:rsid w:val="00EB566F"/>
    <w:rsid w:val="00EB5D47"/>
    <w:rsid w:val="00EB6431"/>
    <w:rsid w:val="00EB765B"/>
    <w:rsid w:val="00EB7F56"/>
    <w:rsid w:val="00EC0A1A"/>
    <w:rsid w:val="00EC0B3C"/>
    <w:rsid w:val="00EC1B0F"/>
    <w:rsid w:val="00EC3A47"/>
    <w:rsid w:val="00EC41A3"/>
    <w:rsid w:val="00EC7596"/>
    <w:rsid w:val="00ED1235"/>
    <w:rsid w:val="00ED2B95"/>
    <w:rsid w:val="00ED2E40"/>
    <w:rsid w:val="00ED30A8"/>
    <w:rsid w:val="00ED3414"/>
    <w:rsid w:val="00ED390D"/>
    <w:rsid w:val="00ED3D28"/>
    <w:rsid w:val="00ED41C0"/>
    <w:rsid w:val="00ED4385"/>
    <w:rsid w:val="00ED5E4E"/>
    <w:rsid w:val="00ED6CAC"/>
    <w:rsid w:val="00ED7008"/>
    <w:rsid w:val="00ED714D"/>
    <w:rsid w:val="00ED7423"/>
    <w:rsid w:val="00ED7E00"/>
    <w:rsid w:val="00EE1EC2"/>
    <w:rsid w:val="00EE2FD1"/>
    <w:rsid w:val="00EE35A1"/>
    <w:rsid w:val="00EE4317"/>
    <w:rsid w:val="00EE4726"/>
    <w:rsid w:val="00EE5F43"/>
    <w:rsid w:val="00EE6CF4"/>
    <w:rsid w:val="00EE6E48"/>
    <w:rsid w:val="00EE6E4A"/>
    <w:rsid w:val="00EF0C50"/>
    <w:rsid w:val="00EF2290"/>
    <w:rsid w:val="00EF2BA4"/>
    <w:rsid w:val="00EF3B3F"/>
    <w:rsid w:val="00EF5A9C"/>
    <w:rsid w:val="00EF6C05"/>
    <w:rsid w:val="00EF7266"/>
    <w:rsid w:val="00EF7953"/>
    <w:rsid w:val="00F004F7"/>
    <w:rsid w:val="00F00998"/>
    <w:rsid w:val="00F0309C"/>
    <w:rsid w:val="00F03A9D"/>
    <w:rsid w:val="00F047F6"/>
    <w:rsid w:val="00F05F52"/>
    <w:rsid w:val="00F0679E"/>
    <w:rsid w:val="00F06847"/>
    <w:rsid w:val="00F07D73"/>
    <w:rsid w:val="00F100C8"/>
    <w:rsid w:val="00F114B4"/>
    <w:rsid w:val="00F125ED"/>
    <w:rsid w:val="00F12D6C"/>
    <w:rsid w:val="00F13706"/>
    <w:rsid w:val="00F14917"/>
    <w:rsid w:val="00F14DF8"/>
    <w:rsid w:val="00F160C3"/>
    <w:rsid w:val="00F16609"/>
    <w:rsid w:val="00F16974"/>
    <w:rsid w:val="00F171E3"/>
    <w:rsid w:val="00F176BF"/>
    <w:rsid w:val="00F20760"/>
    <w:rsid w:val="00F20A4D"/>
    <w:rsid w:val="00F210BB"/>
    <w:rsid w:val="00F2154C"/>
    <w:rsid w:val="00F22CF6"/>
    <w:rsid w:val="00F23E35"/>
    <w:rsid w:val="00F258AA"/>
    <w:rsid w:val="00F303F2"/>
    <w:rsid w:val="00F33ED4"/>
    <w:rsid w:val="00F34727"/>
    <w:rsid w:val="00F349B3"/>
    <w:rsid w:val="00F34EFC"/>
    <w:rsid w:val="00F362BD"/>
    <w:rsid w:val="00F37A31"/>
    <w:rsid w:val="00F40E10"/>
    <w:rsid w:val="00F417BC"/>
    <w:rsid w:val="00F43939"/>
    <w:rsid w:val="00F43C64"/>
    <w:rsid w:val="00F44177"/>
    <w:rsid w:val="00F44AED"/>
    <w:rsid w:val="00F44DC1"/>
    <w:rsid w:val="00F461C5"/>
    <w:rsid w:val="00F46976"/>
    <w:rsid w:val="00F46E87"/>
    <w:rsid w:val="00F513CC"/>
    <w:rsid w:val="00F523DE"/>
    <w:rsid w:val="00F52A07"/>
    <w:rsid w:val="00F52EFB"/>
    <w:rsid w:val="00F53659"/>
    <w:rsid w:val="00F537DB"/>
    <w:rsid w:val="00F539D2"/>
    <w:rsid w:val="00F53C56"/>
    <w:rsid w:val="00F553B6"/>
    <w:rsid w:val="00F56498"/>
    <w:rsid w:val="00F56B87"/>
    <w:rsid w:val="00F56D05"/>
    <w:rsid w:val="00F572D3"/>
    <w:rsid w:val="00F617A8"/>
    <w:rsid w:val="00F61EA0"/>
    <w:rsid w:val="00F622A5"/>
    <w:rsid w:val="00F62497"/>
    <w:rsid w:val="00F65168"/>
    <w:rsid w:val="00F651AD"/>
    <w:rsid w:val="00F652CD"/>
    <w:rsid w:val="00F65BDA"/>
    <w:rsid w:val="00F66684"/>
    <w:rsid w:val="00F674E7"/>
    <w:rsid w:val="00F719B0"/>
    <w:rsid w:val="00F72921"/>
    <w:rsid w:val="00F73B15"/>
    <w:rsid w:val="00F7577A"/>
    <w:rsid w:val="00F75971"/>
    <w:rsid w:val="00F75CA3"/>
    <w:rsid w:val="00F7649B"/>
    <w:rsid w:val="00F76C39"/>
    <w:rsid w:val="00F80749"/>
    <w:rsid w:val="00F80778"/>
    <w:rsid w:val="00F813DC"/>
    <w:rsid w:val="00F81FA2"/>
    <w:rsid w:val="00F83521"/>
    <w:rsid w:val="00F84760"/>
    <w:rsid w:val="00F84D8B"/>
    <w:rsid w:val="00F8517D"/>
    <w:rsid w:val="00F853A8"/>
    <w:rsid w:val="00F85749"/>
    <w:rsid w:val="00F85825"/>
    <w:rsid w:val="00F85E8E"/>
    <w:rsid w:val="00F86D85"/>
    <w:rsid w:val="00F87CFE"/>
    <w:rsid w:val="00F900D7"/>
    <w:rsid w:val="00F90A18"/>
    <w:rsid w:val="00F92214"/>
    <w:rsid w:val="00F93DA6"/>
    <w:rsid w:val="00F94A37"/>
    <w:rsid w:val="00F94B69"/>
    <w:rsid w:val="00F94D51"/>
    <w:rsid w:val="00F9508E"/>
    <w:rsid w:val="00F958E7"/>
    <w:rsid w:val="00F95C5C"/>
    <w:rsid w:val="00F966EB"/>
    <w:rsid w:val="00F97162"/>
    <w:rsid w:val="00F974A7"/>
    <w:rsid w:val="00F97F86"/>
    <w:rsid w:val="00FA0034"/>
    <w:rsid w:val="00FA3014"/>
    <w:rsid w:val="00FA3A85"/>
    <w:rsid w:val="00FA3CD2"/>
    <w:rsid w:val="00FA3E58"/>
    <w:rsid w:val="00FA44FE"/>
    <w:rsid w:val="00FA4CFC"/>
    <w:rsid w:val="00FA4EC2"/>
    <w:rsid w:val="00FA564E"/>
    <w:rsid w:val="00FB0626"/>
    <w:rsid w:val="00FB0704"/>
    <w:rsid w:val="00FB0D0B"/>
    <w:rsid w:val="00FB29E2"/>
    <w:rsid w:val="00FB2FDB"/>
    <w:rsid w:val="00FB32D9"/>
    <w:rsid w:val="00FB351C"/>
    <w:rsid w:val="00FB42C6"/>
    <w:rsid w:val="00FB42D1"/>
    <w:rsid w:val="00FB50F6"/>
    <w:rsid w:val="00FB5618"/>
    <w:rsid w:val="00FB7439"/>
    <w:rsid w:val="00FB7AA1"/>
    <w:rsid w:val="00FC1B53"/>
    <w:rsid w:val="00FC1C82"/>
    <w:rsid w:val="00FC1DE9"/>
    <w:rsid w:val="00FC1E95"/>
    <w:rsid w:val="00FC24B9"/>
    <w:rsid w:val="00FC27B3"/>
    <w:rsid w:val="00FC4694"/>
    <w:rsid w:val="00FC5672"/>
    <w:rsid w:val="00FC5991"/>
    <w:rsid w:val="00FC688E"/>
    <w:rsid w:val="00FC6DF6"/>
    <w:rsid w:val="00FD001A"/>
    <w:rsid w:val="00FD0648"/>
    <w:rsid w:val="00FD1044"/>
    <w:rsid w:val="00FD16F1"/>
    <w:rsid w:val="00FD1727"/>
    <w:rsid w:val="00FD17E2"/>
    <w:rsid w:val="00FD2E6E"/>
    <w:rsid w:val="00FD6230"/>
    <w:rsid w:val="00FD6583"/>
    <w:rsid w:val="00FD7827"/>
    <w:rsid w:val="00FD785C"/>
    <w:rsid w:val="00FD793C"/>
    <w:rsid w:val="00FD7E21"/>
    <w:rsid w:val="00FE086F"/>
    <w:rsid w:val="00FE1034"/>
    <w:rsid w:val="00FE15AE"/>
    <w:rsid w:val="00FE1808"/>
    <w:rsid w:val="00FE3BE3"/>
    <w:rsid w:val="00FE608A"/>
    <w:rsid w:val="00FE701A"/>
    <w:rsid w:val="00FE766B"/>
    <w:rsid w:val="00FE784A"/>
    <w:rsid w:val="00FE7DEB"/>
    <w:rsid w:val="00FE7F2F"/>
    <w:rsid w:val="00FF042B"/>
    <w:rsid w:val="00FF1827"/>
    <w:rsid w:val="00FF2319"/>
    <w:rsid w:val="00FF2F45"/>
    <w:rsid w:val="00FF3156"/>
    <w:rsid w:val="00FF37AE"/>
    <w:rsid w:val="00FF3FEC"/>
    <w:rsid w:val="00FF4312"/>
    <w:rsid w:val="00FF49C7"/>
    <w:rsid w:val="00FF53B4"/>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C7D8E"/>
  <w14:defaultImageDpi w14:val="96"/>
  <w15:docId w15:val="{C9148B9B-AE17-456C-A6EE-BC038E50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4F52DC"/>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E638CC"/>
    <w:pPr>
      <w:widowControl w:val="0"/>
      <w:tabs>
        <w:tab w:val="left" w:pos="831"/>
      </w:tabs>
      <w:kinsoku w:val="0"/>
      <w:overflowPunct w:val="0"/>
      <w:autoSpaceDE w:val="0"/>
      <w:autoSpaceDN w:val="0"/>
      <w:adjustRightInd w:val="0"/>
      <w:spacing w:before="33"/>
      <w:ind w:left="1418" w:rightChars="625" w:right="1375"/>
      <w:jc w:val="center"/>
      <w:outlineLvl w:val="0"/>
    </w:pPr>
    <w:rPr>
      <w:rFonts w:ascii="Calibri Light" w:hAnsi="Calibri Light" w:cs="FrutigerNextPro-Medium"/>
      <w:b/>
      <w:noProof/>
      <w:sz w:val="36"/>
      <w:szCs w:val="36"/>
    </w:rPr>
  </w:style>
  <w:style w:type="paragraph" w:styleId="berschrift2">
    <w:name w:val="heading 2"/>
    <w:basedOn w:val="Standard"/>
    <w:next w:val="Standard"/>
    <w:link w:val="berschrift2Zchn"/>
    <w:autoRedefine/>
    <w:uiPriority w:val="1"/>
    <w:qFormat/>
    <w:rsid w:val="00747D88"/>
    <w:pPr>
      <w:keepNext/>
      <w:numPr>
        <w:numId w:val="7"/>
      </w:numPr>
      <w:pBdr>
        <w:bottom w:val="single" w:sz="4" w:space="4" w:color="auto"/>
      </w:pBdr>
      <w:tabs>
        <w:tab w:val="left" w:pos="851"/>
      </w:tabs>
      <w:kinsoku w:val="0"/>
      <w:overflowPunct w:val="0"/>
      <w:spacing w:before="480"/>
      <w:jc w:val="both"/>
      <w:outlineLvl w:val="1"/>
    </w:pPr>
    <w:rPr>
      <w:rFonts w:ascii="Calibri" w:hAnsi="Calibri" w:cs="Calibri"/>
      <w:b/>
      <w:bCs/>
      <w:noProof/>
      <w:color w:val="1A171C"/>
      <w:sz w:val="28"/>
      <w:szCs w:val="28"/>
    </w:rPr>
  </w:style>
  <w:style w:type="paragraph" w:styleId="berschrift3">
    <w:name w:val="heading 3"/>
    <w:basedOn w:val="Standard"/>
    <w:next w:val="Standard"/>
    <w:link w:val="berschrift3Zchn"/>
    <w:autoRedefine/>
    <w:uiPriority w:val="9"/>
    <w:qFormat/>
    <w:rsid w:val="003E21D2"/>
    <w:pPr>
      <w:keepNext/>
      <w:numPr>
        <w:ilvl w:val="1"/>
        <w:numId w:val="4"/>
      </w:numPr>
      <w:tabs>
        <w:tab w:val="left" w:pos="8647"/>
      </w:tabs>
      <w:kinsoku w:val="0"/>
      <w:overflowPunct w:val="0"/>
      <w:spacing w:before="300" w:after="180" w:line="209" w:lineRule="auto"/>
      <w:ind w:left="851" w:right="108" w:hanging="709"/>
      <w:jc w:val="both"/>
      <w:outlineLvl w:val="2"/>
    </w:pPr>
    <w:rPr>
      <w:rFonts w:ascii="Calibri Light" w:hAnsi="Calibri Light" w:cs="Calibri Light"/>
      <w:b/>
      <w:bCs/>
      <w:noProof/>
      <w:color w:val="1A171C"/>
    </w:rPr>
  </w:style>
  <w:style w:type="paragraph" w:styleId="berschrift4">
    <w:name w:val="heading 4"/>
    <w:basedOn w:val="Standard"/>
    <w:next w:val="Standard"/>
    <w:link w:val="berschrift4Zchn"/>
    <w:uiPriority w:val="9"/>
    <w:unhideWhenUsed/>
    <w:qFormat/>
    <w:rsid w:val="00EF2BA4"/>
    <w:pPr>
      <w:keepNext/>
      <w:keepLines/>
      <w:numPr>
        <w:ilvl w:val="2"/>
        <w:numId w:val="7"/>
      </w:numPr>
      <w:spacing w:before="12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E638CC"/>
    <w:rPr>
      <w:rFonts w:ascii="Calibri Light" w:hAnsi="Calibri Light" w:cs="FrutigerNextPro-Medium"/>
      <w:b/>
      <w:noProof/>
      <w:sz w:val="36"/>
      <w:szCs w:val="36"/>
    </w:rPr>
  </w:style>
  <w:style w:type="character" w:customStyle="1" w:styleId="berschrift2Zchn">
    <w:name w:val="Überschrift 2 Zchn"/>
    <w:link w:val="berschrift2"/>
    <w:uiPriority w:val="1"/>
    <w:rsid w:val="00747D88"/>
    <w:rPr>
      <w:rFonts w:cs="Calibri"/>
      <w:b/>
      <w:bCs/>
      <w:noProof/>
      <w:color w:val="1A171C"/>
      <w:sz w:val="28"/>
      <w:szCs w:val="28"/>
    </w:rPr>
  </w:style>
  <w:style w:type="character" w:customStyle="1" w:styleId="berschrift3Zchn">
    <w:name w:val="Überschrift 3 Zchn"/>
    <w:link w:val="berschrift3"/>
    <w:uiPriority w:val="9"/>
    <w:rsid w:val="003E21D2"/>
    <w:rPr>
      <w:rFonts w:ascii="Calibri Light" w:hAnsi="Calibri Light" w:cs="Calibri Light"/>
      <w:b/>
      <w:bCs/>
      <w:noProof/>
      <w:color w:val="1A171C"/>
      <w:sz w:val="22"/>
      <w:szCs w:val="22"/>
    </w:rPr>
  </w:style>
  <w:style w:type="paragraph" w:styleId="Listenabsatz">
    <w:name w:val="List Paragraph"/>
    <w:aliases w:val="Aufzählung"/>
    <w:basedOn w:val="Standard"/>
    <w:link w:val="ListenabsatzZchn"/>
    <w:uiPriority w:val="1"/>
    <w:qFormat/>
    <w:rsid w:val="005B5CC2"/>
    <w:pPr>
      <w:numPr>
        <w:numId w:val="1"/>
      </w:numPr>
      <w:tabs>
        <w:tab w:val="left" w:pos="851"/>
      </w:tabs>
      <w:kinsoku w:val="0"/>
      <w:overflowPunct w:val="0"/>
      <w:spacing w:before="60" w:after="160"/>
      <w:ind w:right="227"/>
    </w:pPr>
    <w:rPr>
      <w:rFonts w:ascii="Calibri Light" w:hAnsi="Calibri Light"/>
      <w:sz w:val="20"/>
      <w:szCs w:val="24"/>
    </w:rPr>
  </w:style>
  <w:style w:type="paragraph" w:customStyle="1" w:styleId="TableParagraph">
    <w:name w:val="Table Paragraph"/>
    <w:basedOn w:val="Standard"/>
    <w:uiPriority w:val="1"/>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5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EF2BA4"/>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571F98"/>
    <w:pPr>
      <w:numPr>
        <w:numId w:val="2"/>
      </w:numPr>
      <w:ind w:left="850" w:right="227" w:hanging="720"/>
    </w:pPr>
  </w:style>
  <w:style w:type="paragraph" w:customStyle="1" w:styleId="AnkreuzenE2">
    <w:name w:val="Ankreuzen_E2"/>
    <w:basedOn w:val="Ankreuzen"/>
    <w:link w:val="AnkreuzenE2Zchn"/>
    <w:uiPriority w:val="1"/>
    <w:qFormat/>
    <w:rsid w:val="004A468B"/>
    <w:pPr>
      <w:numPr>
        <w:numId w:val="3"/>
      </w:numPr>
      <w:spacing w:after="240"/>
    </w:pPr>
  </w:style>
  <w:style w:type="character" w:customStyle="1" w:styleId="AnkreuzenZchn">
    <w:name w:val="Ankreuzen Zchn"/>
    <w:basedOn w:val="TextkrperZchn"/>
    <w:link w:val="Ankreuzen"/>
    <w:uiPriority w:val="1"/>
    <w:rsid w:val="00571F98"/>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4A468B"/>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957B21"/>
    <w:pPr>
      <w:tabs>
        <w:tab w:val="left" w:pos="851"/>
        <w:tab w:val="right" w:leader="dot" w:pos="10437"/>
      </w:tabs>
      <w:spacing w:after="120"/>
      <w:ind w:left="850" w:hanging="720"/>
    </w:pPr>
    <w:rPr>
      <w:rFonts w:ascii="Calibri Light" w:hAnsi="Calibri Light"/>
      <w:caps/>
      <w:sz w:val="24"/>
    </w:r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 w:type="paragraph" w:customStyle="1" w:styleId="Text">
    <w:name w:val="_Text"/>
    <w:basedOn w:val="Standard"/>
    <w:rsid w:val="00AF31D3"/>
    <w:pPr>
      <w:spacing w:after="180"/>
    </w:pPr>
    <w:rPr>
      <w:rFonts w:ascii="Arial" w:hAnsi="Arial" w:cs="Arial"/>
      <w:sz w:val="20"/>
      <w:szCs w:val="20"/>
    </w:rPr>
  </w:style>
  <w:style w:type="paragraph" w:customStyle="1" w:styleId="AufzhlungE2">
    <w:name w:val="Aufzählung E2"/>
    <w:basedOn w:val="Listenabsatz"/>
    <w:link w:val="AufzhlungE2Zchn"/>
    <w:uiPriority w:val="1"/>
    <w:qFormat/>
    <w:rsid w:val="0036264B"/>
    <w:pPr>
      <w:numPr>
        <w:numId w:val="5"/>
      </w:numPr>
      <w:spacing w:before="0" w:line="209" w:lineRule="auto"/>
      <w:ind w:left="1560" w:hanging="709"/>
    </w:pPr>
  </w:style>
  <w:style w:type="paragraph" w:customStyle="1" w:styleId="a">
    <w:name w:val="a)"/>
    <w:aliases w:val="b) E3"/>
    <w:basedOn w:val="Listenabsatz"/>
    <w:link w:val="aZchn"/>
    <w:uiPriority w:val="1"/>
    <w:qFormat/>
    <w:rsid w:val="00FE15AE"/>
    <w:pPr>
      <w:numPr>
        <w:numId w:val="6"/>
      </w:numPr>
      <w:spacing w:before="0"/>
      <w:ind w:left="1945" w:hanging="357"/>
    </w:pPr>
  </w:style>
  <w:style w:type="character" w:customStyle="1" w:styleId="ListenabsatzZchn">
    <w:name w:val="Listenabsatz Zchn"/>
    <w:aliases w:val="Aufzählung Zchn"/>
    <w:basedOn w:val="Absatz-Standardschriftart"/>
    <w:link w:val="Listenabsatz"/>
    <w:uiPriority w:val="1"/>
    <w:rsid w:val="00D345F7"/>
    <w:rPr>
      <w:rFonts w:ascii="Calibri Light" w:hAnsi="Calibri Light" w:cs="FrutigerNextPro-Light"/>
      <w:szCs w:val="24"/>
    </w:rPr>
  </w:style>
  <w:style w:type="character" w:customStyle="1" w:styleId="AufzhlungE2Zchn">
    <w:name w:val="Aufzählung E2 Zchn"/>
    <w:basedOn w:val="ListenabsatzZchn"/>
    <w:link w:val="AufzhlungE2"/>
    <w:uiPriority w:val="1"/>
    <w:rsid w:val="0036264B"/>
    <w:rPr>
      <w:rFonts w:ascii="Calibri Light" w:hAnsi="Calibri Light" w:cs="FrutigerNextPro-Light"/>
      <w:szCs w:val="24"/>
    </w:rPr>
  </w:style>
  <w:style w:type="character" w:customStyle="1" w:styleId="aZchn">
    <w:name w:val="a) Zchn"/>
    <w:aliases w:val="b) E3 Zchn"/>
    <w:basedOn w:val="ListenabsatzZchn"/>
    <w:link w:val="a"/>
    <w:uiPriority w:val="1"/>
    <w:rsid w:val="00FE15AE"/>
    <w:rPr>
      <w:rFonts w:ascii="Calibri Light" w:hAnsi="Calibri Light" w:cs="FrutigerNextPro-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xDVPeV\OneDrive%20-%20DVP\Dokumente\Benutzerdefinierte%20Office-Vorlagen\DVP-Vertragsmust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B6F7FB-A247-489A-AA7B-7BFA01913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6FDD3-4710-4CC7-B8FE-E03A48A09652}">
  <ds:schemaRefs>
    <ds:schemaRef ds:uri="http://schemas.microsoft.com/sharepoint/v3/contenttype/forms"/>
  </ds:schemaRefs>
</ds:datastoreItem>
</file>

<file path=customXml/itemProps3.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4.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docProps/app.xml><?xml version="1.0" encoding="utf-8"?>
<Properties xmlns="http://schemas.openxmlformats.org/officeDocument/2006/extended-properties" xmlns:vt="http://schemas.openxmlformats.org/officeDocument/2006/docPropsVTypes">
  <Template>DVP-Vertragsmuster_Vorlage</Template>
  <TotalTime>0</TotalTime>
  <Pages>3</Pages>
  <Words>1225</Words>
  <Characters>7718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Bax | DVP e. V.</dc:creator>
  <cp:lastModifiedBy>Claudia Bax | DVP e. V.</cp:lastModifiedBy>
  <cp:revision>6</cp:revision>
  <cp:lastPrinted>2022-07-27T10:19:00Z</cp:lastPrinted>
  <dcterms:created xsi:type="dcterms:W3CDTF">2022-08-10T15:37:00Z</dcterms:created>
  <dcterms:modified xsi:type="dcterms:W3CDTF">2022-08-12T13:17:00Z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